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85"/>
        <w:ind w:left="222" w:right="199" w:firstLine="13"/>
        <w:jc w:val="center"/>
        <w:rPr>
          <w:b/>
          <w:sz w:val="40"/>
        </w:rPr>
      </w:pPr>
      <w:r>
        <w:rPr>
          <w:b/>
          <w:w w:val="60"/>
          <w:sz w:val="48"/>
        </w:rPr>
        <w:t>A CRITIQUE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OF THE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MECHANISM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FOR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THE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ENFORCEMENT</w:t>
      </w:r>
      <w:r>
        <w:rPr>
          <w:b/>
          <w:spacing w:val="1"/>
          <w:w w:val="60"/>
          <w:sz w:val="48"/>
        </w:rPr>
        <w:t> </w:t>
      </w:r>
      <w:r>
        <w:rPr>
          <w:b/>
          <w:w w:val="60"/>
          <w:sz w:val="48"/>
        </w:rPr>
        <w:t>OF</w:t>
      </w:r>
      <w:r>
        <w:rPr>
          <w:b/>
          <w:spacing w:val="79"/>
          <w:w w:val="60"/>
          <w:sz w:val="48"/>
        </w:rPr>
        <w:t> </w:t>
      </w:r>
      <w:r>
        <w:rPr>
          <w:b/>
          <w:w w:val="60"/>
          <w:sz w:val="48"/>
        </w:rPr>
        <w:t>INTERNATIONAL</w:t>
      </w:r>
      <w:r>
        <w:rPr>
          <w:b/>
          <w:spacing w:val="20"/>
          <w:w w:val="60"/>
          <w:sz w:val="48"/>
        </w:rPr>
        <w:t> </w:t>
      </w:r>
      <w:r>
        <w:rPr>
          <w:b/>
          <w:w w:val="60"/>
          <w:sz w:val="48"/>
        </w:rPr>
        <w:t>COURT</w:t>
      </w:r>
      <w:r>
        <w:rPr>
          <w:b/>
          <w:spacing w:val="29"/>
          <w:sz w:val="48"/>
        </w:rPr>
        <w:t> </w:t>
      </w:r>
      <w:r>
        <w:rPr>
          <w:b/>
          <w:w w:val="60"/>
          <w:sz w:val="48"/>
        </w:rPr>
        <w:t>OF</w:t>
      </w:r>
      <w:r>
        <w:rPr>
          <w:b/>
          <w:spacing w:val="33"/>
          <w:sz w:val="48"/>
        </w:rPr>
        <w:t> </w:t>
      </w:r>
      <w:r>
        <w:rPr>
          <w:b/>
          <w:w w:val="60"/>
          <w:sz w:val="48"/>
        </w:rPr>
        <w:t>JUSTICE</w:t>
      </w:r>
      <w:r>
        <w:rPr>
          <w:b/>
          <w:spacing w:val="42"/>
          <w:sz w:val="48"/>
        </w:rPr>
        <w:t> </w:t>
      </w:r>
      <w:r>
        <w:rPr>
          <w:b/>
          <w:w w:val="60"/>
          <w:sz w:val="48"/>
        </w:rPr>
        <w:t>(ICJ)</w:t>
      </w:r>
      <w:r>
        <w:rPr>
          <w:b/>
          <w:spacing w:val="34"/>
          <w:sz w:val="48"/>
        </w:rPr>
        <w:t> </w:t>
      </w:r>
      <w:r>
        <w:rPr>
          <w:b/>
          <w:w w:val="60"/>
          <w:sz w:val="48"/>
        </w:rPr>
        <w:t>JUDGEMENT:</w:t>
      </w:r>
      <w:r>
        <w:rPr>
          <w:b/>
          <w:spacing w:val="-82"/>
          <w:w w:val="60"/>
          <w:sz w:val="48"/>
        </w:rPr>
        <w:t> </w:t>
      </w:r>
      <w:r>
        <w:rPr>
          <w:b/>
          <w:w w:val="60"/>
          <w:sz w:val="40"/>
        </w:rPr>
        <w:t>A</w:t>
      </w:r>
      <w:r>
        <w:rPr>
          <w:b/>
          <w:spacing w:val="9"/>
          <w:w w:val="60"/>
          <w:sz w:val="40"/>
        </w:rPr>
        <w:t> </w:t>
      </w:r>
      <w:r>
        <w:rPr>
          <w:b/>
          <w:w w:val="60"/>
          <w:sz w:val="40"/>
        </w:rPr>
        <w:t>CASE</w:t>
      </w:r>
      <w:r>
        <w:rPr>
          <w:b/>
          <w:spacing w:val="23"/>
          <w:w w:val="60"/>
          <w:sz w:val="40"/>
        </w:rPr>
        <w:t> </w:t>
      </w:r>
      <w:r>
        <w:rPr>
          <w:b/>
          <w:w w:val="60"/>
          <w:sz w:val="40"/>
        </w:rPr>
        <w:t>STUDY</w:t>
      </w:r>
      <w:r>
        <w:rPr>
          <w:b/>
          <w:spacing w:val="14"/>
          <w:w w:val="60"/>
          <w:sz w:val="40"/>
        </w:rPr>
        <w:t> </w:t>
      </w:r>
      <w:r>
        <w:rPr>
          <w:b/>
          <w:w w:val="60"/>
          <w:sz w:val="40"/>
        </w:rPr>
        <w:t>OF</w:t>
      </w:r>
      <w:r>
        <w:rPr>
          <w:b/>
          <w:spacing w:val="11"/>
          <w:w w:val="60"/>
          <w:sz w:val="40"/>
        </w:rPr>
        <w:t> </w:t>
      </w:r>
      <w:r>
        <w:rPr>
          <w:b/>
          <w:w w:val="60"/>
          <w:sz w:val="40"/>
        </w:rPr>
        <w:t>CAMEROON</w:t>
      </w:r>
      <w:r>
        <w:rPr>
          <w:b/>
          <w:spacing w:val="23"/>
          <w:w w:val="60"/>
          <w:sz w:val="40"/>
        </w:rPr>
        <w:t> </w:t>
      </w:r>
      <w:r>
        <w:rPr>
          <w:b/>
          <w:w w:val="60"/>
          <w:sz w:val="40"/>
        </w:rPr>
        <w:t>vs</w:t>
      </w:r>
      <w:r>
        <w:rPr>
          <w:b/>
          <w:spacing w:val="26"/>
          <w:w w:val="60"/>
          <w:sz w:val="40"/>
        </w:rPr>
        <w:t> </w:t>
      </w:r>
      <w:r>
        <w:rPr>
          <w:b/>
          <w:w w:val="60"/>
          <w:sz w:val="40"/>
        </w:rPr>
        <w:t>NIGERIA</w:t>
      </w: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spacing w:before="2"/>
        <w:ind w:left="0"/>
        <w:jc w:val="left"/>
        <w:rPr>
          <w:b/>
          <w:sz w:val="61"/>
        </w:rPr>
      </w:pPr>
    </w:p>
    <w:p>
      <w:pPr>
        <w:spacing w:before="0"/>
        <w:ind w:left="422" w:right="369" w:firstLine="0"/>
        <w:jc w:val="center"/>
        <w:rPr>
          <w:b/>
          <w:sz w:val="46"/>
        </w:rPr>
      </w:pPr>
      <w:r>
        <w:rPr>
          <w:b/>
          <w:w w:val="75"/>
          <w:sz w:val="46"/>
        </w:rPr>
        <w:t>BY</w:t>
      </w: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spacing w:line="237" w:lineRule="auto" w:before="350"/>
        <w:ind w:left="2570" w:right="2525" w:hanging="6"/>
        <w:jc w:val="center"/>
        <w:rPr>
          <w:b/>
          <w:sz w:val="46"/>
        </w:rPr>
      </w:pPr>
      <w:r>
        <w:rPr>
          <w:b/>
          <w:w w:val="65"/>
          <w:sz w:val="46"/>
        </w:rPr>
        <w:t>Yusuf,</w:t>
      </w:r>
      <w:r>
        <w:rPr>
          <w:b/>
          <w:spacing w:val="16"/>
          <w:w w:val="65"/>
          <w:sz w:val="46"/>
        </w:rPr>
        <w:t> </w:t>
      </w:r>
      <w:r>
        <w:rPr>
          <w:b/>
          <w:w w:val="65"/>
          <w:sz w:val="46"/>
        </w:rPr>
        <w:t>ALHASSAN</w:t>
      </w:r>
      <w:r>
        <w:rPr>
          <w:b/>
          <w:spacing w:val="1"/>
          <w:w w:val="65"/>
          <w:sz w:val="46"/>
        </w:rPr>
        <w:t> </w:t>
      </w:r>
      <w:r>
        <w:rPr>
          <w:b/>
          <w:spacing w:val="-2"/>
          <w:w w:val="64"/>
          <w:sz w:val="46"/>
        </w:rPr>
        <w:t>LL</w:t>
      </w:r>
      <w:r>
        <w:rPr>
          <w:b/>
          <w:spacing w:val="-1"/>
          <w:w w:val="66"/>
          <w:sz w:val="46"/>
        </w:rPr>
        <w:t>M/</w:t>
      </w:r>
      <w:r>
        <w:rPr>
          <w:b/>
          <w:spacing w:val="8"/>
          <w:w w:val="66"/>
          <w:sz w:val="46"/>
        </w:rPr>
        <w:t>L</w:t>
      </w:r>
      <w:r>
        <w:rPr>
          <w:b/>
          <w:spacing w:val="-7"/>
          <w:w w:val="66"/>
          <w:sz w:val="46"/>
        </w:rPr>
        <w:t>A</w:t>
      </w:r>
      <w:r>
        <w:rPr>
          <w:b/>
          <w:spacing w:val="-10"/>
          <w:w w:val="61"/>
          <w:sz w:val="46"/>
        </w:rPr>
        <w:t>W</w:t>
      </w:r>
      <w:r>
        <w:rPr>
          <w:b/>
          <w:spacing w:val="6"/>
          <w:w w:val="77"/>
          <w:sz w:val="46"/>
        </w:rPr>
        <w:t>/</w:t>
      </w:r>
      <w:r>
        <w:rPr>
          <w:b/>
          <w:spacing w:val="-3"/>
          <w:w w:val="36"/>
          <w:sz w:val="46"/>
        </w:rPr>
        <w:t>1</w:t>
      </w:r>
      <w:r>
        <w:rPr>
          <w:b/>
          <w:spacing w:val="5"/>
          <w:w w:val="71"/>
          <w:sz w:val="46"/>
        </w:rPr>
        <w:t>4</w:t>
      </w:r>
      <w:r>
        <w:rPr>
          <w:b/>
          <w:w w:val="60"/>
          <w:sz w:val="46"/>
        </w:rPr>
        <w:t>35</w:t>
      </w:r>
      <w:r>
        <w:rPr>
          <w:b/>
          <w:spacing w:val="-2"/>
          <w:w w:val="60"/>
          <w:sz w:val="46"/>
        </w:rPr>
        <w:t>1</w:t>
      </w:r>
      <w:r>
        <w:rPr>
          <w:b/>
          <w:spacing w:val="-8"/>
          <w:w w:val="77"/>
          <w:sz w:val="46"/>
        </w:rPr>
        <w:t>/</w:t>
      </w:r>
      <w:r>
        <w:rPr>
          <w:b/>
          <w:spacing w:val="12"/>
          <w:w w:val="69"/>
          <w:sz w:val="46"/>
        </w:rPr>
        <w:t>2</w:t>
      </w:r>
      <w:r>
        <w:rPr>
          <w:b/>
          <w:spacing w:val="-5"/>
          <w:w w:val="73"/>
          <w:sz w:val="46"/>
        </w:rPr>
        <w:t>00</w:t>
      </w:r>
      <w:r>
        <w:rPr>
          <w:b/>
          <w:spacing w:val="5"/>
          <w:w w:val="67"/>
          <w:sz w:val="46"/>
        </w:rPr>
        <w:t>7</w:t>
      </w:r>
      <w:r>
        <w:rPr>
          <w:b/>
          <w:spacing w:val="-8"/>
          <w:w w:val="71"/>
          <w:sz w:val="46"/>
        </w:rPr>
        <w:t>-</w:t>
      </w:r>
      <w:r>
        <w:rPr>
          <w:b/>
          <w:spacing w:val="12"/>
          <w:w w:val="69"/>
          <w:sz w:val="46"/>
        </w:rPr>
        <w:t>2</w:t>
      </w:r>
      <w:r>
        <w:rPr>
          <w:b/>
          <w:spacing w:val="-5"/>
          <w:w w:val="73"/>
          <w:sz w:val="46"/>
        </w:rPr>
        <w:t>00</w:t>
      </w:r>
      <w:r>
        <w:rPr>
          <w:b/>
          <w:w w:val="73"/>
          <w:sz w:val="46"/>
        </w:rPr>
        <w:t>8</w:t>
      </w: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spacing w:before="5"/>
        <w:ind w:left="0"/>
        <w:jc w:val="left"/>
        <w:rPr>
          <w:b/>
          <w:sz w:val="43"/>
        </w:rPr>
      </w:pPr>
    </w:p>
    <w:p>
      <w:pPr>
        <w:spacing w:before="0"/>
        <w:ind w:left="415" w:right="369" w:firstLine="0"/>
        <w:jc w:val="center"/>
        <w:rPr>
          <w:b/>
          <w:sz w:val="44"/>
        </w:rPr>
      </w:pPr>
      <w:r>
        <w:rPr>
          <w:b/>
          <w:w w:val="60"/>
          <w:sz w:val="44"/>
        </w:rPr>
        <w:t>APRIL,</w:t>
      </w:r>
      <w:r>
        <w:rPr>
          <w:b/>
          <w:spacing w:val="23"/>
          <w:w w:val="60"/>
          <w:sz w:val="44"/>
        </w:rPr>
        <w:t> </w:t>
      </w:r>
      <w:r>
        <w:rPr>
          <w:b/>
          <w:w w:val="60"/>
          <w:sz w:val="44"/>
        </w:rPr>
        <w:t>2014</w:t>
      </w:r>
    </w:p>
    <w:p>
      <w:pPr>
        <w:spacing w:after="0"/>
        <w:jc w:val="center"/>
        <w:rPr>
          <w:sz w:val="44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spacing w:line="235" w:lineRule="auto" w:before="85"/>
        <w:ind w:left="222" w:right="199" w:firstLine="27"/>
        <w:jc w:val="center"/>
        <w:rPr>
          <w:b/>
          <w:sz w:val="40"/>
        </w:rPr>
      </w:pPr>
      <w:r>
        <w:rPr>
          <w:b/>
          <w:w w:val="60"/>
          <w:sz w:val="48"/>
        </w:rPr>
        <w:t>A CRITIQUE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OF THE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MECHANISM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FOR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THE</w:t>
      </w:r>
      <w:r>
        <w:rPr>
          <w:b/>
          <w:spacing w:val="28"/>
          <w:sz w:val="48"/>
        </w:rPr>
        <w:t> </w:t>
      </w:r>
      <w:r>
        <w:rPr>
          <w:b/>
          <w:w w:val="60"/>
          <w:sz w:val="48"/>
        </w:rPr>
        <w:t>ENFORCEMENT</w:t>
      </w:r>
      <w:r>
        <w:rPr>
          <w:b/>
          <w:spacing w:val="1"/>
          <w:w w:val="60"/>
          <w:sz w:val="48"/>
        </w:rPr>
        <w:t> </w:t>
      </w:r>
      <w:r>
        <w:rPr>
          <w:b/>
          <w:w w:val="60"/>
          <w:sz w:val="48"/>
        </w:rPr>
        <w:t>OF</w:t>
      </w:r>
      <w:r>
        <w:rPr>
          <w:b/>
          <w:spacing w:val="79"/>
          <w:w w:val="60"/>
          <w:sz w:val="48"/>
        </w:rPr>
        <w:t> </w:t>
      </w:r>
      <w:r>
        <w:rPr>
          <w:b/>
          <w:w w:val="60"/>
          <w:sz w:val="48"/>
        </w:rPr>
        <w:t>INTERNATIONAL</w:t>
      </w:r>
      <w:r>
        <w:rPr>
          <w:b/>
          <w:spacing w:val="20"/>
          <w:w w:val="60"/>
          <w:sz w:val="48"/>
        </w:rPr>
        <w:t> </w:t>
      </w:r>
      <w:r>
        <w:rPr>
          <w:b/>
          <w:w w:val="60"/>
          <w:sz w:val="48"/>
        </w:rPr>
        <w:t>COURT</w:t>
      </w:r>
      <w:r>
        <w:rPr>
          <w:b/>
          <w:spacing w:val="29"/>
          <w:sz w:val="48"/>
        </w:rPr>
        <w:t> </w:t>
      </w:r>
      <w:r>
        <w:rPr>
          <w:b/>
          <w:w w:val="60"/>
          <w:sz w:val="48"/>
        </w:rPr>
        <w:t>OF</w:t>
      </w:r>
      <w:r>
        <w:rPr>
          <w:b/>
          <w:spacing w:val="33"/>
          <w:sz w:val="48"/>
        </w:rPr>
        <w:t> </w:t>
      </w:r>
      <w:r>
        <w:rPr>
          <w:b/>
          <w:w w:val="60"/>
          <w:sz w:val="48"/>
        </w:rPr>
        <w:t>JUSTICE</w:t>
      </w:r>
      <w:r>
        <w:rPr>
          <w:b/>
          <w:spacing w:val="42"/>
          <w:sz w:val="48"/>
        </w:rPr>
        <w:t> </w:t>
      </w:r>
      <w:r>
        <w:rPr>
          <w:b/>
          <w:w w:val="60"/>
          <w:sz w:val="48"/>
        </w:rPr>
        <w:t>(ICJ)</w:t>
      </w:r>
      <w:r>
        <w:rPr>
          <w:b/>
          <w:spacing w:val="34"/>
          <w:sz w:val="48"/>
        </w:rPr>
        <w:t> </w:t>
      </w:r>
      <w:r>
        <w:rPr>
          <w:b/>
          <w:w w:val="60"/>
          <w:sz w:val="48"/>
        </w:rPr>
        <w:t>JUDGEMENT:</w:t>
      </w:r>
      <w:r>
        <w:rPr>
          <w:b/>
          <w:spacing w:val="-82"/>
          <w:w w:val="60"/>
          <w:sz w:val="48"/>
        </w:rPr>
        <w:t> </w:t>
      </w:r>
      <w:r>
        <w:rPr>
          <w:b/>
          <w:w w:val="60"/>
          <w:sz w:val="40"/>
        </w:rPr>
        <w:t>A</w:t>
      </w:r>
      <w:r>
        <w:rPr>
          <w:b/>
          <w:spacing w:val="9"/>
          <w:w w:val="60"/>
          <w:sz w:val="40"/>
        </w:rPr>
        <w:t> </w:t>
      </w:r>
      <w:r>
        <w:rPr>
          <w:b/>
          <w:w w:val="60"/>
          <w:sz w:val="40"/>
        </w:rPr>
        <w:t>CASE</w:t>
      </w:r>
      <w:r>
        <w:rPr>
          <w:b/>
          <w:spacing w:val="23"/>
          <w:w w:val="60"/>
          <w:sz w:val="40"/>
        </w:rPr>
        <w:t> </w:t>
      </w:r>
      <w:r>
        <w:rPr>
          <w:b/>
          <w:w w:val="60"/>
          <w:sz w:val="40"/>
        </w:rPr>
        <w:t>STUDY</w:t>
      </w:r>
      <w:r>
        <w:rPr>
          <w:b/>
          <w:spacing w:val="14"/>
          <w:w w:val="60"/>
          <w:sz w:val="40"/>
        </w:rPr>
        <w:t> </w:t>
      </w:r>
      <w:r>
        <w:rPr>
          <w:b/>
          <w:w w:val="60"/>
          <w:sz w:val="40"/>
        </w:rPr>
        <w:t>OF</w:t>
      </w:r>
      <w:r>
        <w:rPr>
          <w:b/>
          <w:spacing w:val="11"/>
          <w:w w:val="60"/>
          <w:sz w:val="40"/>
        </w:rPr>
        <w:t> </w:t>
      </w:r>
      <w:r>
        <w:rPr>
          <w:b/>
          <w:w w:val="60"/>
          <w:sz w:val="40"/>
        </w:rPr>
        <w:t>CAMEROON</w:t>
      </w:r>
      <w:r>
        <w:rPr>
          <w:b/>
          <w:spacing w:val="23"/>
          <w:w w:val="60"/>
          <w:sz w:val="40"/>
        </w:rPr>
        <w:t> </w:t>
      </w:r>
      <w:r>
        <w:rPr>
          <w:b/>
          <w:w w:val="60"/>
          <w:sz w:val="40"/>
        </w:rPr>
        <w:t>vs</w:t>
      </w:r>
      <w:r>
        <w:rPr>
          <w:b/>
          <w:spacing w:val="26"/>
          <w:w w:val="60"/>
          <w:sz w:val="40"/>
        </w:rPr>
        <w:t> </w:t>
      </w:r>
      <w:r>
        <w:rPr>
          <w:b/>
          <w:w w:val="60"/>
          <w:sz w:val="40"/>
        </w:rPr>
        <w:t>NIGERIA</w:t>
      </w: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pStyle w:val="BodyText"/>
        <w:spacing w:before="3"/>
        <w:ind w:left="0"/>
        <w:jc w:val="left"/>
        <w:rPr>
          <w:b/>
          <w:sz w:val="68"/>
        </w:rPr>
      </w:pPr>
    </w:p>
    <w:p>
      <w:pPr>
        <w:spacing w:before="1"/>
        <w:ind w:left="422" w:right="369" w:firstLine="0"/>
        <w:jc w:val="center"/>
        <w:rPr>
          <w:b/>
          <w:sz w:val="46"/>
        </w:rPr>
      </w:pPr>
      <w:r>
        <w:rPr>
          <w:b/>
          <w:w w:val="75"/>
          <w:sz w:val="46"/>
        </w:rPr>
        <w:t>BY</w:t>
      </w:r>
    </w:p>
    <w:p>
      <w:pPr>
        <w:pStyle w:val="BodyText"/>
        <w:spacing w:before="5"/>
        <w:ind w:left="0"/>
        <w:jc w:val="left"/>
        <w:rPr>
          <w:b/>
          <w:sz w:val="45"/>
        </w:rPr>
      </w:pPr>
    </w:p>
    <w:p>
      <w:pPr>
        <w:spacing w:line="237" w:lineRule="auto" w:before="1"/>
        <w:ind w:left="2590" w:right="2548" w:hanging="1"/>
        <w:jc w:val="center"/>
        <w:rPr>
          <w:b/>
          <w:sz w:val="46"/>
        </w:rPr>
      </w:pPr>
      <w:r>
        <w:rPr>
          <w:b/>
          <w:w w:val="65"/>
          <w:sz w:val="46"/>
        </w:rPr>
        <w:t>Yusuf,</w:t>
      </w:r>
      <w:r>
        <w:rPr>
          <w:b/>
          <w:spacing w:val="16"/>
          <w:w w:val="65"/>
          <w:sz w:val="46"/>
        </w:rPr>
        <w:t> </w:t>
      </w:r>
      <w:r>
        <w:rPr>
          <w:b/>
          <w:w w:val="65"/>
          <w:sz w:val="46"/>
        </w:rPr>
        <w:t>ALHASSAN</w:t>
      </w:r>
      <w:r>
        <w:rPr>
          <w:b/>
          <w:spacing w:val="1"/>
          <w:w w:val="65"/>
          <w:sz w:val="46"/>
        </w:rPr>
        <w:t> </w:t>
      </w:r>
      <w:r>
        <w:rPr>
          <w:b/>
          <w:spacing w:val="-2"/>
          <w:w w:val="64"/>
          <w:sz w:val="46"/>
        </w:rPr>
        <w:t>LL</w:t>
      </w:r>
      <w:r>
        <w:rPr>
          <w:b/>
          <w:spacing w:val="-1"/>
          <w:w w:val="66"/>
          <w:sz w:val="46"/>
        </w:rPr>
        <w:t>M/</w:t>
      </w:r>
      <w:r>
        <w:rPr>
          <w:b/>
          <w:spacing w:val="8"/>
          <w:w w:val="66"/>
          <w:sz w:val="46"/>
        </w:rPr>
        <w:t>L</w:t>
      </w:r>
      <w:r>
        <w:rPr>
          <w:b/>
          <w:spacing w:val="-7"/>
          <w:w w:val="66"/>
          <w:sz w:val="46"/>
        </w:rPr>
        <w:t>A</w:t>
      </w:r>
      <w:r>
        <w:rPr>
          <w:b/>
          <w:spacing w:val="-12"/>
          <w:w w:val="61"/>
          <w:sz w:val="46"/>
        </w:rPr>
        <w:t>W</w:t>
      </w:r>
      <w:r>
        <w:rPr>
          <w:b/>
          <w:spacing w:val="-4"/>
          <w:w w:val="77"/>
          <w:sz w:val="46"/>
        </w:rPr>
        <w:t>/</w:t>
      </w:r>
      <w:r>
        <w:rPr>
          <w:b/>
          <w:spacing w:val="17"/>
          <w:w w:val="69"/>
          <w:sz w:val="46"/>
        </w:rPr>
        <w:t>2</w:t>
      </w:r>
      <w:r>
        <w:rPr>
          <w:b/>
          <w:spacing w:val="-6"/>
          <w:w w:val="72"/>
          <w:sz w:val="46"/>
        </w:rPr>
        <w:t>3</w:t>
      </w:r>
      <w:r>
        <w:rPr>
          <w:b/>
          <w:spacing w:val="-7"/>
          <w:w w:val="67"/>
          <w:sz w:val="46"/>
        </w:rPr>
        <w:t>7</w:t>
      </w:r>
      <w:r>
        <w:rPr>
          <w:b/>
          <w:spacing w:val="2"/>
          <w:w w:val="69"/>
          <w:sz w:val="46"/>
        </w:rPr>
        <w:t>2</w:t>
      </w:r>
      <w:r>
        <w:rPr>
          <w:b/>
          <w:spacing w:val="7"/>
          <w:w w:val="69"/>
          <w:sz w:val="46"/>
        </w:rPr>
        <w:t>2</w:t>
      </w:r>
      <w:r>
        <w:rPr>
          <w:b/>
          <w:spacing w:val="-13"/>
          <w:w w:val="77"/>
          <w:sz w:val="46"/>
        </w:rPr>
        <w:t>/</w:t>
      </w:r>
      <w:r>
        <w:rPr>
          <w:b/>
          <w:spacing w:val="12"/>
          <w:w w:val="69"/>
          <w:sz w:val="46"/>
        </w:rPr>
        <w:t>2</w:t>
      </w:r>
      <w:r>
        <w:rPr>
          <w:b/>
          <w:spacing w:val="-5"/>
          <w:w w:val="73"/>
          <w:sz w:val="46"/>
        </w:rPr>
        <w:t>0</w:t>
      </w:r>
      <w:r>
        <w:rPr>
          <w:b/>
          <w:spacing w:val="-13"/>
          <w:w w:val="36"/>
          <w:sz w:val="46"/>
        </w:rPr>
        <w:t>1</w:t>
      </w:r>
      <w:r>
        <w:rPr>
          <w:b/>
          <w:spacing w:val="17"/>
          <w:w w:val="69"/>
          <w:sz w:val="46"/>
        </w:rPr>
        <w:t>2</w:t>
      </w:r>
      <w:r>
        <w:rPr>
          <w:b/>
          <w:spacing w:val="-13"/>
          <w:w w:val="71"/>
          <w:sz w:val="46"/>
        </w:rPr>
        <w:t>-</w:t>
      </w:r>
      <w:r>
        <w:rPr>
          <w:b/>
          <w:spacing w:val="12"/>
          <w:w w:val="69"/>
          <w:sz w:val="46"/>
        </w:rPr>
        <w:t>2</w:t>
      </w:r>
      <w:r>
        <w:rPr>
          <w:b/>
          <w:spacing w:val="-5"/>
          <w:w w:val="73"/>
          <w:sz w:val="46"/>
        </w:rPr>
        <w:t>0</w:t>
      </w:r>
      <w:r>
        <w:rPr>
          <w:b/>
          <w:spacing w:val="-3"/>
          <w:w w:val="36"/>
          <w:sz w:val="46"/>
        </w:rPr>
        <w:t>1</w:t>
      </w:r>
      <w:r>
        <w:rPr>
          <w:b/>
          <w:w w:val="72"/>
          <w:sz w:val="46"/>
        </w:rPr>
        <w:t>3</w:t>
      </w:r>
    </w:p>
    <w:p>
      <w:pPr>
        <w:spacing w:line="551" w:lineRule="exact" w:before="0"/>
        <w:ind w:left="404" w:right="369" w:firstLine="0"/>
        <w:jc w:val="center"/>
        <w:rPr>
          <w:b/>
          <w:sz w:val="46"/>
        </w:rPr>
      </w:pPr>
      <w:r>
        <w:rPr>
          <w:b/>
          <w:w w:val="65"/>
          <w:sz w:val="46"/>
        </w:rPr>
        <w:t>(OLD</w:t>
      </w:r>
      <w:r>
        <w:rPr>
          <w:b/>
          <w:spacing w:val="20"/>
          <w:w w:val="65"/>
          <w:sz w:val="46"/>
        </w:rPr>
        <w:t> </w:t>
      </w:r>
      <w:r>
        <w:rPr>
          <w:b/>
          <w:w w:val="65"/>
          <w:sz w:val="46"/>
        </w:rPr>
        <w:t>ADM</w:t>
      </w:r>
      <w:r>
        <w:rPr>
          <w:b/>
          <w:spacing w:val="16"/>
          <w:w w:val="65"/>
          <w:sz w:val="46"/>
        </w:rPr>
        <w:t> </w:t>
      </w:r>
      <w:r>
        <w:rPr>
          <w:b/>
          <w:w w:val="65"/>
          <w:sz w:val="46"/>
        </w:rPr>
        <w:t>NO.</w:t>
      </w:r>
      <w:r>
        <w:rPr>
          <w:b/>
          <w:spacing w:val="19"/>
          <w:w w:val="65"/>
          <w:sz w:val="46"/>
        </w:rPr>
        <w:t> </w:t>
      </w:r>
      <w:r>
        <w:rPr>
          <w:b/>
          <w:w w:val="65"/>
          <w:sz w:val="46"/>
        </w:rPr>
        <w:t>LAW/LLM/14351/2007-2008)</w:t>
      </w: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BodyText"/>
        <w:ind w:left="0"/>
        <w:jc w:val="left"/>
        <w:rPr>
          <w:b/>
          <w:sz w:val="54"/>
        </w:rPr>
      </w:pPr>
    </w:p>
    <w:p>
      <w:pPr>
        <w:pStyle w:val="Heading2"/>
        <w:spacing w:before="333"/>
        <w:ind w:left="563" w:right="517" w:hanging="5"/>
        <w:jc w:val="center"/>
        <w:rPr>
          <w:rFonts w:ascii="Arial"/>
        </w:rPr>
      </w:pPr>
      <w:r>
        <w:rPr>
          <w:rFonts w:ascii="Times New Roman"/>
        </w:rPr>
        <w:t>Being </w:t>
      </w:r>
      <w:r>
        <w:rPr>
          <w:rFonts w:ascii="Arial"/>
        </w:rPr>
        <w:t>a Thesis submitted to the Faculty of Law, Ahmadu Bello</w:t>
      </w:r>
      <w:r>
        <w:rPr>
          <w:rFonts w:ascii="Arial"/>
          <w:spacing w:val="1"/>
        </w:rPr>
        <w:t> </w:t>
      </w:r>
      <w:r>
        <w:rPr>
          <w:rFonts w:ascii="Arial"/>
        </w:rPr>
        <w:t>University, Zaria, in partial fulfillment of the requirements for the</w:t>
      </w:r>
      <w:r>
        <w:rPr>
          <w:rFonts w:ascii="Arial"/>
          <w:spacing w:val="-76"/>
        </w:rPr>
        <w:t> </w:t>
      </w:r>
      <w:r>
        <w:rPr>
          <w:rFonts w:ascii="Arial"/>
        </w:rPr>
        <w:t>award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Master</w:t>
      </w:r>
      <w:r>
        <w:rPr>
          <w:rFonts w:ascii="Arial"/>
          <w:spacing w:val="4"/>
        </w:rPr>
        <w:t> </w:t>
      </w:r>
      <w:r>
        <w:rPr>
          <w:rFonts w:ascii="Arial"/>
        </w:rPr>
        <w:t>of</w:t>
      </w:r>
      <w:r>
        <w:rPr>
          <w:rFonts w:ascii="Arial"/>
          <w:spacing w:val="2"/>
        </w:rPr>
        <w:t> </w:t>
      </w:r>
      <w:r>
        <w:rPr>
          <w:rFonts w:ascii="Arial"/>
        </w:rPr>
        <w:t>Laws</w:t>
      </w:r>
      <w:r>
        <w:rPr>
          <w:rFonts w:ascii="Arial"/>
          <w:spacing w:val="1"/>
        </w:rPr>
        <w:t> </w:t>
      </w:r>
      <w:r>
        <w:rPr>
          <w:rFonts w:ascii="Arial"/>
        </w:rPr>
        <w:t>(LL.M)</w:t>
      </w:r>
      <w:r>
        <w:rPr>
          <w:rFonts w:ascii="Arial"/>
          <w:spacing w:val="2"/>
        </w:rPr>
        <w:t> </w:t>
      </w:r>
      <w:r>
        <w:rPr>
          <w:rFonts w:ascii="Arial"/>
        </w:rPr>
        <w:t>Degree.</w:t>
      </w: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pStyle w:val="BodyText"/>
        <w:ind w:left="0"/>
        <w:jc w:val="left"/>
        <w:rPr>
          <w:rFonts w:ascii="Arial"/>
          <w:b/>
          <w:sz w:val="30"/>
        </w:rPr>
      </w:pPr>
    </w:p>
    <w:p>
      <w:pPr>
        <w:spacing w:before="213"/>
        <w:ind w:left="415" w:right="369" w:firstLine="0"/>
        <w:jc w:val="center"/>
        <w:rPr>
          <w:b/>
          <w:sz w:val="44"/>
        </w:rPr>
      </w:pPr>
      <w:r>
        <w:rPr>
          <w:b/>
          <w:w w:val="60"/>
          <w:sz w:val="44"/>
        </w:rPr>
        <w:t>APRIL,</w:t>
      </w:r>
      <w:r>
        <w:rPr>
          <w:b/>
          <w:spacing w:val="23"/>
          <w:w w:val="60"/>
          <w:sz w:val="44"/>
        </w:rPr>
        <w:t> </w:t>
      </w:r>
      <w:r>
        <w:rPr>
          <w:b/>
          <w:w w:val="60"/>
          <w:sz w:val="44"/>
        </w:rPr>
        <w:t>2014</w:t>
      </w:r>
    </w:p>
    <w:p>
      <w:pPr>
        <w:spacing w:after="0"/>
        <w:jc w:val="center"/>
        <w:rPr>
          <w:sz w:val="44"/>
        </w:rPr>
        <w:sectPr>
          <w:footerReference w:type="default" r:id="rId5"/>
          <w:pgSz w:w="12240" w:h="15840"/>
          <w:pgMar w:footer="787" w:header="0" w:top="1360" w:bottom="980" w:left="1280" w:right="1320"/>
          <w:pgNumType w:start="2"/>
        </w:sectPr>
      </w:pPr>
    </w:p>
    <w:p>
      <w:pPr>
        <w:pStyle w:val="Heading2"/>
        <w:ind w:left="409" w:right="369"/>
        <w:jc w:val="center"/>
      </w:pPr>
      <w:r>
        <w:rPr/>
        <w:t>DECLARATION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19" w:firstLine="720"/>
      </w:pPr>
      <w:r>
        <w:rPr/>
        <w:t>I declare that his thesis entitled: “A Critique of the Mechanism for the</w:t>
      </w:r>
      <w:r>
        <w:rPr>
          <w:spacing w:val="-85"/>
        </w:rPr>
        <w:t> </w:t>
      </w:r>
      <w:r>
        <w:rPr/>
        <w:t>Enforcement of International Court of Justice (ICJ) Judgement: A Case</w:t>
      </w:r>
      <w:r>
        <w:rPr>
          <w:spacing w:val="1"/>
        </w:rPr>
        <w:t> </w:t>
      </w:r>
      <w:r>
        <w:rPr/>
        <w:t>Study of Cameroon vs Nigeria” was written by me and that it is a record of</w:t>
      </w:r>
      <w:r>
        <w:rPr>
          <w:spacing w:val="1"/>
        </w:rPr>
        <w:t> </w:t>
      </w:r>
      <w:r>
        <w:rPr/>
        <w:t>my own research. No part of this thesis is to my knowledge, previously</w:t>
      </w:r>
      <w:r>
        <w:rPr>
          <w:spacing w:val="1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this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right="129" w:firstLine="720"/>
      </w:pPr>
      <w:r>
        <w:rPr/>
        <w:t>All quotations are indicated with specific acknowledgement and the</w:t>
      </w:r>
      <w:r>
        <w:rPr>
          <w:spacing w:val="1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duly acknowledged</w:t>
      </w:r>
      <w:r>
        <w:rPr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footnotes.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Heading2"/>
        <w:tabs>
          <w:tab w:pos="1957" w:val="left" w:leader="none"/>
        </w:tabs>
        <w:spacing w:before="98"/>
        <w:ind w:left="0" w:right="139"/>
        <w:jc w:val="right"/>
      </w:pPr>
      <w:r>
        <w:rPr/>
        <w:pict>
          <v:shape style="position:absolute;margin-left:72.024002pt;margin-top:20.563316pt;width:151.2pt;height:.1pt;mso-position-horizontal-relative:page;mso-position-vertical-relative:paragraph;z-index:15728640" coordorigin="1440,411" coordsize="3024,0" path="m1440,411l3394,411m3399,411l4464,411e" filled="false" stroked="true" strokeweight="1.36416pt" strokecolor="#000000">
            <v:path arrowok="t"/>
            <v:stroke dashstyle="solid"/>
            <w10:wrap type="none"/>
          </v:shape>
        </w:pic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_</w:t>
      </w:r>
    </w:p>
    <w:p>
      <w:pPr>
        <w:tabs>
          <w:tab w:pos="8083" w:val="left" w:leader="none"/>
        </w:tabs>
        <w:spacing w:before="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Yusuf,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ALHASSAN</w:t>
        <w:tab/>
        <w:t>Date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9" w:right="369"/>
        <w:jc w:val="center"/>
      </w:pPr>
      <w:r>
        <w:rPr/>
        <w:t>CERTIFICATION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2" w:firstLine="720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88"/>
        </w:rPr>
        <w:t> </w:t>
      </w:r>
      <w:r>
        <w:rPr/>
        <w:t>the</w:t>
      </w:r>
      <w:r>
        <w:rPr>
          <w:spacing w:val="-85"/>
        </w:rPr>
        <w:t> </w:t>
      </w:r>
      <w:r>
        <w:rPr/>
        <w:t>Enforcement of International Court of Justice (ICJ) Judgement: A Case</w:t>
      </w:r>
      <w:r>
        <w:rPr>
          <w:spacing w:val="1"/>
        </w:rPr>
        <w:t> </w:t>
      </w:r>
      <w:r>
        <w:rPr/>
        <w:t>Study of Cameroon vs Nigeria” by Yusuf Alhassan meets the regulations</w:t>
      </w:r>
      <w:r>
        <w:rPr>
          <w:spacing w:val="1"/>
        </w:rPr>
        <w:t> </w:t>
      </w:r>
      <w:r>
        <w:rPr/>
        <w:t>governing the award of the degree of Master of Laws – LL.M of Ahmadu</w:t>
      </w:r>
      <w:r>
        <w:rPr>
          <w:spacing w:val="1"/>
        </w:rPr>
        <w:t> </w:t>
      </w:r>
      <w:r>
        <w:rPr/>
        <w:t>Bello University, Zaria,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4"/>
        </w:rPr>
        <w:t> </w:t>
      </w:r>
      <w:r>
        <w:rPr/>
        <w:t>presentation.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8"/>
        </w:rPr>
      </w:pPr>
      <w:r>
        <w:rPr/>
        <w:pict>
          <v:shape style="position:absolute;margin-left:72.024002pt;margin-top:13.354777pt;width:229.5pt;height:.1pt;mso-position-horizontal-relative:page;mso-position-vertical-relative:paragraph;z-index:-15728128;mso-wrap-distance-left:0;mso-wrap-distance-right:0" coordorigin="1440,267" coordsize="4590,0" path="m1440,267l6030,267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354777pt;width:115pt;height:.1pt;mso-position-horizontal-relative:page;mso-position-vertical-relative:paragraph;z-index:-15727616;mso-wrap-distance-left:0;mso-wrap-distance-right:0" coordorigin="7923,267" coordsize="2300,0" path="m7923,267l10222,267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63" w:val="left" w:leader="none"/>
        </w:tabs>
        <w:spacing w:line="323" w:lineRule="exact" w:before="0"/>
        <w:ind w:left="160"/>
      </w:pPr>
      <w:r>
        <w:rPr/>
        <w:t>Prof.</w:t>
      </w:r>
      <w:r>
        <w:rPr>
          <w:spacing w:val="-5"/>
        </w:rPr>
        <w:t> </w:t>
      </w:r>
      <w:r>
        <w:rPr/>
        <w:t>Nuhu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Jamo</w:t>
        <w:tab/>
        <w:t>Date</w:t>
      </w:r>
    </w:p>
    <w:p>
      <w:pPr>
        <w:spacing w:line="337" w:lineRule="exact"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Chairman,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Supervisory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Committee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6"/>
        </w:rPr>
      </w:pPr>
      <w:r>
        <w:rPr/>
        <w:pict>
          <v:shape style="position:absolute;margin-left:72.024002pt;margin-top:18.100981pt;width:221.8pt;height:.1pt;mso-position-horizontal-relative:page;mso-position-vertical-relative:paragraph;z-index:-15727104;mso-wrap-distance-left:0;mso-wrap-distance-right:0" coordorigin="1440,362" coordsize="4436,0" path="m1440,362l5876,362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100981pt;width:115pt;height:.1pt;mso-position-horizontal-relative:page;mso-position-vertical-relative:paragraph;z-index:-15726592;mso-wrap-distance-left:0;mso-wrap-distance-right:0" coordorigin="7923,362" coordsize="2300,0" path="m7923,362l10222,36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63" w:val="left" w:leader="none"/>
        </w:tabs>
        <w:spacing w:line="324" w:lineRule="exact" w:before="0"/>
        <w:ind w:left="160"/>
      </w:pPr>
      <w:r>
        <w:rPr/>
        <w:t>Prof.</w:t>
      </w:r>
      <w:r>
        <w:rPr>
          <w:spacing w:val="-4"/>
        </w:rPr>
        <w:t> </w:t>
      </w:r>
      <w:r>
        <w:rPr/>
        <w:t>B.</w:t>
      </w:r>
      <w:r>
        <w:rPr>
          <w:spacing w:val="1"/>
        </w:rPr>
        <w:t> </w:t>
      </w:r>
      <w:r>
        <w:rPr/>
        <w:t>Y.</w:t>
      </w:r>
      <w:r>
        <w:rPr>
          <w:spacing w:val="-3"/>
        </w:rPr>
        <w:t> </w:t>
      </w:r>
      <w:r>
        <w:rPr/>
        <w:t>Ibrahim</w:t>
        <w:tab/>
        <w:t>Date</w:t>
      </w:r>
    </w:p>
    <w:p>
      <w:pPr>
        <w:spacing w:before="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Member,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Supervisory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Committee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7"/>
        </w:rPr>
      </w:pPr>
      <w:r>
        <w:rPr/>
        <w:pict>
          <v:shape style="position:absolute;margin-left:72.024002pt;margin-top:13.122871pt;width:221.8pt;height:.1pt;mso-position-horizontal-relative:page;mso-position-vertical-relative:paragraph;z-index:-15726080;mso-wrap-distance-left:0;mso-wrap-distance-right:0" coordorigin="1440,262" coordsize="4436,0" path="m1440,262l5876,262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122871pt;width:115pt;height:.1pt;mso-position-horizontal-relative:page;mso-position-vertical-relative:paragraph;z-index:-15725568;mso-wrap-distance-left:0;mso-wrap-distance-right:0" coordorigin="7923,262" coordsize="2300,0" path="m7923,262l10222,26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63" w:val="left" w:leader="none"/>
        </w:tabs>
        <w:spacing w:line="325" w:lineRule="exact" w:before="0"/>
        <w:ind w:left="160"/>
      </w:pPr>
      <w:r>
        <w:rPr/>
        <w:t>Dr.</w:t>
      </w:r>
      <w:r>
        <w:rPr>
          <w:spacing w:val="-5"/>
        </w:rPr>
        <w:t> </w:t>
      </w:r>
      <w:r>
        <w:rPr/>
        <w:t>Yusuf</w:t>
      </w:r>
      <w:r>
        <w:rPr>
          <w:spacing w:val="-5"/>
        </w:rPr>
        <w:t> </w:t>
      </w:r>
      <w:r>
        <w:rPr/>
        <w:t>Dankofa</w:t>
        <w:tab/>
        <w:t>Date</w:t>
      </w:r>
    </w:p>
    <w:p>
      <w:pPr>
        <w:spacing w:before="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Head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Department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6"/>
        </w:rPr>
      </w:pPr>
      <w:r>
        <w:rPr/>
        <w:pict>
          <v:shape style="position:absolute;margin-left:72.024002pt;margin-top:18.112541pt;width:221.8pt;height:.1pt;mso-position-horizontal-relative:page;mso-position-vertical-relative:paragraph;z-index:-15725056;mso-wrap-distance-left:0;mso-wrap-distance-right:0" coordorigin="1440,362" coordsize="4436,0" path="m1440,362l5876,362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112541pt;width:115pt;height:.1pt;mso-position-horizontal-relative:page;mso-position-vertical-relative:paragraph;z-index:-15724544;mso-wrap-distance-left:0;mso-wrap-distance-right:0" coordorigin="7923,362" coordsize="2300,0" path="m7923,362l10222,362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63" w:val="left" w:leader="none"/>
        </w:tabs>
        <w:spacing w:line="323" w:lineRule="exact" w:before="0"/>
        <w:ind w:left="160"/>
      </w:pPr>
      <w:r>
        <w:rPr/>
        <w:t>Prof.</w:t>
      </w:r>
      <w:r>
        <w:rPr>
          <w:spacing w:val="-6"/>
        </w:rPr>
        <w:t> </w:t>
      </w:r>
      <w:r>
        <w:rPr/>
        <w:t>A.A.</w:t>
      </w:r>
      <w:r>
        <w:rPr>
          <w:spacing w:val="-5"/>
        </w:rPr>
        <w:t> </w:t>
      </w:r>
      <w:r>
        <w:rPr/>
        <w:t>Joshua</w:t>
        <w:tab/>
        <w:t>Date</w:t>
      </w:r>
    </w:p>
    <w:p>
      <w:pPr>
        <w:spacing w:line="242" w:lineRule="auto" w:before="0"/>
        <w:ind w:left="160" w:right="4104" w:firstLine="0"/>
        <w:jc w:val="left"/>
        <w:rPr>
          <w:b/>
          <w:sz w:val="28"/>
        </w:rPr>
      </w:pPr>
      <w:r>
        <w:rPr>
          <w:b/>
          <w:sz w:val="28"/>
        </w:rPr>
        <w:t>Dean,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A.B.U.,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Zaria.</w:t>
      </w:r>
    </w:p>
    <w:p>
      <w:pPr>
        <w:spacing w:after="0" w:line="242" w:lineRule="auto"/>
        <w:jc w:val="left"/>
        <w:rPr>
          <w:sz w:val="28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5" w:right="369"/>
        <w:jc w:val="center"/>
      </w:pPr>
      <w:r>
        <w:rPr/>
        <w:t>DEDICATION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firstLine="720"/>
        <w:jc w:val="left"/>
      </w:pPr>
      <w:r>
        <w:rPr/>
        <w:t>This</w:t>
      </w:r>
      <w:r>
        <w:rPr>
          <w:spacing w:val="3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giver</w:t>
      </w:r>
      <w:r>
        <w:rPr>
          <w:spacing w:val="2"/>
        </w:rPr>
        <w:t> </w:t>
      </w:r>
      <w:r>
        <w:rPr/>
        <w:t>of</w:t>
      </w:r>
      <w:r>
        <w:rPr>
          <w:spacing w:val="85"/>
        </w:rPr>
        <w:t> </w:t>
      </w:r>
      <w:r>
        <w:rPr/>
        <w:t>wisdom,</w:t>
      </w:r>
      <w:r>
        <w:rPr>
          <w:spacing w:val="-85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grace</w:t>
      </w:r>
      <w:r>
        <w:rPr>
          <w:spacing w:val="4"/>
        </w:rPr>
        <w:t> </w:t>
      </w:r>
      <w:r>
        <w:rPr/>
        <w:t>to accomplish anything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life.</w:t>
      </w:r>
    </w:p>
    <w:p>
      <w:pPr>
        <w:spacing w:after="0" w:line="480" w:lineRule="auto"/>
        <w:jc w:val="left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7" w:right="369"/>
        <w:jc w:val="center"/>
      </w:pPr>
      <w:r>
        <w:rPr/>
        <w:t>ACKNOWLEDGEMENTS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881"/>
        <w:jc w:val="left"/>
      </w:pPr>
      <w:r>
        <w:rPr/>
        <w:t>I</w:t>
      </w:r>
      <w:r>
        <w:rPr>
          <w:spacing w:val="23"/>
        </w:rPr>
        <w:t> </w:t>
      </w:r>
      <w:r>
        <w:rPr/>
        <w:t>wish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acknowledge</w:t>
      </w:r>
      <w:r>
        <w:rPr>
          <w:spacing w:val="24"/>
        </w:rPr>
        <w:t> </w:t>
      </w:r>
      <w:r>
        <w:rPr/>
        <w:t>my</w:t>
      </w:r>
      <w:r>
        <w:rPr>
          <w:spacing w:val="23"/>
        </w:rPr>
        <w:t> </w:t>
      </w:r>
      <w:r>
        <w:rPr/>
        <w:t>supervisors,</w:t>
      </w:r>
      <w:r>
        <w:rPr>
          <w:spacing w:val="24"/>
        </w:rPr>
        <w:t> </w:t>
      </w:r>
      <w:r>
        <w:rPr/>
        <w:t>Prof.</w:t>
      </w:r>
      <w:r>
        <w:rPr>
          <w:spacing w:val="24"/>
        </w:rPr>
        <w:t> </w:t>
      </w:r>
      <w:r>
        <w:rPr/>
        <w:t>Nuhu</w:t>
      </w:r>
      <w:r>
        <w:rPr>
          <w:spacing w:val="29"/>
        </w:rPr>
        <w:t> </w:t>
      </w:r>
      <w:r>
        <w:rPr/>
        <w:t>M.</w:t>
      </w:r>
      <w:r>
        <w:rPr>
          <w:spacing w:val="25"/>
        </w:rPr>
        <w:t> </w:t>
      </w:r>
      <w:r>
        <w:rPr/>
        <w:t>Jamo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Dr.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25"/>
      </w:pPr>
      <w:r>
        <w:rPr/>
        <w:t>B.Y.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ceaseless</w:t>
      </w:r>
      <w:r>
        <w:rPr>
          <w:spacing w:val="-85"/>
        </w:rPr>
        <w:t> </w:t>
      </w:r>
      <w:r>
        <w:rPr/>
        <w:t>phone calls and text messages, all in a bid to meet the deadline set by the</w:t>
      </w:r>
      <w:r>
        <w:rPr>
          <w:spacing w:val="1"/>
        </w:rPr>
        <w:t> </w:t>
      </w:r>
      <w:r>
        <w:rPr/>
        <w:t>faculty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the submission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my thesis.</w:t>
      </w:r>
    </w:p>
    <w:p>
      <w:pPr>
        <w:pStyle w:val="BodyText"/>
        <w:spacing w:line="480" w:lineRule="auto"/>
        <w:ind w:right="124" w:firstLine="720"/>
      </w:pPr>
      <w:r>
        <w:rPr/>
        <w:t>I am highly indebted to people like Dr. I.F. Akande, Dr. A.M. Madaki</w:t>
      </w:r>
      <w:r>
        <w:rPr>
          <w:spacing w:val="1"/>
        </w:rPr>
        <w:t> </w:t>
      </w:r>
      <w:r>
        <w:rPr/>
        <w:t>and Prof. Y.Y. Bambale - the amiable Dean of the Faculty, who right from</w:t>
      </w:r>
      <w:r>
        <w:rPr>
          <w:spacing w:val="1"/>
        </w:rPr>
        <w:t> </w:t>
      </w:r>
      <w:r>
        <w:rPr/>
        <w:t>my days as an undergraduate, has been a tremendous blessing to my</w:t>
      </w:r>
      <w:r>
        <w:rPr>
          <w:spacing w:val="1"/>
        </w:rPr>
        <w:t> </w:t>
      </w:r>
      <w:r>
        <w:rPr/>
        <w:t>career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/>
        <w:ind w:right="129" w:firstLine="720"/>
      </w:pPr>
      <w:r>
        <w:rPr/>
        <w:t>I wish to sincerely acknowledge my Principal, in the person of Barr.</w:t>
      </w:r>
      <w:r>
        <w:rPr>
          <w:spacing w:val="1"/>
        </w:rPr>
        <w:t> </w:t>
      </w:r>
      <w:r>
        <w:rPr/>
        <w:t>Isaac Okpanach, the National Legal Adviser of Full Gospel Businessmen‟s</w:t>
      </w:r>
      <w:r>
        <w:rPr>
          <w:spacing w:val="1"/>
        </w:rPr>
        <w:t> </w:t>
      </w:r>
      <w:r>
        <w:rPr/>
        <w:t>Fellowship International (FGBMFI) Nigeria, who practically transformed my</w:t>
      </w:r>
      <w:r>
        <w:rPr>
          <w:spacing w:val="1"/>
        </w:rPr>
        <w:t> </w:t>
      </w:r>
      <w:r>
        <w:rPr/>
        <w:t>life in</w:t>
      </w:r>
      <w:r>
        <w:rPr>
          <w:spacing w:val="1"/>
        </w:rPr>
        <w:t> </w:t>
      </w:r>
      <w:r>
        <w:rPr/>
        <w:t>a very unique way by reason</w:t>
      </w:r>
      <w:r>
        <w:rPr>
          <w:spacing w:val="1"/>
        </w:rPr>
        <w:t> </w:t>
      </w:r>
      <w:r>
        <w:rPr/>
        <w:t>of his addiction</w:t>
      </w:r>
      <w:r>
        <w:rPr>
          <w:spacing w:val="1"/>
        </w:rPr>
        <w:t> </w:t>
      </w:r>
      <w:r>
        <w:rPr/>
        <w:t>to the Kingdom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0" w:lineRule="auto"/>
        <w:ind w:right="121" w:firstLine="720"/>
      </w:pPr>
      <w:r>
        <w:rPr/>
        <w:t>Others whom I owe appreciation are, Mrs. La‟ah, Mrs. Kolawole,</w:t>
      </w:r>
      <w:r>
        <w:rPr>
          <w:spacing w:val="1"/>
        </w:rPr>
        <w:t> </w:t>
      </w:r>
      <w:r>
        <w:rPr/>
        <w:t>Alhaji Maye and a host of other administrative staff of the Faculty of Law,</w:t>
      </w:r>
      <w:r>
        <w:rPr>
          <w:spacing w:val="1"/>
        </w:rPr>
        <w:t> </w:t>
      </w:r>
      <w:r>
        <w:rPr/>
        <w:t>who</w:t>
      </w:r>
      <w:r>
        <w:rPr>
          <w:spacing w:val="-3"/>
        </w:rPr>
        <w:t> </w:t>
      </w:r>
      <w:r>
        <w:rPr/>
        <w:t>played</w:t>
      </w:r>
      <w:r>
        <w:rPr>
          <w:spacing w:val="-5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roles in</w:t>
      </w:r>
      <w:r>
        <w:rPr>
          <w:spacing w:val="-1"/>
        </w:rPr>
        <w:t> </w:t>
      </w:r>
      <w:r>
        <w:rPr/>
        <w:t>ensuring a</w:t>
      </w:r>
      <w:r>
        <w:rPr>
          <w:spacing w:val="-2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tenure.</w:t>
      </w:r>
    </w:p>
    <w:p>
      <w:pPr>
        <w:pStyle w:val="BodyText"/>
        <w:spacing w:line="480" w:lineRule="auto" w:before="1"/>
        <w:ind w:right="119" w:firstLine="720"/>
      </w:pPr>
      <w:r>
        <w:rPr/>
        <w:t>I wish to acknowledge my wife and children for the supportive roles</w:t>
      </w:r>
      <w:r>
        <w:rPr>
          <w:spacing w:val="1"/>
        </w:rPr>
        <w:t> </w:t>
      </w:r>
      <w:r>
        <w:rPr/>
        <w:t>they</w:t>
      </w:r>
      <w:r>
        <w:rPr>
          <w:spacing w:val="27"/>
        </w:rPr>
        <w:t> </w:t>
      </w:r>
      <w:r>
        <w:rPr/>
        <w:t>played</w:t>
      </w:r>
      <w:r>
        <w:rPr>
          <w:spacing w:val="28"/>
        </w:rPr>
        <w:t> </w:t>
      </w:r>
      <w:r>
        <w:rPr/>
        <w:t>while</w:t>
      </w:r>
      <w:r>
        <w:rPr>
          <w:spacing w:val="30"/>
        </w:rPr>
        <w:t> </w:t>
      </w:r>
      <w:r>
        <w:rPr/>
        <w:t>shuttling</w:t>
      </w:r>
      <w:r>
        <w:rPr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Abuja</w:t>
      </w:r>
      <w:r>
        <w:rPr>
          <w:spacing w:val="26"/>
        </w:rPr>
        <w:t> </w:t>
      </w:r>
      <w:r>
        <w:rPr/>
        <w:t>and</w:t>
      </w:r>
      <w:r>
        <w:rPr>
          <w:spacing w:val="40"/>
        </w:rPr>
        <w:t> </w:t>
      </w:r>
      <w:r>
        <w:rPr/>
        <w:t>Zaria</w:t>
      </w:r>
      <w:r>
        <w:rPr>
          <w:spacing w:val="25"/>
        </w:rPr>
        <w:t> </w:t>
      </w:r>
      <w:r>
        <w:rPr/>
        <w:t>virtually</w:t>
      </w:r>
      <w:r>
        <w:rPr>
          <w:spacing w:val="28"/>
        </w:rPr>
        <w:t> </w:t>
      </w:r>
      <w:r>
        <w:rPr/>
        <w:t>every</w:t>
      </w:r>
      <w:r>
        <w:rPr>
          <w:spacing w:val="28"/>
        </w:rPr>
        <w:t> </w:t>
      </w:r>
      <w:r>
        <w:rPr/>
        <w:t>week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5"/>
      </w:pPr>
      <w:r>
        <w:rPr/>
        <w:t>to attend to my academic programme. I appreciate them for their prayers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there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me</w:t>
      </w:r>
      <w:r>
        <w:rPr>
          <w:spacing w:val="4"/>
        </w:rPr>
        <w:t> </w:t>
      </w:r>
      <w:r>
        <w:rPr/>
        <w:t>always.</w:t>
      </w:r>
    </w:p>
    <w:p>
      <w:pPr>
        <w:pStyle w:val="BodyText"/>
        <w:spacing w:line="480" w:lineRule="auto" w:before="3"/>
        <w:ind w:right="124" w:firstLine="720"/>
      </w:pPr>
      <w:r>
        <w:rPr/>
        <w:t>I cannot conclude this passage without mentioning the man whom I</w:t>
      </w:r>
      <w:r>
        <w:rPr>
          <w:spacing w:val="1"/>
        </w:rPr>
        <w:t> </w:t>
      </w:r>
      <w:r>
        <w:rPr/>
        <w:t>called the epitome of service and humility; Tanko Ashang Esq. Our being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very</w:t>
      </w:r>
      <w:r>
        <w:rPr>
          <w:spacing w:val="3"/>
        </w:rPr>
        <w:t> </w:t>
      </w:r>
      <w:r>
        <w:rPr/>
        <w:t>brief</w:t>
      </w:r>
      <w:r>
        <w:rPr>
          <w:spacing w:val="1"/>
        </w:rPr>
        <w:t> </w:t>
      </w:r>
      <w:r>
        <w:rPr/>
        <w:t>but</w:t>
      </w:r>
      <w:r>
        <w:rPr>
          <w:spacing w:val="-4"/>
        </w:rPr>
        <w:t> </w:t>
      </w:r>
      <w:r>
        <w:rPr/>
        <w:t>highly</w:t>
      </w:r>
      <w:r>
        <w:rPr>
          <w:spacing w:val="-2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line="480" w:lineRule="auto"/>
        <w:ind w:right="127" w:firstLine="720"/>
      </w:pPr>
      <w:r>
        <w:rPr/>
        <w:t>Finally,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wish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appreciate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Mr.</w:t>
      </w:r>
      <w:r>
        <w:rPr>
          <w:spacing w:val="-4"/>
        </w:rPr>
        <w:t> </w:t>
      </w:r>
      <w:r>
        <w:rPr/>
        <w:t>Ibrahim</w:t>
      </w:r>
      <w:r>
        <w:rPr>
          <w:spacing w:val="-6"/>
        </w:rPr>
        <w:t> </w:t>
      </w:r>
      <w:r>
        <w:rPr/>
        <w:t>Umar,</w:t>
      </w:r>
      <w:r>
        <w:rPr>
          <w:spacing w:val="-4"/>
        </w:rPr>
        <w:t> </w:t>
      </w:r>
      <w:r>
        <w:rPr/>
        <w:t>Emmanuel</w:t>
      </w:r>
      <w:r>
        <w:rPr>
          <w:spacing w:val="-85"/>
        </w:rPr>
        <w:t> </w:t>
      </w:r>
      <w:r>
        <w:rPr/>
        <w:t>Ayo and Mallam Danjuma, all of Kongo Campus, for the vital roles they</w:t>
      </w:r>
      <w:r>
        <w:rPr>
          <w:spacing w:val="1"/>
        </w:rPr>
        <w:t> </w:t>
      </w:r>
      <w:r>
        <w:rPr/>
        <w:t>played</w:t>
      </w:r>
      <w:r>
        <w:rPr>
          <w:spacing w:val="2"/>
        </w:rPr>
        <w:t> </w:t>
      </w:r>
      <w:r>
        <w:rPr/>
        <w:t>during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LL.M programmme.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10" w:right="369"/>
        <w:jc w:val="center"/>
      </w:pPr>
      <w:r>
        <w:rPr/>
        <w:t>LIST</w:t>
      </w:r>
      <w:r>
        <w:rPr>
          <w:spacing w:val="-1"/>
        </w:rPr>
        <w:t> </w:t>
      </w:r>
      <w:r>
        <w:rPr/>
        <w:t>OF STATUTES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621" w:lineRule="auto"/>
        <w:ind w:right="883"/>
      </w:pPr>
      <w:r>
        <w:rPr/>
        <w:t>1999 Constitution of the Federal Republic of Nigeria with amendment</w:t>
      </w:r>
      <w:r>
        <w:rPr>
          <w:spacing w:val="-85"/>
        </w:rPr>
        <w:t> </w:t>
      </w:r>
      <w:r>
        <w:rPr/>
        <w:t>Hague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Pacific</w:t>
      </w:r>
      <w:r>
        <w:rPr>
          <w:spacing w:val="-6"/>
        </w:rPr>
        <w:t> </w:t>
      </w:r>
      <w:r>
        <w:rPr/>
        <w:t>Settlement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Disputes</w:t>
      </w:r>
      <w:r>
        <w:rPr>
          <w:spacing w:val="-86"/>
        </w:rPr>
        <w:t> </w:t>
      </w:r>
      <w:r>
        <w:rPr/>
        <w:t>ICJ</w:t>
      </w:r>
      <w:r>
        <w:rPr>
          <w:spacing w:val="-2"/>
        </w:rPr>
        <w:t> </w:t>
      </w:r>
      <w:r>
        <w:rPr/>
        <w:t>Statute</w:t>
      </w:r>
    </w:p>
    <w:p>
      <w:pPr>
        <w:pStyle w:val="BodyText"/>
        <w:spacing w:line="624" w:lineRule="auto" w:before="1"/>
        <w:ind w:right="5637"/>
        <w:jc w:val="left"/>
      </w:pPr>
      <w:r>
        <w:rPr/>
        <w:t>United</w:t>
      </w:r>
      <w:r>
        <w:rPr>
          <w:spacing w:val="-8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Charter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1945</w:t>
      </w:r>
      <w:r>
        <w:rPr>
          <w:spacing w:val="-85"/>
        </w:rPr>
        <w:t> </w:t>
      </w:r>
      <w:r>
        <w:rPr/>
        <w:t>Vienna</w:t>
      </w:r>
      <w:r>
        <w:rPr>
          <w:spacing w:val="-1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1969</w:t>
      </w:r>
    </w:p>
    <w:p>
      <w:pPr>
        <w:pStyle w:val="BodyText"/>
        <w:spacing w:line="333" w:lineRule="exact"/>
        <w:jc w:val="left"/>
      </w:pP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Sea</w:t>
      </w:r>
    </w:p>
    <w:p>
      <w:pPr>
        <w:spacing w:after="0" w:line="333" w:lineRule="exact"/>
        <w:jc w:val="left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3" w:right="369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tabs>
          <w:tab w:pos="1600" w:val="left" w:leader="none"/>
          <w:tab w:pos="2321" w:val="left" w:leader="none"/>
        </w:tabs>
        <w:jc w:val="left"/>
      </w:pPr>
      <w:r>
        <w:rPr/>
        <w:t>EPZ</w:t>
        <w:tab/>
        <w:t>-</w:t>
        <w:tab/>
        <w:t>Export</w:t>
      </w:r>
      <w:r>
        <w:rPr>
          <w:spacing w:val="-8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Zone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1600" w:val="left" w:leader="none"/>
          <w:tab w:pos="2321" w:val="left" w:leader="none"/>
        </w:tabs>
        <w:spacing w:line="477" w:lineRule="auto" w:before="1"/>
        <w:ind w:right="3735"/>
        <w:jc w:val="left"/>
      </w:pPr>
      <w:r>
        <w:rPr/>
        <w:t>ICC</w:t>
        <w:tab/>
        <w:t>-</w:t>
        <w:tab/>
        <w:t>International Criminal Court</w:t>
      </w:r>
      <w:r>
        <w:rPr>
          <w:spacing w:val="1"/>
        </w:rPr>
        <w:t> </w:t>
      </w:r>
      <w:r>
        <w:rPr/>
        <w:t>ICJ</w:t>
        <w:tab/>
        <w:t>-</w:t>
        <w:tab/>
        <w:t>International</w:t>
      </w:r>
      <w:r>
        <w:rPr>
          <w:spacing w:val="-7"/>
        </w:rPr>
        <w:t> </w:t>
      </w:r>
      <w:r>
        <w:rPr/>
        <w:t>Court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Justice</w:t>
      </w:r>
    </w:p>
    <w:p>
      <w:pPr>
        <w:pStyle w:val="BodyText"/>
        <w:tabs>
          <w:tab w:pos="1600" w:val="left" w:leader="none"/>
          <w:tab w:pos="2321" w:val="left" w:leader="none"/>
        </w:tabs>
        <w:spacing w:before="4"/>
        <w:jc w:val="left"/>
      </w:pPr>
      <w:r>
        <w:rPr/>
        <w:t>ICTR</w:t>
        <w:tab/>
        <w:t>-</w:t>
        <w:tab/>
        <w:t>International</w:t>
      </w:r>
      <w:r>
        <w:rPr>
          <w:spacing w:val="-7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Rwanda</w:t>
      </w:r>
    </w:p>
    <w:p>
      <w:pPr>
        <w:pStyle w:val="BodyText"/>
        <w:ind w:left="0"/>
        <w:jc w:val="left"/>
      </w:pPr>
    </w:p>
    <w:p>
      <w:pPr>
        <w:pStyle w:val="BodyText"/>
        <w:tabs>
          <w:tab w:pos="1600" w:val="left" w:leader="none"/>
          <w:tab w:pos="2321" w:val="left" w:leader="none"/>
        </w:tabs>
        <w:spacing w:line="480" w:lineRule="auto" w:before="1"/>
        <w:ind w:right="329"/>
        <w:jc w:val="left"/>
      </w:pPr>
      <w:r>
        <w:rPr/>
        <w:t>ICTY</w:t>
        <w:tab/>
        <w:t>-</w:t>
        <w:tab/>
        <w:t>International</w:t>
      </w:r>
      <w:r>
        <w:rPr>
          <w:spacing w:val="-6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former</w:t>
      </w:r>
      <w:r>
        <w:rPr>
          <w:spacing w:val="-5"/>
        </w:rPr>
        <w:t> </w:t>
      </w:r>
      <w:r>
        <w:rPr/>
        <w:t>Yugoslavia</w:t>
      </w:r>
      <w:r>
        <w:rPr>
          <w:spacing w:val="-85"/>
        </w:rPr>
        <w:t> </w:t>
      </w:r>
      <w:r>
        <w:rPr/>
        <w:t>IMO</w:t>
        <w:tab/>
        <w:t>-</w:t>
        <w:tab/>
        <w:t>International</w:t>
      </w:r>
      <w:r>
        <w:rPr>
          <w:spacing w:val="-3"/>
        </w:rPr>
        <w:t> </w:t>
      </w:r>
      <w:r>
        <w:rPr/>
        <w:t>Maritime Organization</w:t>
      </w:r>
    </w:p>
    <w:p>
      <w:pPr>
        <w:pStyle w:val="BodyText"/>
        <w:tabs>
          <w:tab w:pos="1600" w:val="left" w:leader="none"/>
          <w:tab w:pos="2321" w:val="left" w:leader="none"/>
        </w:tabs>
        <w:spacing w:line="480" w:lineRule="auto" w:before="2"/>
        <w:ind w:right="1799"/>
        <w:jc w:val="left"/>
      </w:pPr>
      <w:r>
        <w:rPr/>
        <w:t>ITLOS</w:t>
        <w:tab/>
        <w:t>-</w:t>
        <w:tab/>
        <w:t>International</w:t>
      </w:r>
      <w:r>
        <w:rPr>
          <w:spacing w:val="-6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Law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Sea</w:t>
      </w:r>
      <w:r>
        <w:rPr>
          <w:spacing w:val="-84"/>
        </w:rPr>
        <w:t> </w:t>
      </w:r>
      <w:r>
        <w:rPr/>
        <w:t>NATO</w:t>
        <w:tab/>
        <w:t>-</w:t>
        <w:tab/>
        <w:t>North</w:t>
      </w:r>
      <w:r>
        <w:rPr>
          <w:spacing w:val="-3"/>
        </w:rPr>
        <w:t> </w:t>
      </w:r>
      <w:r>
        <w:rPr/>
        <w:t>Atlantic</w:t>
      </w:r>
      <w:r>
        <w:rPr>
          <w:spacing w:val="-1"/>
        </w:rPr>
        <w:t> </w:t>
      </w:r>
      <w:r>
        <w:rPr/>
        <w:t>Treaty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1600" w:val="left" w:leader="none"/>
          <w:tab w:pos="2321" w:val="left" w:leader="none"/>
        </w:tabs>
        <w:spacing w:line="480" w:lineRule="auto"/>
        <w:ind w:right="2306"/>
        <w:jc w:val="left"/>
      </w:pPr>
      <w:r>
        <w:rPr/>
        <w:t>PCIJ</w:t>
        <w:tab/>
        <w:t>-</w:t>
        <w:tab/>
        <w:t>Permanent</w:t>
      </w:r>
      <w:r>
        <w:rPr>
          <w:spacing w:val="-7"/>
        </w:rPr>
        <w:t> </w:t>
      </w:r>
      <w:r>
        <w:rPr/>
        <w:t>Court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Justice</w:t>
      </w:r>
      <w:r>
        <w:rPr>
          <w:spacing w:val="-85"/>
        </w:rPr>
        <w:t> </w:t>
      </w:r>
      <w:r>
        <w:rPr/>
        <w:t>SAN</w:t>
        <w:tab/>
        <w:t>-</w:t>
        <w:tab/>
        <w:t>Senior</w:t>
      </w:r>
      <w:r>
        <w:rPr>
          <w:spacing w:val="-2"/>
        </w:rPr>
        <w:t> </w:t>
      </w:r>
      <w:r>
        <w:rPr/>
        <w:t>Advocate 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tabs>
          <w:tab w:pos="1600" w:val="left" w:leader="none"/>
          <w:tab w:pos="2321" w:val="left" w:leader="none"/>
        </w:tabs>
        <w:spacing w:line="480" w:lineRule="auto"/>
        <w:ind w:right="4267"/>
        <w:jc w:val="left"/>
      </w:pPr>
      <w:r>
        <w:rPr/>
        <w:t>SMC</w:t>
        <w:tab/>
        <w:t>-</w:t>
        <w:tab/>
        <w:t>Supreme</w:t>
      </w:r>
      <w:r>
        <w:rPr>
          <w:spacing w:val="-4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Council</w:t>
      </w:r>
      <w:r>
        <w:rPr>
          <w:spacing w:val="-85"/>
        </w:rPr>
        <w:t> </w:t>
      </w:r>
      <w:r>
        <w:rPr/>
        <w:t>UK</w:t>
        <w:tab/>
        <w:t>-</w:t>
        <w:tab/>
        <w:t>United</w:t>
      </w:r>
      <w:r>
        <w:rPr>
          <w:spacing w:val="-3"/>
        </w:rPr>
        <w:t> </w:t>
      </w:r>
      <w:r>
        <w:rPr/>
        <w:t>Kingdom</w:t>
      </w:r>
    </w:p>
    <w:p>
      <w:pPr>
        <w:pStyle w:val="BodyText"/>
        <w:tabs>
          <w:tab w:pos="1600" w:val="left" w:leader="none"/>
          <w:tab w:pos="2321" w:val="left" w:leader="none"/>
        </w:tabs>
        <w:spacing w:before="1"/>
        <w:jc w:val="left"/>
      </w:pPr>
      <w:r>
        <w:rPr/>
        <w:t>UN</w:t>
        <w:tab/>
        <w:t>-</w:t>
        <w:tab/>
        <w:t>United</w:t>
      </w:r>
      <w:r>
        <w:rPr>
          <w:spacing w:val="-8"/>
        </w:rPr>
        <w:t> </w:t>
      </w:r>
      <w:r>
        <w:rPr/>
        <w:t>Nations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tabs>
          <w:tab w:pos="1600" w:val="left" w:leader="none"/>
          <w:tab w:pos="2321" w:val="left" w:leader="none"/>
        </w:tabs>
        <w:jc w:val="left"/>
      </w:pPr>
      <w:r>
        <w:rPr/>
        <w:t>USA</w:t>
        <w:tab/>
        <w:t>-</w:t>
        <w:tab/>
        <w:t>United</w:t>
      </w:r>
      <w:r>
        <w:rPr>
          <w:spacing w:val="-5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America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1600" w:val="left" w:leader="none"/>
          <w:tab w:pos="2321" w:val="left" w:leader="none"/>
        </w:tabs>
        <w:spacing w:line="480" w:lineRule="auto"/>
        <w:ind w:right="1103"/>
        <w:jc w:val="left"/>
      </w:pPr>
      <w:r>
        <w:rPr/>
        <w:t>UNCLOS</w:t>
        <w:tab/>
        <w:t>-</w:t>
        <w:tab/>
        <w:t>United</w:t>
      </w:r>
      <w:r>
        <w:rPr>
          <w:spacing w:val="-6"/>
        </w:rPr>
        <w:t> </w:t>
      </w:r>
      <w:r>
        <w:rPr/>
        <w:t>Nations Conventions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Law 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Sea</w:t>
      </w:r>
      <w:r>
        <w:rPr>
          <w:spacing w:val="-85"/>
        </w:rPr>
        <w:t> </w:t>
      </w:r>
      <w:r>
        <w:rPr/>
        <w:t>UNESCO</w:t>
        <w:tab/>
        <w:t>-</w:t>
        <w:tab/>
        <w:t>United</w:t>
      </w:r>
      <w:r>
        <w:rPr>
          <w:spacing w:val="-9"/>
        </w:rPr>
        <w:t> </w:t>
      </w:r>
      <w:r>
        <w:rPr/>
        <w:t>Nations</w:t>
      </w:r>
      <w:r>
        <w:rPr>
          <w:spacing w:val="-2"/>
        </w:rPr>
        <w:t> </w:t>
      </w:r>
      <w:r>
        <w:rPr/>
        <w:t>Educational,</w:t>
      </w:r>
      <w:r>
        <w:rPr>
          <w:spacing w:val="-6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Cultural</w:t>
      </w:r>
    </w:p>
    <w:p>
      <w:pPr>
        <w:pStyle w:val="BodyText"/>
        <w:spacing w:before="2"/>
        <w:ind w:left="2321"/>
        <w:jc w:val="left"/>
      </w:pPr>
      <w:r>
        <w:rPr/>
        <w:t>Organization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1600" w:val="left" w:leader="none"/>
          <w:tab w:pos="2321" w:val="left" w:leader="none"/>
        </w:tabs>
        <w:jc w:val="left"/>
      </w:pPr>
      <w:r>
        <w:rPr/>
        <w:t>WHO</w:t>
        <w:tab/>
        <w:t>-</w:t>
        <w:tab/>
        <w:t>World</w:t>
      </w:r>
      <w:r>
        <w:rPr>
          <w:spacing w:val="-7"/>
        </w:rPr>
        <w:t> </w:t>
      </w:r>
      <w:r>
        <w:rPr/>
        <w:t>Health</w:t>
      </w:r>
      <w:r>
        <w:rPr>
          <w:spacing w:val="-3"/>
        </w:rPr>
        <w:t> </w:t>
      </w:r>
      <w:r>
        <w:rPr/>
        <w:t>Organization</w:t>
      </w:r>
    </w:p>
    <w:p>
      <w:pPr>
        <w:spacing w:after="0"/>
        <w:jc w:val="left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10" w:right="369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357" w:lineRule="auto"/>
        <w:jc w:val="left"/>
      </w:pPr>
      <w:r>
        <w:rPr/>
        <w:t>Attorney</w:t>
      </w:r>
      <w:r>
        <w:rPr>
          <w:spacing w:val="10"/>
        </w:rPr>
        <w:t> </w:t>
      </w:r>
      <w:r>
        <w:rPr/>
        <w:t>General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Canada</w:t>
      </w:r>
      <w:r>
        <w:rPr>
          <w:spacing w:val="7"/>
        </w:rPr>
        <w:t> </w:t>
      </w:r>
      <w:r>
        <w:rPr/>
        <w:t>Vs</w:t>
      </w:r>
      <w:r>
        <w:rPr>
          <w:spacing w:val="22"/>
        </w:rPr>
        <w:t> </w:t>
      </w:r>
      <w:r>
        <w:rPr/>
        <w:t>Attorney</w:t>
      </w:r>
      <w:r>
        <w:rPr>
          <w:spacing w:val="10"/>
        </w:rPr>
        <w:t> </w:t>
      </w:r>
      <w:r>
        <w:rPr/>
        <w:t>General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Ontario</w:t>
      </w:r>
      <w:r>
        <w:rPr>
          <w:spacing w:val="12"/>
        </w:rPr>
        <w:t> </w:t>
      </w:r>
      <w:r>
        <w:rPr/>
        <w:t>(1937)</w:t>
      </w:r>
      <w:r>
        <w:rPr>
          <w:spacing w:val="8"/>
        </w:rPr>
        <w:t> </w:t>
      </w:r>
      <w:r>
        <w:rPr/>
        <w:t>AC</w:t>
      </w:r>
      <w:r>
        <w:rPr>
          <w:spacing w:val="15"/>
        </w:rPr>
        <w:t> </w:t>
      </w:r>
      <w:r>
        <w:rPr/>
        <w:t>326</w:t>
      </w:r>
      <w:r>
        <w:rPr>
          <w:spacing w:val="-85"/>
        </w:rPr>
        <w:t> </w:t>
      </w:r>
      <w:r>
        <w:rPr/>
        <w:t>AT</w:t>
      </w:r>
      <w:r>
        <w:rPr>
          <w:spacing w:val="-1"/>
        </w:rPr>
        <w:t> </w:t>
      </w:r>
      <w:r>
        <w:rPr/>
        <w:t>347-348</w:t>
      </w:r>
    </w:p>
    <w:p>
      <w:pPr>
        <w:pStyle w:val="BodyText"/>
        <w:spacing w:before="208"/>
        <w:jc w:val="left"/>
      </w:pPr>
      <w:r>
        <w:rPr/>
        <w:t>Burkina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Mali</w:t>
      </w:r>
      <w:r>
        <w:rPr>
          <w:spacing w:val="-5"/>
        </w:rPr>
        <w:t> </w:t>
      </w:r>
      <w:r>
        <w:rPr/>
        <w:t>(1981)</w:t>
      </w:r>
      <w:r>
        <w:rPr>
          <w:spacing w:val="-5"/>
        </w:rPr>
        <w:t> </w:t>
      </w:r>
      <w:r>
        <w:rPr/>
        <w:t>ICJ Rep.</w:t>
      </w:r>
      <w:r>
        <w:rPr>
          <w:spacing w:val="-2"/>
        </w:rPr>
        <w:t> </w:t>
      </w:r>
      <w:r>
        <w:rPr/>
        <w:t>652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BodyText"/>
        <w:spacing w:line="362" w:lineRule="auto"/>
        <w:jc w:val="left"/>
      </w:pPr>
      <w:r>
        <w:rPr/>
        <w:t>J.H.</w:t>
      </w:r>
      <w:r>
        <w:rPr>
          <w:spacing w:val="5"/>
        </w:rPr>
        <w:t> </w:t>
      </w:r>
      <w:r>
        <w:rPr/>
        <w:t>Rayner</w:t>
      </w:r>
      <w:r>
        <w:rPr>
          <w:spacing w:val="4"/>
        </w:rPr>
        <w:t> </w:t>
      </w:r>
      <w:r>
        <w:rPr/>
        <w:t>Ltd.</w:t>
      </w:r>
      <w:r>
        <w:rPr>
          <w:spacing w:val="5"/>
        </w:rPr>
        <w:t> </w:t>
      </w:r>
      <w:r>
        <w:rPr/>
        <w:t>Vs</w:t>
      </w:r>
      <w:r>
        <w:rPr>
          <w:spacing w:val="8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Trader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Industry</w:t>
      </w:r>
      <w:r>
        <w:rPr>
          <w:spacing w:val="9"/>
        </w:rPr>
        <w:t> </w:t>
      </w:r>
      <w:r>
        <w:rPr/>
        <w:t>(1990)</w:t>
      </w:r>
      <w:r>
        <w:rPr>
          <w:spacing w:val="3"/>
        </w:rPr>
        <w:t> </w:t>
      </w:r>
      <w:r>
        <w:rPr/>
        <w:t>2</w:t>
      </w:r>
      <w:r>
        <w:rPr>
          <w:spacing w:val="5"/>
        </w:rPr>
        <w:t> </w:t>
      </w:r>
      <w:r>
        <w:rPr/>
        <w:t>AC</w:t>
      </w:r>
      <w:r>
        <w:rPr>
          <w:spacing w:val="5"/>
        </w:rPr>
        <w:t> </w:t>
      </w:r>
      <w:r>
        <w:rPr/>
        <w:t>418</w:t>
      </w:r>
      <w:r>
        <w:rPr>
          <w:spacing w:val="5"/>
        </w:rPr>
        <w:t> </w:t>
      </w:r>
      <w:r>
        <w:rPr/>
        <w:t>at</w:t>
      </w:r>
      <w:r>
        <w:rPr>
          <w:spacing w:val="-84"/>
        </w:rPr>
        <w:t> </w:t>
      </w:r>
      <w:r>
        <w:rPr/>
        <w:t>476</w:t>
      </w:r>
    </w:p>
    <w:p>
      <w:pPr>
        <w:pStyle w:val="BodyText"/>
        <w:spacing w:before="194"/>
        <w:jc w:val="left"/>
      </w:pPr>
      <w:r>
        <w:rPr/>
        <w:t>Libya</w:t>
      </w:r>
      <w:r>
        <w:rPr>
          <w:spacing w:val="-6"/>
        </w:rPr>
        <w:t> </w:t>
      </w:r>
      <w:r>
        <w:rPr/>
        <w:t>Vs</w:t>
      </w:r>
      <w:r>
        <w:rPr>
          <w:spacing w:val="3"/>
        </w:rPr>
        <w:t> </w:t>
      </w:r>
      <w:r>
        <w:rPr/>
        <w:t>Tunisia</w:t>
      </w:r>
      <w:r>
        <w:rPr>
          <w:spacing w:val="-6"/>
        </w:rPr>
        <w:t> </w:t>
      </w:r>
      <w:r>
        <w:rPr/>
        <w:t>(1982)</w:t>
      </w:r>
      <w:r>
        <w:rPr>
          <w:spacing w:val="-4"/>
        </w:rPr>
        <w:t> </w:t>
      </w:r>
      <w:r>
        <w:rPr/>
        <w:t>ICJ</w:t>
      </w:r>
      <w:r>
        <w:rPr>
          <w:spacing w:val="1"/>
        </w:rPr>
        <w:t> </w:t>
      </w:r>
      <w:r>
        <w:rPr/>
        <w:t>Rep.</w:t>
      </w:r>
      <w:r>
        <w:rPr>
          <w:spacing w:val="-2"/>
        </w:rPr>
        <w:t> </w:t>
      </w:r>
      <w:r>
        <w:rPr/>
        <w:t>17,</w:t>
      </w:r>
      <w:r>
        <w:rPr>
          <w:spacing w:val="3"/>
        </w:rPr>
        <w:t> </w:t>
      </w:r>
      <w:r>
        <w:rPr/>
        <w:t>13</w:t>
      </w:r>
    </w:p>
    <w:p>
      <w:pPr>
        <w:pStyle w:val="BodyText"/>
        <w:spacing w:before="6"/>
        <w:ind w:left="0"/>
        <w:jc w:val="left"/>
        <w:rPr>
          <w:sz w:val="30"/>
        </w:rPr>
      </w:pPr>
    </w:p>
    <w:p>
      <w:pPr>
        <w:pStyle w:val="BodyText"/>
        <w:jc w:val="left"/>
      </w:pPr>
      <w:r>
        <w:rPr/>
        <w:t>Magabhai</w:t>
      </w:r>
      <w:r>
        <w:rPr>
          <w:spacing w:val="-5"/>
        </w:rPr>
        <w:t> </w:t>
      </w:r>
      <w:r>
        <w:rPr/>
        <w:t>Ishwarbhai</w:t>
      </w:r>
      <w:r>
        <w:rPr>
          <w:spacing w:val="-1"/>
        </w:rPr>
        <w:t> </w:t>
      </w:r>
      <w:r>
        <w:rPr/>
        <w:t>Patel</w:t>
      </w:r>
      <w:r>
        <w:rPr>
          <w:spacing w:val="-5"/>
        </w:rPr>
        <w:t> </w:t>
      </w:r>
      <w:r>
        <w:rPr/>
        <w:t>Vs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India</w:t>
      </w:r>
      <w:r>
        <w:rPr>
          <w:spacing w:val="-5"/>
        </w:rPr>
        <w:t> </w:t>
      </w:r>
      <w:r>
        <w:rPr/>
        <w:t>(1970)</w:t>
      </w:r>
      <w:r>
        <w:rPr>
          <w:spacing w:val="-5"/>
        </w:rPr>
        <w:t> </w:t>
      </w:r>
      <w:r>
        <w:rPr/>
        <w:t>3</w:t>
      </w:r>
      <w:r>
        <w:rPr>
          <w:spacing w:val="1"/>
        </w:rPr>
        <w:t> </w:t>
      </w:r>
      <w:r>
        <w:rPr/>
        <w:t>SCC</w:t>
      </w:r>
      <w:r>
        <w:rPr>
          <w:spacing w:val="1"/>
        </w:rPr>
        <w:t> </w:t>
      </w:r>
      <w:r>
        <w:rPr/>
        <w:t>400</w:t>
      </w:r>
    </w:p>
    <w:p>
      <w:pPr>
        <w:spacing w:after="0"/>
        <w:jc w:val="left"/>
        <w:sectPr>
          <w:pgSz w:w="12240" w:h="15840"/>
          <w:pgMar w:header="0" w:footer="787" w:top="1360" w:bottom="980" w:left="1280" w:right="1320"/>
        </w:sectPr>
      </w:pPr>
    </w:p>
    <w:p>
      <w:pPr>
        <w:spacing w:before="78"/>
        <w:ind w:left="410" w:right="369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line="232" w:lineRule="auto"/>
        <w:ind w:left="160" w:right="119"/>
      </w:pPr>
      <w:r>
        <w:rPr>
          <w:w w:val="95"/>
        </w:rPr>
        <w:t>The border relations between Nigeria and Cameroon remains an issue that</w:t>
      </w:r>
      <w:r>
        <w:rPr>
          <w:spacing w:val="1"/>
          <w:w w:val="95"/>
        </w:rPr>
        <w:t> </w:t>
      </w:r>
      <w:r>
        <w:rPr/>
        <w:t>gives</w:t>
      </w:r>
      <w:r>
        <w:rPr>
          <w:spacing w:val="-21"/>
        </w:rPr>
        <w:t> </w:t>
      </w:r>
      <w:r>
        <w:rPr/>
        <w:t>all</w:t>
      </w:r>
      <w:r>
        <w:rPr>
          <w:spacing w:val="-21"/>
        </w:rPr>
        <w:t> </w:t>
      </w:r>
      <w:r>
        <w:rPr/>
        <w:t>concerned</w:t>
      </w:r>
      <w:r>
        <w:rPr>
          <w:spacing w:val="-17"/>
        </w:rPr>
        <w:t> </w:t>
      </w:r>
      <w:r>
        <w:rPr/>
        <w:t>a</w:t>
      </w:r>
      <w:r>
        <w:rPr>
          <w:spacing w:val="-19"/>
        </w:rPr>
        <w:t> </w:t>
      </w:r>
      <w:r>
        <w:rPr/>
        <w:t>task</w:t>
      </w:r>
      <w:r>
        <w:rPr>
          <w:spacing w:val="-16"/>
        </w:rPr>
        <w:t> </w:t>
      </w:r>
      <w:r>
        <w:rPr/>
        <w:t>to</w:t>
      </w:r>
      <w:r>
        <w:rPr>
          <w:spacing w:val="-19"/>
        </w:rPr>
        <w:t> </w:t>
      </w:r>
      <w:r>
        <w:rPr/>
        <w:t>ponder.</w:t>
      </w:r>
      <w:r>
        <w:rPr>
          <w:spacing w:val="-18"/>
        </w:rPr>
        <w:t> </w:t>
      </w:r>
      <w:r>
        <w:rPr/>
        <w:t>It</w:t>
      </w:r>
      <w:r>
        <w:rPr>
          <w:spacing w:val="-19"/>
        </w:rPr>
        <w:t> </w:t>
      </w:r>
      <w:r>
        <w:rPr/>
        <w:t>is</w:t>
      </w:r>
      <w:r>
        <w:rPr>
          <w:spacing w:val="-20"/>
        </w:rPr>
        <w:t> </w:t>
      </w:r>
      <w:r>
        <w:rPr/>
        <w:t>however</w:t>
      </w:r>
      <w:r>
        <w:rPr>
          <w:spacing w:val="-20"/>
        </w:rPr>
        <w:t> </w:t>
      </w:r>
      <w:r>
        <w:rPr/>
        <w:t>clear</w:t>
      </w:r>
      <w:r>
        <w:rPr>
          <w:spacing w:val="-16"/>
        </w:rPr>
        <w:t> </w:t>
      </w:r>
      <w:r>
        <w:rPr/>
        <w:t>that</w:t>
      </w:r>
      <w:r>
        <w:rPr>
          <w:spacing w:val="-22"/>
        </w:rPr>
        <w:t> </w:t>
      </w:r>
      <w:r>
        <w:rPr/>
        <w:t>the</w:t>
      </w:r>
      <w:r>
        <w:rPr>
          <w:spacing w:val="-18"/>
        </w:rPr>
        <w:t> </w:t>
      </w:r>
      <w:r>
        <w:rPr/>
        <w:t>boundary</w:t>
      </w:r>
      <w:r>
        <w:rPr>
          <w:spacing w:val="-88"/>
        </w:rPr>
        <w:t> </w:t>
      </w:r>
      <w:r>
        <w:rPr/>
        <w:t>inherited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independence,</w:t>
      </w:r>
      <w:r>
        <w:rPr>
          <w:spacing w:val="-10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Cameroon</w:t>
      </w:r>
      <w:r>
        <w:rPr>
          <w:spacing w:val="-8"/>
        </w:rPr>
        <w:t> </w:t>
      </w:r>
      <w:r>
        <w:rPr/>
        <w:t>remains</w:t>
      </w:r>
      <w:r>
        <w:rPr>
          <w:spacing w:val="-88"/>
        </w:rPr>
        <w:t> </w:t>
      </w:r>
      <w:r>
        <w:rPr/>
        <w:t>ill-defined. The Northern sector of the boundary</w:t>
      </w:r>
      <w:r>
        <w:rPr>
          <w:spacing w:val="1"/>
        </w:rPr>
        <w:t> </w:t>
      </w:r>
      <w:r>
        <w:rPr/>
        <w:t>has witnessed less</w:t>
      </w:r>
      <w:r>
        <w:rPr>
          <w:spacing w:val="1"/>
        </w:rPr>
        <w:t> </w:t>
      </w:r>
      <w:r>
        <w:rPr/>
        <w:t>problems because of the presence of physical features that were used to</w:t>
      </w:r>
      <w:r>
        <w:rPr>
          <w:spacing w:val="-88"/>
        </w:rPr>
        <w:t> </w:t>
      </w:r>
      <w:r>
        <w:rPr/>
        <w:t>delimit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mountains,</w:t>
      </w:r>
      <w:r>
        <w:rPr>
          <w:spacing w:val="-9"/>
        </w:rPr>
        <w:t> </w:t>
      </w:r>
      <w:r>
        <w:rPr/>
        <w:t>hills,</w:t>
      </w:r>
      <w:r>
        <w:rPr>
          <w:spacing w:val="-8"/>
        </w:rPr>
        <w:t> </w:t>
      </w:r>
      <w:r>
        <w:rPr/>
        <w:t>lakes,</w:t>
      </w:r>
      <w:r>
        <w:rPr>
          <w:spacing w:val="-8"/>
        </w:rPr>
        <w:t> </w:t>
      </w:r>
      <w:r>
        <w:rPr/>
        <w:t>rivers,</w:t>
      </w:r>
      <w:r>
        <w:rPr>
          <w:spacing w:val="-9"/>
        </w:rPr>
        <w:t> </w:t>
      </w:r>
      <w:r>
        <w:rPr/>
        <w:t>etc. Ebeji</w:t>
      </w:r>
      <w:r>
        <w:rPr>
          <w:spacing w:val="-7"/>
        </w:rPr>
        <w:t> </w:t>
      </w:r>
      <w:r>
        <w:rPr/>
        <w:t>and</w:t>
      </w:r>
      <w:r>
        <w:rPr>
          <w:spacing w:val="-89"/>
        </w:rPr>
        <w:t> </w:t>
      </w:r>
      <w:r>
        <w:rPr/>
        <w:t>Tiel in this sector have sometimes confused the exact extent of the</w:t>
      </w:r>
      <w:r>
        <w:rPr>
          <w:spacing w:val="1"/>
        </w:rPr>
        <w:t> </w:t>
      </w:r>
      <w:r>
        <w:rPr/>
        <w:t>boundary.</w:t>
      </w:r>
      <w:r>
        <w:rPr>
          <w:spacing w:val="-9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administrative</w:t>
      </w:r>
      <w:r>
        <w:rPr>
          <w:spacing w:val="-6"/>
        </w:rPr>
        <w:t> </w:t>
      </w:r>
      <w:r>
        <w:rPr/>
        <w:t>acumen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rulers</w:t>
      </w:r>
      <w:r>
        <w:rPr>
          <w:spacing w:val="-11"/>
        </w:rPr>
        <w:t> </w:t>
      </w:r>
      <w:r>
        <w:rPr/>
        <w:t>in</w:t>
      </w:r>
      <w:r>
        <w:rPr>
          <w:spacing w:val="-88"/>
        </w:rPr>
        <w:t> </w:t>
      </w:r>
      <w:r>
        <w:rPr/>
        <w:t>this sector, coupled with the historical and cultural links between the</w:t>
      </w:r>
      <w:r>
        <w:rPr>
          <w:spacing w:val="1"/>
        </w:rPr>
        <w:t> </w:t>
      </w:r>
      <w:r>
        <w:rPr/>
        <w:t>people of the border area have contributed immensely in averting large</w:t>
      </w:r>
      <w:r>
        <w:rPr>
          <w:spacing w:val="1"/>
        </w:rPr>
        <w:t> </w:t>
      </w:r>
      <w:r>
        <w:rPr/>
        <w:t>scale border clashes. The Southern sector, which is mainly over marshy</w:t>
      </w:r>
      <w:r>
        <w:rPr>
          <w:spacing w:val="1"/>
        </w:rPr>
        <w:t> </w:t>
      </w:r>
      <w:r>
        <w:rPr/>
        <w:t>terrain, is a lot more difficult to mark by physical features hence 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88"/>
        </w:rPr>
        <w:t> </w:t>
      </w:r>
      <w:r>
        <w:rPr/>
        <w:t>importance of the oil rich Bakassi Peninsula has not in any way mitigated</w:t>
      </w:r>
      <w:r>
        <w:rPr>
          <w:spacing w:val="-88"/>
        </w:rPr>
        <w:t> </w:t>
      </w:r>
      <w:r>
        <w:rPr/>
        <w:t>the problem. Considering the fact that fishing, maritime transport and</w:t>
      </w:r>
      <w:r>
        <w:rPr>
          <w:spacing w:val="1"/>
        </w:rPr>
        <w:t> </w:t>
      </w:r>
      <w:r>
        <w:rPr/>
        <w:t>associated business thrive in this area, border clashes will continue to be</w:t>
      </w:r>
      <w:r>
        <w:rPr>
          <w:spacing w:val="-88"/>
        </w:rPr>
        <w:t> </w:t>
      </w:r>
      <w:r>
        <w:rPr/>
        <w:t>experienced even after the judgment of the ICJ.</w:t>
      </w:r>
      <w:r>
        <w:rPr>
          <w:spacing w:val="1"/>
        </w:rPr>
        <w:t> </w:t>
      </w:r>
      <w:r>
        <w:rPr/>
        <w:t>This research was</w:t>
      </w:r>
      <w:r>
        <w:rPr>
          <w:spacing w:val="1"/>
        </w:rPr>
        <w:t> </w:t>
      </w:r>
      <w:r>
        <w:rPr/>
        <w:t>provoked as a result of the myopic and faulty judgment delivered by the</w:t>
      </w:r>
      <w:r>
        <w:rPr>
          <w:spacing w:val="1"/>
        </w:rPr>
        <w:t> </w:t>
      </w:r>
      <w:r>
        <w:rPr/>
        <w:t>International Court of Justice, the gross abuse of human rights of the</w:t>
      </w:r>
      <w:r>
        <w:rPr>
          <w:spacing w:val="1"/>
        </w:rPr>
        <w:t> </w:t>
      </w:r>
      <w:r>
        <w:rPr/>
        <w:t>inhabitants of Bakassi Peninsula who are majorly Efik speaking people of</w:t>
      </w:r>
      <w:r>
        <w:rPr>
          <w:spacing w:val="-88"/>
        </w:rPr>
        <w:t> </w:t>
      </w:r>
      <w:r>
        <w:rPr/>
        <w:t>Cross River State of Nigeria; and the way and manner the settlers of the</w:t>
      </w:r>
      <w:r>
        <w:rPr>
          <w:spacing w:val="-88"/>
        </w:rPr>
        <w:t> </w:t>
      </w:r>
      <w:r>
        <w:rPr/>
        <w:t>Peninsula were given ultimatum to vacate the place for Cameroonian</w:t>
      </w:r>
      <w:r>
        <w:rPr>
          <w:spacing w:val="1"/>
        </w:rPr>
        <w:t> </w:t>
      </w:r>
      <w:r>
        <w:rPr/>
        <w:t>occupation. The researcher employed the doctrinal methodology and the</w:t>
      </w:r>
      <w:r>
        <w:rPr>
          <w:spacing w:val="-88"/>
        </w:rPr>
        <w:t> </w:t>
      </w:r>
      <w:r>
        <w:rPr/>
        <w:t>use of internet; and found that the Green Tree Agreement was not only</w:t>
      </w:r>
      <w:r>
        <w:rPr>
          <w:spacing w:val="1"/>
        </w:rPr>
        <w:t> </w:t>
      </w:r>
      <w:r>
        <w:rPr/>
        <w:t>faulty</w:t>
      </w:r>
      <w:r>
        <w:rPr>
          <w:spacing w:val="-7"/>
        </w:rPr>
        <w:t> </w:t>
      </w:r>
      <w:r>
        <w:rPr/>
        <w:t>but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flagrant</w:t>
      </w:r>
      <w:r>
        <w:rPr>
          <w:spacing w:val="-4"/>
        </w:rPr>
        <w:t> </w:t>
      </w:r>
      <w:r>
        <w:rPr/>
        <w:t>abuse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peoples‟</w:t>
      </w:r>
      <w:r>
        <w:rPr>
          <w:spacing w:val="-7"/>
        </w:rPr>
        <w:t> </w:t>
      </w:r>
      <w:r>
        <w:rPr/>
        <w:t>rights. That</w:t>
      </w:r>
      <w:r>
        <w:rPr>
          <w:spacing w:val="-4"/>
        </w:rPr>
        <w:t> </w:t>
      </w:r>
      <w:r>
        <w:rPr/>
        <w:t>irrespective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8"/>
        </w:rPr>
        <w:t> </w:t>
      </w:r>
      <w:r>
        <w:rPr/>
        <w:t>non-ratification of the Green Tree Agreement by the National Assembly,</w:t>
      </w:r>
      <w:r>
        <w:rPr>
          <w:spacing w:val="1"/>
        </w:rPr>
        <w:t> </w:t>
      </w:r>
      <w:r>
        <w:rPr/>
        <w:t>thus domesticating its application municipally, it does not by any inch</w:t>
      </w:r>
      <w:r>
        <w:rPr>
          <w:spacing w:val="1"/>
        </w:rPr>
        <w:t> </w:t>
      </w:r>
      <w:r>
        <w:rPr/>
        <w:t>remove the obligation placed on Nigeria for total compliance to the ICJ</w:t>
      </w:r>
      <w:r>
        <w:rPr>
          <w:spacing w:val="1"/>
        </w:rPr>
        <w:t> </w:t>
      </w:r>
      <w:r>
        <w:rPr/>
        <w:t>judgment.</w:t>
      </w:r>
    </w:p>
    <w:p>
      <w:pPr>
        <w:spacing w:after="0" w:line="232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8" w:right="369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2876"/>
        <w:gridCol w:w="2830"/>
        <w:gridCol w:w="768"/>
      </w:tblGrid>
      <w:tr>
        <w:trPr>
          <w:trHeight w:val="506" w:hRule="atLeast"/>
        </w:trPr>
        <w:tc>
          <w:tcPr>
            <w:tcW w:w="2679" w:type="dxa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line="336" w:lineRule="exact" w:before="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Page</w:t>
              <w:tab/>
              <w:t>-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line="336" w:lineRule="exact" w:before="0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674" w:hRule="atLeast"/>
        </w:trPr>
        <w:tc>
          <w:tcPr>
            <w:tcW w:w="2679" w:type="dxa"/>
          </w:tcPr>
          <w:p>
            <w:pPr>
              <w:pStyle w:val="TableParagraph"/>
              <w:tabs>
                <w:tab w:pos="2210" w:val="left" w:leader="none"/>
              </w:tabs>
              <w:spacing w:before="169"/>
              <w:rPr>
                <w:sz w:val="28"/>
              </w:rPr>
            </w:pPr>
            <w:r>
              <w:rPr>
                <w:spacing w:val="-1"/>
                <w:sz w:val="28"/>
              </w:rPr>
              <w:t>Declaration</w:t>
            </w:r>
            <w:r>
              <w:rPr>
                <w:spacing w:val="-35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9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674" w:hRule="atLeast"/>
        </w:trPr>
        <w:tc>
          <w:tcPr>
            <w:tcW w:w="2679" w:type="dxa"/>
          </w:tcPr>
          <w:p>
            <w:pPr>
              <w:pStyle w:val="TableParagraph"/>
              <w:tabs>
                <w:tab w:pos="2210" w:val="left" w:leader="none"/>
              </w:tabs>
              <w:spacing w:before="166"/>
              <w:rPr>
                <w:sz w:val="28"/>
              </w:rPr>
            </w:pPr>
            <w:r>
              <w:rPr>
                <w:sz w:val="28"/>
              </w:rPr>
              <w:t>Certification-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6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677" w:hRule="atLeast"/>
        </w:trPr>
        <w:tc>
          <w:tcPr>
            <w:tcW w:w="2679" w:type="dxa"/>
          </w:tcPr>
          <w:p>
            <w:pPr>
              <w:pStyle w:val="TableParagraph"/>
              <w:tabs>
                <w:tab w:pos="2210" w:val="left" w:leader="none"/>
              </w:tabs>
              <w:spacing w:before="169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9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676" w:hRule="atLeast"/>
        </w:trPr>
        <w:tc>
          <w:tcPr>
            <w:tcW w:w="2679" w:type="dxa"/>
          </w:tcPr>
          <w:p>
            <w:pPr>
              <w:pStyle w:val="TableParagraph"/>
              <w:spacing w:before="168"/>
              <w:rPr>
                <w:sz w:val="28"/>
              </w:rPr>
            </w:pPr>
            <w:r>
              <w:rPr>
                <w:w w:val="95"/>
                <w:sz w:val="28"/>
              </w:rPr>
              <w:t>Acknowledgment</w:t>
            </w:r>
            <w:r>
              <w:rPr>
                <w:spacing w:val="1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8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677" w:hRule="atLeast"/>
        </w:trPr>
        <w:tc>
          <w:tcPr>
            <w:tcW w:w="2679" w:type="dxa"/>
          </w:tcPr>
          <w:p>
            <w:pPr>
              <w:pStyle w:val="TableParagraph"/>
              <w:tabs>
                <w:tab w:pos="2210" w:val="left" w:leader="none"/>
              </w:tabs>
              <w:spacing w:before="168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Statutes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8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677" w:hRule="atLeast"/>
        </w:trPr>
        <w:tc>
          <w:tcPr>
            <w:tcW w:w="2679" w:type="dxa"/>
          </w:tcPr>
          <w:p>
            <w:pPr>
              <w:pStyle w:val="TableParagraph"/>
              <w:spacing w:before="169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Abbreviation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9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674" w:hRule="atLeast"/>
        </w:trPr>
        <w:tc>
          <w:tcPr>
            <w:tcW w:w="2679" w:type="dxa"/>
          </w:tcPr>
          <w:p>
            <w:pPr>
              <w:pStyle w:val="TableParagraph"/>
              <w:tabs>
                <w:tab w:pos="2210" w:val="left" w:leader="none"/>
              </w:tabs>
              <w:spacing w:before="168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 Cases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8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-ix</w:t>
            </w:r>
          </w:p>
        </w:tc>
      </w:tr>
      <w:tr>
        <w:trPr>
          <w:trHeight w:val="674" w:hRule="atLeast"/>
        </w:trPr>
        <w:tc>
          <w:tcPr>
            <w:tcW w:w="2679" w:type="dxa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before="166"/>
              <w:rPr>
                <w:sz w:val="28"/>
              </w:rPr>
            </w:pPr>
            <w:r>
              <w:rPr>
                <w:sz w:val="28"/>
              </w:rPr>
              <w:t>Abstract</w:t>
              <w:tab/>
              <w:t>-</w:t>
              <w:tab/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6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</w:t>
            </w:r>
          </w:p>
        </w:tc>
      </w:tr>
      <w:tr>
        <w:trPr>
          <w:trHeight w:val="676" w:hRule="atLeast"/>
        </w:trPr>
        <w:tc>
          <w:tcPr>
            <w:tcW w:w="2679" w:type="dxa"/>
          </w:tcPr>
          <w:p>
            <w:pPr>
              <w:pStyle w:val="TableParagraph"/>
              <w:spacing w:before="168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Content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tabs>
                <w:tab w:pos="972" w:val="left" w:leader="none"/>
                <w:tab w:pos="1692" w:val="left" w:leader="none"/>
                <w:tab w:pos="2412" w:val="left" w:leader="none"/>
                <w:tab w:pos="3133" w:val="left" w:leader="none"/>
                <w:tab w:pos="3853" w:val="left" w:leader="none"/>
                <w:tab w:pos="4573" w:val="left" w:leader="none"/>
                <w:tab w:pos="5293" w:val="left" w:leader="none"/>
                <w:tab w:pos="6014" w:val="left" w:leader="none"/>
              </w:tabs>
              <w:spacing w:before="168"/>
              <w:ind w:left="251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506" w:hRule="atLeast"/>
        </w:trPr>
        <w:tc>
          <w:tcPr>
            <w:tcW w:w="2679" w:type="dxa"/>
          </w:tcPr>
          <w:p>
            <w:pPr>
              <w:pStyle w:val="TableParagraph"/>
              <w:spacing w:line="318" w:lineRule="exact" w:before="168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ONE:</w:t>
            </w:r>
          </w:p>
        </w:tc>
        <w:tc>
          <w:tcPr>
            <w:tcW w:w="6474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761" w:hRule="atLeast"/>
        </w:trPr>
        <w:tc>
          <w:tcPr>
            <w:tcW w:w="5555" w:type="dxa"/>
            <w:gridSpan w:val="2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</w:tabs>
              <w:spacing w:before="0"/>
              <w:rPr>
                <w:sz w:val="28"/>
              </w:rPr>
            </w:pPr>
            <w:r>
              <w:rPr>
                <w:sz w:val="28"/>
              </w:rPr>
              <w:t>1.1</w:t>
              <w:tab/>
              <w:t>General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Introduction</w:t>
              <w:tab/>
              <w:t>-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before="0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30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506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82"/>
              <w:rPr>
                <w:sz w:val="28"/>
              </w:rPr>
            </w:pPr>
            <w:r>
              <w:rPr>
                <w:sz w:val="28"/>
              </w:rPr>
              <w:t>1.2</w:t>
              <w:tab/>
              <w:t>Aims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Objectives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before="82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82"/>
              <w:ind w:left="308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>
        <w:trPr>
          <w:trHeight w:val="509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</w:tabs>
              <w:rPr>
                <w:sz w:val="28"/>
              </w:rPr>
            </w:pPr>
            <w:r>
              <w:rPr>
                <w:sz w:val="28"/>
              </w:rPr>
              <w:t>1.3</w:t>
              <w:tab/>
              <w:t>Scope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ind w:left="308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>
        <w:trPr>
          <w:trHeight w:val="506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</w:tabs>
              <w:spacing w:before="85"/>
              <w:rPr>
                <w:sz w:val="28"/>
              </w:rPr>
            </w:pPr>
            <w:r>
              <w:rPr>
                <w:sz w:val="28"/>
              </w:rPr>
              <w:t>1.4</w:t>
              <w:tab/>
              <w:t>Literature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Review</w:t>
              <w:tab/>
              <w:t>-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before="85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85"/>
              <w:ind w:left="308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506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</w:tabs>
              <w:spacing w:before="82"/>
              <w:rPr>
                <w:sz w:val="28"/>
              </w:rPr>
            </w:pPr>
            <w:r>
              <w:rPr>
                <w:sz w:val="28"/>
              </w:rPr>
              <w:t>1.5</w:t>
              <w:tab/>
              <w:t>Research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Methodology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before="82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82"/>
              <w:ind w:left="308"/>
              <w:rPr>
                <w:sz w:val="28"/>
              </w:rPr>
            </w:pPr>
            <w:r>
              <w:rPr>
                <w:sz w:val="28"/>
              </w:rPr>
              <w:t>-9</w:t>
            </w:r>
          </w:p>
        </w:tc>
      </w:tr>
      <w:tr>
        <w:trPr>
          <w:trHeight w:val="509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</w:tabs>
              <w:rPr>
                <w:sz w:val="28"/>
              </w:rPr>
            </w:pPr>
            <w:r>
              <w:rPr>
                <w:sz w:val="28"/>
              </w:rPr>
              <w:t>1.6</w:t>
              <w:tab/>
              <w:t>Statement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Problem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ind w:left="308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>
        <w:trPr>
          <w:trHeight w:val="506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</w:tabs>
              <w:spacing w:before="85"/>
              <w:rPr>
                <w:sz w:val="28"/>
              </w:rPr>
            </w:pPr>
            <w:r>
              <w:rPr>
                <w:sz w:val="28"/>
              </w:rPr>
              <w:t>1.7</w:t>
              <w:tab/>
              <w:t>Justification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before="85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before="85"/>
              <w:ind w:left="308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>
        <w:trPr>
          <w:trHeight w:val="420" w:hRule="atLeast"/>
        </w:trPr>
        <w:tc>
          <w:tcPr>
            <w:tcW w:w="5555" w:type="dxa"/>
            <w:gridSpan w:val="2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</w:tabs>
              <w:spacing w:line="318" w:lineRule="exact" w:before="82"/>
              <w:rPr>
                <w:sz w:val="28"/>
              </w:rPr>
            </w:pPr>
            <w:r>
              <w:rPr>
                <w:sz w:val="28"/>
              </w:rPr>
              <w:t>1.8</w:t>
              <w:tab/>
              <w:t>Organizational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Layout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2830" w:type="dxa"/>
          </w:tcPr>
          <w:p>
            <w:pPr>
              <w:pStyle w:val="TableParagraph"/>
              <w:tabs>
                <w:tab w:pos="977" w:val="left" w:leader="none"/>
                <w:tab w:pos="1697" w:val="left" w:leader="none"/>
                <w:tab w:pos="2417" w:val="left" w:leader="none"/>
              </w:tabs>
              <w:spacing w:line="318" w:lineRule="exact" w:before="82"/>
              <w:ind w:left="25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8" w:type="dxa"/>
          </w:tcPr>
          <w:p>
            <w:pPr>
              <w:pStyle w:val="TableParagraph"/>
              <w:spacing w:line="318" w:lineRule="exact" w:before="82"/>
              <w:ind w:left="308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2240" w:h="15840"/>
          <w:pgMar w:header="0" w:footer="787" w:top="1360" w:bottom="980" w:left="1280" w:right="1320"/>
        </w:sectPr>
      </w:pPr>
    </w:p>
    <w:p>
      <w:pPr>
        <w:spacing w:line="480" w:lineRule="auto"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TWO: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Boundary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Dispute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Conflict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among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African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States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787" w:top="1360" w:bottom="1871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" w:after="0"/>
            <w:ind w:left="881" w:right="0" w:hanging="721"/>
            <w:jc w:val="left"/>
          </w:pPr>
          <w:hyperlink w:history="true" w:anchor="_TOC_250021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4" w:after="0"/>
            <w:ind w:left="881" w:right="0" w:hanging="721"/>
            <w:jc w:val="left"/>
          </w:pPr>
          <w:hyperlink w:history="true" w:anchor="_TOC_250020">
            <w:r>
              <w:rPr/>
              <w:t>Bakassi</w:t>
            </w:r>
            <w:r>
              <w:rPr>
                <w:spacing w:val="-3"/>
              </w:rPr>
              <w:t> </w:t>
            </w:r>
            <w:r>
              <w:rPr/>
              <w:t>Peninsula: A</w:t>
            </w:r>
            <w:r>
              <w:rPr>
                <w:spacing w:val="3"/>
              </w:rPr>
              <w:t> </w:t>
            </w:r>
            <w:r>
              <w:rPr/>
              <w:t>Source of</w:t>
            </w:r>
            <w:r>
              <w:rPr>
                <w:spacing w:val="-4"/>
              </w:rPr>
              <w:t> </w:t>
            </w:r>
            <w:r>
              <w:rPr/>
              <w:t>Conflict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9">
            <w:r>
              <w:rPr/>
              <w:t>Implication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ICJ</w:t>
            </w:r>
            <w:r>
              <w:rPr>
                <w:spacing w:val="-1"/>
              </w:rPr>
              <w:t> </w:t>
            </w:r>
            <w:r>
              <w:rPr/>
              <w:t>Judgment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Bakassi</w:t>
            </w:r>
            <w:r>
              <w:rPr>
                <w:spacing w:val="1"/>
              </w:rPr>
              <w:t> </w:t>
            </w:r>
            <w:r>
              <w:rPr/>
              <w:t>Peninsula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8">
            <w:r>
              <w:rPr/>
              <w:t>ICJ</w:t>
            </w:r>
            <w:r>
              <w:rPr>
                <w:spacing w:val="-3"/>
              </w:rPr>
              <w:t> </w:t>
            </w:r>
            <w:r>
              <w:rPr/>
              <w:t>Judgment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Abuse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Human</w:t>
            </w:r>
            <w:r>
              <w:rPr>
                <w:spacing w:val="1"/>
              </w:rPr>
              <w:t> </w:t>
            </w:r>
            <w:r>
              <w:rPr/>
              <w:t>Rights</w:t>
              <w:tab/>
              <w:t>23</w:t>
            </w:r>
          </w:hyperlink>
        </w:p>
        <w:p>
          <w:pPr>
            <w:pStyle w:val="TOC1"/>
            <w:tabs>
              <w:tab w:pos="1685" w:val="left" w:leader="none"/>
              <w:tab w:pos="2923" w:val="left" w:leader="none"/>
              <w:tab w:pos="3498" w:val="left" w:leader="none"/>
              <w:tab w:pos="5027" w:val="left" w:leader="none"/>
              <w:tab w:pos="5512" w:val="left" w:leader="none"/>
              <w:tab w:pos="8250" w:val="left" w:leader="none"/>
              <w:tab w:pos="9228" w:val="left" w:leader="none"/>
            </w:tabs>
            <w:spacing w:line="480" w:lineRule="auto" w:before="339"/>
            <w:ind w:right="130"/>
          </w:pPr>
          <w:r>
            <w:rPr/>
            <w:t>CHAPTER</w:t>
            <w:tab/>
            <w:t>THREE:</w:t>
            <w:tab/>
            <w:t>An</w:t>
            <w:tab/>
            <w:t>Overview</w:t>
            <w:tab/>
            <w:t>of</w:t>
            <w:tab/>
            <w:t>the</w:t>
          </w:r>
          <w:r>
            <w:rPr>
              <w:spacing w:val="112"/>
            </w:rPr>
            <w:t> </w:t>
          </w:r>
          <w:r>
            <w:rPr/>
            <w:t>International</w:t>
            <w:tab/>
            <w:t>Court</w:t>
            <w:tab/>
          </w:r>
          <w:r>
            <w:rPr>
              <w:spacing w:val="-3"/>
            </w:rPr>
            <w:t>of</w:t>
          </w:r>
          <w:r>
            <w:rPr>
              <w:spacing w:val="-79"/>
            </w:rPr>
            <w:t> </w:t>
          </w:r>
          <w:r>
            <w:rPr/>
            <w:t>Justice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2" w:after="0"/>
            <w:ind w:left="881" w:right="0" w:hanging="721"/>
            <w:jc w:val="left"/>
          </w:pPr>
          <w:hyperlink w:history="true" w:anchor="_TOC_250017">
            <w:r>
              <w:rPr/>
              <w:t>Introduction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4" w:after="0"/>
            <w:ind w:left="881" w:right="0" w:hanging="721"/>
            <w:jc w:val="left"/>
          </w:pPr>
          <w:hyperlink w:history="true" w:anchor="_TOC_250016">
            <w:r>
              <w:rPr/>
              <w:t>Historical</w:t>
            </w:r>
            <w:r>
              <w:rPr>
                <w:spacing w:val="-4"/>
              </w:rPr>
              <w:t> </w:t>
            </w:r>
            <w:r>
              <w:rPr/>
              <w:t>Evolution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International Court</w:t>
            </w:r>
            <w:r>
              <w:rPr>
                <w:spacing w:val="-4"/>
              </w:rPr>
              <w:t> </w:t>
            </w:r>
            <w:r>
              <w:rPr/>
              <w:t>of Justice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5">
            <w:r>
              <w:rPr/>
              <w:t>Membership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International</w:t>
            </w:r>
            <w:r>
              <w:rPr>
                <w:spacing w:val="1"/>
              </w:rPr>
              <w:t> </w:t>
            </w:r>
            <w:r>
              <w:rPr/>
              <w:t>Court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Justice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4"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Jurisdiction</w:t>
            </w:r>
            <w:r>
              <w:rPr>
                <w:spacing w:val="2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Court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3">
            <w:r>
              <w:rPr/>
              <w:t>Advisory</w:t>
            </w:r>
            <w:r>
              <w:rPr>
                <w:spacing w:val="-2"/>
              </w:rPr>
              <w:t> </w:t>
            </w:r>
            <w:r>
              <w:rPr/>
              <w:t>Opinion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International</w:t>
            </w:r>
            <w:r>
              <w:rPr>
                <w:spacing w:val="-4"/>
              </w:rPr>
              <w:t> </w:t>
            </w:r>
            <w:r>
              <w:rPr/>
              <w:t>Court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Justice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2"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Court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Justice in</w:t>
            </w:r>
            <w:r>
              <w:rPr>
                <w:spacing w:val="-3"/>
              </w:rPr>
              <w:t> </w:t>
            </w:r>
            <w:r>
              <w:rPr/>
              <w:t>Perspective</w:t>
              <w:tab/>
              <w:t>36</w:t>
            </w:r>
          </w:hyperlink>
        </w:p>
        <w:p>
          <w:pPr>
            <w:pStyle w:val="TOC1"/>
            <w:spacing w:before="335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4"/>
            </w:rPr>
            <w:t> </w:t>
          </w:r>
          <w:r>
            <w:rPr/>
            <w:t>Mechanism</w:t>
          </w:r>
          <w:r>
            <w:rPr>
              <w:spacing w:val="-6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Enforcement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ICJ</w:t>
          </w:r>
          <w:r>
            <w:rPr>
              <w:spacing w:val="-3"/>
            </w:rPr>
            <w:t> </w:t>
          </w:r>
          <w:r>
            <w:rPr/>
            <w:t>Judgments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11">
            <w:r>
              <w:rPr/>
              <w:t>Introduction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8" w:after="0"/>
            <w:ind w:left="881" w:right="0" w:hanging="721"/>
            <w:jc w:val="left"/>
          </w:pPr>
          <w:hyperlink w:history="true" w:anchor="_TOC_250010">
            <w:r>
              <w:rPr/>
              <w:t>Pacific</w:t>
            </w:r>
            <w:r>
              <w:rPr>
                <w:spacing w:val="3"/>
              </w:rPr>
              <w:t> </w:t>
            </w:r>
            <w:r>
              <w:rPr/>
              <w:t>Settlement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Disputes</w:t>
            </w:r>
            <w:r>
              <w:rPr>
                <w:spacing w:val="-2"/>
              </w:rPr>
              <w:t> </w:t>
            </w:r>
            <w:r>
              <w:rPr/>
              <w:t>Adjudication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40" w:after="0"/>
            <w:ind w:left="881" w:right="0" w:hanging="721"/>
            <w:jc w:val="left"/>
          </w:pPr>
          <w:hyperlink w:history="true" w:anchor="_TOC_250009">
            <w:r>
              <w:rPr/>
              <w:t>Proceedings</w:t>
            </w:r>
            <w:r>
              <w:rPr>
                <w:spacing w:val="-2"/>
              </w:rPr>
              <w:t> </w:t>
            </w:r>
            <w:r>
              <w:rPr/>
              <w:t>of the International</w:t>
            </w:r>
            <w:r>
              <w:rPr>
                <w:spacing w:val="-3"/>
              </w:rPr>
              <w:t> </w:t>
            </w:r>
            <w:r>
              <w:rPr/>
              <w:t>Court of</w:t>
            </w:r>
            <w:r>
              <w:rPr>
                <w:spacing w:val="-4"/>
              </w:rPr>
              <w:t> </w:t>
            </w:r>
            <w:r>
              <w:rPr/>
              <w:t>Justice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8" w:after="20"/>
            <w:ind w:left="881" w:right="0" w:hanging="721"/>
            <w:jc w:val="left"/>
          </w:pPr>
          <w:hyperlink w:history="true" w:anchor="_TOC_250008">
            <w:r>
              <w:rPr/>
              <w:t>Preliminary</w:t>
            </w:r>
            <w:r>
              <w:rPr>
                <w:spacing w:val="3"/>
              </w:rPr>
              <w:t> </w:t>
            </w:r>
            <w:r>
              <w:rPr/>
              <w:t>Objections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78" w:after="0"/>
            <w:ind w:left="881" w:right="0" w:hanging="721"/>
            <w:jc w:val="left"/>
          </w:pPr>
          <w:hyperlink w:history="true" w:anchor="_TOC_250007">
            <w:r>
              <w:rPr/>
              <w:t>Incidental</w:t>
            </w:r>
            <w:r>
              <w:rPr>
                <w:spacing w:val="1"/>
              </w:rPr>
              <w:t> </w:t>
            </w:r>
            <w:r>
              <w:rPr/>
              <w:t>Proceedings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06">
            <w:r>
              <w:rPr/>
              <w:t>Judgments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International</w:t>
            </w:r>
            <w:r>
              <w:rPr>
                <w:spacing w:val="1"/>
              </w:rPr>
              <w:t> </w:t>
            </w:r>
            <w:r>
              <w:rPr/>
              <w:t>Court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Justice</w:t>
              <w:tab/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40" w:after="0"/>
            <w:ind w:left="881" w:right="0" w:hanging="721"/>
            <w:jc w:val="left"/>
          </w:pPr>
          <w:hyperlink w:history="true" w:anchor="_TOC_250005">
            <w:r>
              <w:rPr/>
              <w:t>Trends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Issues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Enforcement</w:t>
              <w:tab/>
              <w:t>60</w:t>
            </w:r>
          </w:hyperlink>
        </w:p>
        <w:p>
          <w:pPr>
            <w:pStyle w:val="TOC1"/>
            <w:spacing w:line="480" w:lineRule="auto"/>
          </w:pPr>
          <w:r>
            <w:rPr/>
            <w:t>CHAPTER</w:t>
          </w:r>
          <w:r>
            <w:rPr>
              <w:spacing w:val="14"/>
            </w:rPr>
            <w:t> </w:t>
          </w:r>
          <w:r>
            <w:rPr/>
            <w:t>FIVE:</w:t>
          </w:r>
          <w:r>
            <w:rPr>
              <w:spacing w:val="15"/>
            </w:rPr>
            <w:t> </w:t>
          </w:r>
          <w:r>
            <w:rPr/>
            <w:t>Enforcement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8"/>
            </w:rPr>
            <w:t> </w:t>
          </w:r>
          <w:r>
            <w:rPr/>
            <w:t>International</w:t>
          </w:r>
          <w:r>
            <w:rPr>
              <w:spacing w:val="17"/>
            </w:rPr>
            <w:t> </w:t>
          </w:r>
          <w:r>
            <w:rPr/>
            <w:t>Court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Justice</w:t>
          </w:r>
          <w:r>
            <w:rPr>
              <w:spacing w:val="-80"/>
            </w:rPr>
            <w:t> </w:t>
          </w:r>
          <w:r>
            <w:rPr/>
            <w:t>Judgment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Case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Cameron</w:t>
          </w:r>
          <w:r>
            <w:rPr>
              <w:spacing w:val="5"/>
            </w:rPr>
            <w:t> </w:t>
          </w:r>
          <w:r>
            <w:rPr/>
            <w:t>Vs</w:t>
          </w:r>
          <w:r>
            <w:rPr>
              <w:spacing w:val="-1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2" w:after="0"/>
            <w:ind w:left="881" w:right="0" w:hanging="721"/>
            <w:jc w:val="left"/>
          </w:pPr>
          <w:hyperlink w:history="true" w:anchor="_TOC_250004">
            <w:r>
              <w:rPr/>
              <w:t>Introduction</w:t>
              <w:tab/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03">
            <w:r>
              <w:rPr/>
              <w:t>Cameroon</w:t>
            </w:r>
            <w:r>
              <w:rPr>
                <w:spacing w:val="-3"/>
              </w:rPr>
              <w:t> </w:t>
            </w:r>
            <w:r>
              <w:rPr/>
              <w:t>Vs</w:t>
            </w:r>
            <w:r>
              <w:rPr>
                <w:spacing w:val="-2"/>
              </w:rPr>
              <w:t> </w:t>
            </w:r>
            <w:r>
              <w:rPr/>
              <w:t>Nigeria: Facts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Case</w:t>
              <w:tab/>
              <w:t>66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40" w:lineRule="auto" w:before="339" w:after="0"/>
            <w:ind w:left="881" w:right="0" w:hanging="721"/>
            <w:jc w:val="left"/>
          </w:pPr>
          <w:r>
            <w:rPr/>
            <w:t>Decision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Court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Justice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 Consequences</w:t>
          </w:r>
          <w:r>
            <w:rPr>
              <w:spacing w:val="4"/>
            </w:rPr>
            <w:t> </w:t>
          </w:r>
          <w:r>
            <w:rPr/>
            <w:t>-76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02">
            <w:r>
              <w:rPr/>
              <w:t>Compliance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Court‟s</w:t>
            </w:r>
            <w:r>
              <w:rPr>
                <w:spacing w:val="2"/>
              </w:rPr>
              <w:t> </w:t>
            </w:r>
            <w:r>
              <w:rPr/>
              <w:t>Decision</w:t>
            </w:r>
            <w:r>
              <w:rPr>
                <w:rFonts w:ascii="Times New Roman" w:hAnsi="Times New Roman"/>
              </w:rPr>
              <w:tab/>
            </w:r>
            <w:r>
              <w:rPr/>
              <w:t>90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40" w:lineRule="auto" w:before="334" w:after="0"/>
            <w:ind w:left="881" w:right="0" w:hanging="721"/>
            <w:jc w:val="left"/>
          </w:pPr>
          <w:r>
            <w:rPr/>
            <w:t>Consequences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Non-Compliance</w:t>
          </w:r>
          <w:r>
            <w:rPr>
              <w:spacing w:val="-4"/>
            </w:rPr>
            <w:t> </w:t>
          </w:r>
          <w:r>
            <w:rPr/>
            <w:t>with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Decision</w:t>
          </w:r>
        </w:p>
        <w:p>
          <w:pPr>
            <w:pStyle w:val="TOC3"/>
            <w:tabs>
              <w:tab w:pos="9211" w:val="right" w:leader="hyphen"/>
            </w:tabs>
          </w:pP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Court</w:t>
            <w:tab/>
            <w:t>92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01">
            <w:r>
              <w:rPr/>
              <w:t>Options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Decision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211" w:val="right" w:leader="hyphen"/>
            </w:tabs>
            <w:spacing w:line="240" w:lineRule="auto" w:before="339" w:after="0"/>
            <w:ind w:left="881" w:right="0" w:hanging="721"/>
            <w:jc w:val="left"/>
          </w:pPr>
          <w:hyperlink w:history="true" w:anchor="_TOC_250000"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Critique of</w:t>
            </w:r>
            <w:r>
              <w:rPr>
                <w:spacing w:val="2"/>
              </w:rPr>
              <w:t> </w:t>
            </w:r>
            <w:r>
              <w:rPr/>
              <w:t>the Green</w:t>
            </w:r>
            <w:r>
              <w:rPr>
                <w:spacing w:val="-2"/>
              </w:rPr>
              <w:t> </w:t>
            </w:r>
            <w:r>
              <w:rPr/>
              <w:t>Tree Agreement</w:t>
              <w:tab/>
              <w:t>99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871" w:left="1280" w:right="1320"/>
        </w:sectPr>
      </w:pPr>
    </w:p>
    <w:p>
      <w:pPr>
        <w:pStyle w:val="Heading2"/>
        <w:spacing w:before="339"/>
        <w:ind w:left="160"/>
      </w:pPr>
      <w:r>
        <w:rPr/>
        <w:t>CHAPTER</w:t>
      </w:r>
      <w:r>
        <w:rPr>
          <w:spacing w:val="-5"/>
        </w:rPr>
        <w:t> </w:t>
      </w:r>
      <w:r>
        <w:rPr/>
        <w:t>SIX:</w:t>
      </w:r>
      <w:r>
        <w:rPr>
          <w:spacing w:val="-5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922"/>
      </w:tblGrid>
      <w:tr>
        <w:trPr>
          <w:trHeight w:val="422" w:hRule="atLeast"/>
        </w:trPr>
        <w:tc>
          <w:tcPr>
            <w:tcW w:w="8384" w:type="dxa"/>
          </w:tcPr>
          <w:p>
            <w:pPr>
              <w:pStyle w:val="TableParagraph"/>
              <w:tabs>
                <w:tab w:pos="77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336" w:lineRule="exact" w:before="0"/>
              <w:rPr>
                <w:sz w:val="28"/>
              </w:rPr>
            </w:pPr>
            <w:r>
              <w:rPr>
                <w:sz w:val="28"/>
              </w:rPr>
              <w:t>6.1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line="336" w:lineRule="exact" w:before="0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-111</w:t>
            </w:r>
          </w:p>
        </w:tc>
      </w:tr>
      <w:tr>
        <w:trPr>
          <w:trHeight w:val="508" w:hRule="atLeast"/>
        </w:trPr>
        <w:tc>
          <w:tcPr>
            <w:tcW w:w="8384" w:type="dxa"/>
          </w:tcPr>
          <w:p>
            <w:pPr>
              <w:pStyle w:val="TableParagraph"/>
              <w:tabs>
                <w:tab w:pos="77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8"/>
              </w:rPr>
            </w:pPr>
            <w:r>
              <w:rPr>
                <w:sz w:val="28"/>
              </w:rPr>
              <w:t>6.2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-120</w:t>
            </w:r>
          </w:p>
        </w:tc>
      </w:tr>
      <w:tr>
        <w:trPr>
          <w:trHeight w:val="1099" w:hRule="atLeast"/>
        </w:trPr>
        <w:tc>
          <w:tcPr>
            <w:tcW w:w="8384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8"/>
              </w:rPr>
            </w:pPr>
            <w:r>
              <w:rPr>
                <w:sz w:val="28"/>
              </w:rPr>
              <w:t>6.3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18" w:lineRule="exact" w:before="0"/>
              <w:ind w:left="770"/>
              <w:rPr>
                <w:sz w:val="28"/>
              </w:rPr>
            </w:pPr>
            <w:r>
              <w:rPr>
                <w:sz w:val="28"/>
              </w:rPr>
              <w:t>Bibliography</w:t>
            </w:r>
          </w:p>
        </w:tc>
        <w:tc>
          <w:tcPr>
            <w:tcW w:w="922" w:type="dxa"/>
          </w:tcPr>
          <w:p>
            <w:pPr>
              <w:pStyle w:val="TableParagraph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-130</w:t>
            </w:r>
          </w:p>
        </w:tc>
      </w:tr>
    </w:tbl>
    <w:p>
      <w:pPr>
        <w:spacing w:after="0"/>
        <w:jc w:val="right"/>
        <w:rPr>
          <w:sz w:val="28"/>
        </w:rPr>
        <w:sectPr>
          <w:type w:val="continuous"/>
          <w:pgSz w:w="12240" w:h="15840"/>
          <w:pgMar w:top="1360" w:bottom="980" w:left="1280" w:right="1320"/>
        </w:sectPr>
      </w:pPr>
    </w:p>
    <w:p>
      <w:pPr>
        <w:spacing w:before="78"/>
        <w:ind w:left="410" w:right="369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spacing w:before="11"/>
        <w:ind w:left="0"/>
        <w:jc w:val="left"/>
        <w:rPr>
          <w:b/>
          <w:sz w:val="19"/>
        </w:rPr>
      </w:pPr>
    </w:p>
    <w:p>
      <w:pPr>
        <w:pStyle w:val="Heading2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99" w:after="0"/>
        <w:ind w:left="881" w:right="0" w:hanging="721"/>
        <w:jc w:val="left"/>
      </w:pPr>
      <w:r>
        <w:rPr/>
        <w:t>General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17" w:firstLine="720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independence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 sovereignty,</w:t>
      </w:r>
      <w:r>
        <w:rPr>
          <w:spacing w:val="1"/>
        </w:rPr>
        <w:t> </w:t>
      </w:r>
      <w:r>
        <w:rPr/>
        <w:t>cannot in</w:t>
      </w:r>
      <w:r>
        <w:rPr>
          <w:spacing w:val="1"/>
        </w:rPr>
        <w:t> </w:t>
      </w:r>
      <w:r>
        <w:rPr/>
        <w:t>a strict sense,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8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government. They do not embrace a common past and a common culture;</w:t>
      </w:r>
      <w:r>
        <w:rPr>
          <w:spacing w:val="1"/>
        </w:rPr>
        <w:t> </w:t>
      </w:r>
      <w:r>
        <w:rPr/>
        <w:t>they are indeed, the arbitrary creations of the colonialist. The manner, in</w:t>
      </w:r>
      <w:r>
        <w:rPr>
          <w:spacing w:val="1"/>
        </w:rPr>
        <w:t> </w:t>
      </w:r>
      <w:r>
        <w:rPr/>
        <w:t>which</w:t>
      </w:r>
      <w:r>
        <w:rPr>
          <w:spacing w:val="39"/>
        </w:rPr>
        <w:t> </w:t>
      </w:r>
      <w:r>
        <w:rPr/>
        <w:t>European</w:t>
      </w:r>
      <w:r>
        <w:rPr>
          <w:spacing w:val="40"/>
        </w:rPr>
        <w:t> </w:t>
      </w:r>
      <w:r>
        <w:rPr/>
        <w:t>nations</w:t>
      </w:r>
      <w:r>
        <w:rPr>
          <w:spacing w:val="42"/>
        </w:rPr>
        <w:t> </w:t>
      </w:r>
      <w:r>
        <w:rPr/>
        <w:t>descended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Africa</w:t>
      </w:r>
      <w:r>
        <w:rPr>
          <w:spacing w:val="39"/>
        </w:rPr>
        <w:t> </w:t>
      </w:r>
      <w:r>
        <w:rPr/>
        <w:t>during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closing</w:t>
      </w:r>
      <w:r>
        <w:rPr>
          <w:spacing w:val="41"/>
        </w:rPr>
        <w:t> </w:t>
      </w:r>
      <w:r>
        <w:rPr/>
        <w:t>years</w:t>
      </w:r>
      <w:r>
        <w:rPr>
          <w:spacing w:val="42"/>
        </w:rPr>
        <w:t> </w:t>
      </w:r>
      <w:r>
        <w:rPr/>
        <w:t>of</w:t>
      </w:r>
      <w:r>
        <w:rPr>
          <w:spacing w:val="-86"/>
        </w:rPr>
        <w:t> </w:t>
      </w:r>
      <w:r>
        <w:rPr/>
        <w:t>the nineteenth century in their scramble for territory, was bound to leave a</w:t>
      </w:r>
      <w:r>
        <w:rPr>
          <w:spacing w:val="-85"/>
        </w:rPr>
        <w:t> </w:t>
      </w:r>
      <w:r>
        <w:rPr/>
        <w:t>heritage of artificially controlled borderlines, which now demarcate the</w:t>
      </w:r>
      <w:r>
        <w:rPr>
          <w:spacing w:val="1"/>
        </w:rPr>
        <w:t> </w:t>
      </w:r>
      <w:r>
        <w:rPr/>
        <w:t>emergent African states. It is against this backdrop, that the 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critically</w:t>
      </w:r>
      <w:r>
        <w:rPr>
          <w:spacing w:val="-85"/>
        </w:rPr>
        <w:t> </w:t>
      </w:r>
      <w:r>
        <w:rPr/>
        <w:t>examined.</w:t>
      </w:r>
      <w:r>
        <w:rPr>
          <w:spacing w:val="37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intended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consider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agreements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85"/>
        </w:rPr>
        <w:t> </w:t>
      </w:r>
      <w:r>
        <w:rPr/>
        <w:t>era of the scramble for Africa as source of conflict among African states.</w:t>
      </w:r>
      <w:r>
        <w:rPr>
          <w:spacing w:val="1"/>
        </w:rPr>
        <w:t> </w:t>
      </w:r>
      <w:r>
        <w:rPr/>
        <w:t>Undoubtedly, several boundary disputes have broken out between African</w:t>
      </w:r>
      <w:r>
        <w:rPr>
          <w:spacing w:val="1"/>
        </w:rPr>
        <w:t> </w:t>
      </w:r>
      <w:r>
        <w:rPr/>
        <w:t>states and there appears to be no acceptable criteria to employ as a guide</w:t>
      </w:r>
      <w:r>
        <w:rPr>
          <w:spacing w:val="1"/>
        </w:rPr>
        <w:t> </w:t>
      </w:r>
      <w:r>
        <w:rPr/>
        <w:t>to the settlements of these “unhappy legacy of colonialism”. Historical</w:t>
      </w:r>
      <w:r>
        <w:rPr>
          <w:spacing w:val="1"/>
        </w:rPr>
        <w:t> </w:t>
      </w:r>
      <w:r>
        <w:rPr/>
        <w:t>research may enable African leaders/statesmen to borrow a leaf from their</w:t>
      </w:r>
      <w:r>
        <w:rPr>
          <w:spacing w:val="1"/>
        </w:rPr>
        <w:t> </w:t>
      </w:r>
      <w:r>
        <w:rPr/>
        <w:t>pre-colonial</w:t>
      </w:r>
      <w:r>
        <w:rPr>
          <w:spacing w:val="60"/>
        </w:rPr>
        <w:t> </w:t>
      </w:r>
      <w:r>
        <w:rPr/>
        <w:t>ancestors</w:t>
      </w:r>
      <w:r>
        <w:rPr>
          <w:spacing w:val="63"/>
        </w:rPr>
        <w:t> </w:t>
      </w:r>
      <w:r>
        <w:rPr/>
        <w:t>whose</w:t>
      </w:r>
      <w:r>
        <w:rPr>
          <w:spacing w:val="64"/>
        </w:rPr>
        <w:t> </w:t>
      </w:r>
      <w:r>
        <w:rPr/>
        <w:t>attitude</w:t>
      </w:r>
      <w:r>
        <w:rPr>
          <w:spacing w:val="68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problems</w:t>
      </w:r>
      <w:r>
        <w:rPr>
          <w:spacing w:val="63"/>
        </w:rPr>
        <w:t> </w:t>
      </w:r>
      <w:r>
        <w:rPr/>
        <w:t>of</w:t>
      </w:r>
      <w:r>
        <w:rPr>
          <w:spacing w:val="59"/>
        </w:rPr>
        <w:t> </w:t>
      </w:r>
      <w:r>
        <w:rPr/>
        <w:t>„international‟</w:t>
      </w:r>
    </w:p>
    <w:p>
      <w:pPr>
        <w:spacing w:after="0" w:line="480" w:lineRule="auto"/>
        <w:sectPr>
          <w:footerReference w:type="default" r:id="rId6"/>
          <w:pgSz w:w="12240" w:h="15840"/>
          <w:pgMar w:footer="787" w:header="0" w:top="1360" w:bottom="980" w:left="1280" w:right="1320"/>
          <w:pgNumType w:start="1"/>
        </w:sectPr>
      </w:pPr>
    </w:p>
    <w:p>
      <w:pPr>
        <w:pStyle w:val="BodyText"/>
        <w:spacing w:line="480" w:lineRule="auto" w:before="78"/>
        <w:ind w:right="134"/>
      </w:pPr>
      <w:r>
        <w:rPr/>
        <w:t>frontiers between one nationality and another was less emotional, less rigid</w:t>
      </w:r>
      <w:r>
        <w:rPr>
          <w:spacing w:val="-85"/>
        </w:rPr>
        <w:t> </w:t>
      </w:r>
      <w:r>
        <w:rPr/>
        <w:t>and more pragmatic than that which many African leaders are adopting</w:t>
      </w:r>
      <w:r>
        <w:rPr>
          <w:spacing w:val="1"/>
        </w:rPr>
        <w:t> </w:t>
      </w:r>
      <w:r>
        <w:rPr/>
        <w:t>today.</w:t>
      </w:r>
    </w:p>
    <w:p>
      <w:pPr>
        <w:pStyle w:val="BodyText"/>
        <w:spacing w:line="480" w:lineRule="auto"/>
        <w:ind w:right="122" w:firstLine="720"/>
      </w:pPr>
      <w:r>
        <w:rPr/>
        <w:t>The Bakassi Peninsula covers an area of about 1,000km of mangrove</w:t>
      </w:r>
      <w:r>
        <w:rPr>
          <w:spacing w:val="-85"/>
        </w:rPr>
        <w:t> </w:t>
      </w:r>
      <w:r>
        <w:rPr/>
        <w:t>swamp and half submerged islands protruding into the Bight of Bonny</w:t>
      </w:r>
      <w:r>
        <w:rPr>
          <w:spacing w:val="1"/>
        </w:rPr>
        <w:t> </w:t>
      </w:r>
      <w:r>
        <w:rPr/>
        <w:t>(previously known as the Bight of Biafra). Since the 18</w:t>
      </w:r>
      <w:r>
        <w:rPr>
          <w:vertAlign w:val="superscript"/>
        </w:rPr>
        <w:t>th</w:t>
      </w:r>
      <w:r>
        <w:rPr>
          <w:vertAlign w:val="baseline"/>
        </w:rPr>
        <w:t> century,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Peninsula has been occupied by fishermen settlers most whose inhabitants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Efik-speaking</w:t>
      </w:r>
      <w:r>
        <w:rPr>
          <w:spacing w:val="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right="121" w:firstLine="720"/>
      </w:pPr>
      <w:r>
        <w:rPr/>
        <w:t>Since 1993, the Peninsula which apart from oil wealth, also boasts of</w:t>
      </w:r>
      <w:r>
        <w:rPr>
          <w:spacing w:val="1"/>
        </w:rPr>
        <w:t> </w:t>
      </w:r>
      <w:r>
        <w:rPr/>
        <w:t>heavy fish deposit, has been a subject of serious dispute between Nigeria</w:t>
      </w:r>
      <w:r>
        <w:rPr>
          <w:spacing w:val="1"/>
        </w:rPr>
        <w:t> </w:t>
      </w:r>
      <w:r>
        <w:rPr/>
        <w:t>and Cameroon with score of lives lost from military aggression that have</w:t>
      </w:r>
      <w:r>
        <w:rPr>
          <w:spacing w:val="1"/>
        </w:rPr>
        <w:t> </w:t>
      </w:r>
      <w:r>
        <w:rPr/>
        <w:t>been mostly instigated by Cameroon</w:t>
      </w:r>
      <w:r>
        <w:rPr>
          <w:vertAlign w:val="superscript"/>
        </w:rPr>
        <w:t>2</w:t>
      </w:r>
      <w:r>
        <w:rPr>
          <w:vertAlign w:val="baseline"/>
        </w:rPr>
        <w:t>. The matter, however, took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turn on march 24 1994, when Cameroon instituted a suit against Nigeria at</w:t>
      </w:r>
      <w:r>
        <w:rPr>
          <w:spacing w:val="-85"/>
          <w:vertAlign w:val="baseline"/>
        </w:rPr>
        <w:t> </w:t>
      </w:r>
      <w:r>
        <w:rPr>
          <w:vertAlign w:val="baseline"/>
        </w:rPr>
        <w:t>the International Court of Justice, at the Hague, seeking an injunction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expulsion of Nigeria armed forces, which it alleged were occupying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and to restrain Nigeria from laying claims to the sovereignty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Peninsula.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2"/>
        </w:rPr>
      </w:pPr>
      <w:r>
        <w:rPr/>
        <w:pict>
          <v:rect style="position:absolute;margin-left:72.024002pt;margin-top:9.392833pt;width:144.050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3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Anene,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J.C.,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Boundaries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framework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Emergent African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10.</w:t>
      </w:r>
    </w:p>
    <w:p>
      <w:pPr>
        <w:spacing w:before="1"/>
        <w:ind w:left="160" w:right="34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baseline"/>
        </w:rPr>
        <w:t>Olumide,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“Letter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from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Attorney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General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1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Federation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Ministry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External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Affairs.”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Punch, 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7" w:firstLine="720"/>
      </w:pPr>
      <w:r>
        <w:rPr/>
        <w:t>Cameroon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Anglo-German</w:t>
      </w:r>
      <w:r>
        <w:rPr>
          <w:spacing w:val="1"/>
        </w:rPr>
        <w:t> </w:t>
      </w:r>
      <w:r>
        <w:rPr/>
        <w:t>Agreement signed in Obakin on April 12 1913, during the colonial period</w:t>
      </w:r>
      <w:r>
        <w:rPr>
          <w:spacing w:val="1"/>
        </w:rPr>
        <w:t> </w:t>
      </w:r>
      <w:r>
        <w:rPr/>
        <w:t>had shifted the boundary from its original position in Nigeria to Thalweg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Akpayafe,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Cameroon.</w:t>
      </w:r>
      <w:r>
        <w:rPr>
          <w:spacing w:val="53"/>
        </w:rPr>
        <w:t> </w:t>
      </w:r>
      <w:r>
        <w:rPr/>
        <w:t>Cameroon</w:t>
      </w:r>
      <w:r>
        <w:rPr>
          <w:spacing w:val="51"/>
        </w:rPr>
        <w:t> </w:t>
      </w:r>
      <w:r>
        <w:rPr/>
        <w:t>relied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1975</w:t>
      </w:r>
      <w:r>
        <w:rPr>
          <w:spacing w:val="53"/>
        </w:rPr>
        <w:t> </w:t>
      </w:r>
      <w:r>
        <w:rPr/>
        <w:t>“Maroun</w:t>
      </w:r>
      <w:r>
        <w:rPr>
          <w:spacing w:val="51"/>
        </w:rPr>
        <w:t> </w:t>
      </w:r>
      <w:r>
        <w:rPr/>
        <w:t>Declaration”</w:t>
      </w:r>
      <w:r>
        <w:rPr>
          <w:spacing w:val="56"/>
        </w:rPr>
        <w:t> </w:t>
      </w:r>
      <w:r>
        <w:rPr/>
        <w:t>between</w:t>
      </w:r>
      <w:r>
        <w:rPr>
          <w:spacing w:val="-85"/>
        </w:rPr>
        <w:t> </w:t>
      </w:r>
      <w:r>
        <w:rPr/>
        <w:t>the then Head of state General Yakubu Gowon of Nigeria and Ahmadu</w:t>
      </w:r>
      <w:r>
        <w:rPr>
          <w:spacing w:val="1"/>
        </w:rPr>
        <w:t> </w:t>
      </w:r>
      <w:r>
        <w:rPr/>
        <w:t>Ahidjo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Cameroon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Gowon</w:t>
      </w:r>
      <w:r>
        <w:rPr>
          <w:spacing w:val="-2"/>
        </w:rPr>
        <w:t> </w:t>
      </w:r>
      <w:r>
        <w:rPr/>
        <w:t>gave out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Cameroon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77" w:lineRule="auto" w:before="3"/>
        <w:ind w:right="118" w:firstLine="720"/>
      </w:pPr>
      <w:r>
        <w:rPr/>
        <w:t>Nigeria‟s defence to this argument had punctured the two positions</w:t>
      </w:r>
      <w:r>
        <w:rPr>
          <w:spacing w:val="1"/>
        </w:rPr>
        <w:t> </w:t>
      </w:r>
      <w:r>
        <w:rPr/>
        <w:t>canvassed by Cameroon to the effect that both Britain and Germany - the</w:t>
      </w:r>
      <w:r>
        <w:rPr>
          <w:spacing w:val="1"/>
        </w:rPr>
        <w:t> </w:t>
      </w:r>
      <w:r>
        <w:rPr>
          <w:w w:val="95"/>
        </w:rPr>
        <w:t>two colonial masters, had no </w:t>
      </w:r>
      <w:r>
        <w:rPr>
          <w:rFonts w:ascii="Verdana" w:hAnsi="Verdana"/>
          <w:b/>
          <w:i/>
          <w:w w:val="95"/>
          <w:sz w:val="29"/>
        </w:rPr>
        <w:t>locus standi </w:t>
      </w:r>
      <w:r>
        <w:rPr>
          <w:w w:val="95"/>
        </w:rPr>
        <w:t>to cede territories and that the</w:t>
      </w:r>
      <w:r>
        <w:rPr>
          <w:spacing w:val="1"/>
          <w:w w:val="95"/>
        </w:rPr>
        <w:t> </w:t>
      </w:r>
      <w:r>
        <w:rPr/>
        <w:t>agreement was not ratified by any of the parliaments of the two nations.</w:t>
      </w:r>
      <w:r>
        <w:rPr>
          <w:spacing w:val="1"/>
        </w:rPr>
        <w:t> </w:t>
      </w:r>
      <w:r>
        <w:rPr/>
        <w:t>Besides, Nigeria also maintained that the alleged ceding of the Peninsula</w:t>
      </w:r>
      <w:r>
        <w:rPr>
          <w:spacing w:val="1"/>
        </w:rPr>
        <w:t> </w:t>
      </w:r>
      <w:r>
        <w:rPr/>
        <w:t>was not endorsed by the Supreme Military Council (SMC) which was 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binding</w:t>
      </w:r>
      <w:r>
        <w:rPr>
          <w:spacing w:val="87"/>
        </w:rPr>
        <w:t> </w:t>
      </w:r>
      <w:r>
        <w:rPr/>
        <w:t>on</w:t>
      </w:r>
      <w:r>
        <w:rPr>
          <w:spacing w:val="-85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  <w:r>
        <w:rPr/>
        <w:pict>
          <v:rect style="position:absolute;margin-left:72.024002pt;margin-top:14.947442pt;width:144.050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Olumide,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Punch,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78" w:after="0"/>
        <w:ind w:left="881" w:right="0" w:hanging="721"/>
        <w:jc w:val="both"/>
      </w:pPr>
      <w:r>
        <w:rPr/>
        <w:t>Aims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 the</w:t>
      </w:r>
      <w:r>
        <w:rPr>
          <w:spacing w:val="-7"/>
        </w:rPr>
        <w:t> </w:t>
      </w:r>
      <w:r>
        <w:rPr/>
        <w:t>Research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881"/>
        <w:jc w:val="left"/>
      </w:pPr>
      <w:r>
        <w:rPr/>
        <w:t>The</w:t>
      </w:r>
      <w:r>
        <w:rPr>
          <w:spacing w:val="-4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5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1" w:after="0"/>
        <w:ind w:left="881" w:right="130" w:hanging="539"/>
        <w:jc w:val="both"/>
        <w:rPr>
          <w:sz w:val="28"/>
        </w:rPr>
      </w:pPr>
      <w:r>
        <w:rPr>
          <w:sz w:val="28"/>
        </w:rPr>
        <w:t>To analyse the judgement of the International Court of Justice, its</w:t>
      </w:r>
      <w:r>
        <w:rPr>
          <w:spacing w:val="1"/>
          <w:sz w:val="28"/>
        </w:rPr>
        <w:t> </w:t>
      </w:r>
      <w:r>
        <w:rPr>
          <w:sz w:val="28"/>
        </w:rPr>
        <w:t>jurisdiction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Bakassi</w:t>
      </w:r>
      <w:r>
        <w:rPr>
          <w:spacing w:val="1"/>
          <w:sz w:val="28"/>
        </w:rPr>
        <w:t> </w:t>
      </w:r>
      <w:r>
        <w:rPr>
          <w:sz w:val="28"/>
        </w:rPr>
        <w:t>Peninsula‟s</w:t>
      </w:r>
      <w:r>
        <w:rPr>
          <w:spacing w:val="-2"/>
          <w:sz w:val="28"/>
        </w:rPr>
        <w:t> </w:t>
      </w:r>
      <w:r>
        <w:rPr>
          <w:sz w:val="28"/>
        </w:rPr>
        <w:t>case.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</w:tabs>
        <w:spacing w:line="336" w:lineRule="exact" w:before="0" w:after="0"/>
        <w:ind w:left="881" w:right="0" w:hanging="539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appraise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responsibilities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states</w:t>
      </w:r>
      <w:r>
        <w:rPr>
          <w:spacing w:val="-5"/>
          <w:sz w:val="28"/>
        </w:rPr>
        <w:t> </w:t>
      </w:r>
      <w:r>
        <w:rPr>
          <w:sz w:val="28"/>
        </w:rPr>
        <w:t>under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ICJ</w:t>
      </w:r>
      <w:r>
        <w:rPr>
          <w:spacing w:val="-2"/>
          <w:sz w:val="28"/>
        </w:rPr>
        <w:t> </w:t>
      </w:r>
      <w:r>
        <w:rPr>
          <w:sz w:val="28"/>
        </w:rPr>
        <w:t>statute.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1" w:after="0"/>
        <w:ind w:left="881" w:right="121" w:hanging="539"/>
        <w:jc w:val="both"/>
        <w:rPr>
          <w:sz w:val="28"/>
        </w:rPr>
      </w:pPr>
      <w:r>
        <w:rPr>
          <w:sz w:val="28"/>
        </w:rPr>
        <w:t>To assess the level of compliance with the decisions of the ICJ in the</w:t>
      </w:r>
      <w:r>
        <w:rPr>
          <w:spacing w:val="1"/>
          <w:sz w:val="28"/>
        </w:rPr>
        <w:t> </w:t>
      </w:r>
      <w:r>
        <w:rPr>
          <w:sz w:val="28"/>
        </w:rPr>
        <w:t>Bakassi Peninsula‟s case and issues emanating from then Green Tree</w:t>
      </w:r>
      <w:r>
        <w:rPr>
          <w:spacing w:val="-85"/>
          <w:sz w:val="28"/>
        </w:rPr>
        <w:t> </w:t>
      </w:r>
      <w:r>
        <w:rPr>
          <w:sz w:val="28"/>
        </w:rPr>
        <w:t>Agreement.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1" w:right="125" w:hanging="539"/>
        <w:jc w:val="both"/>
        <w:rPr>
          <w:sz w:val="28"/>
        </w:rPr>
      </w:pPr>
      <w:r>
        <w:rPr>
          <w:sz w:val="28"/>
        </w:rPr>
        <w:t>To point out some grey areas in the Green Tree Agreement and</w:t>
      </w:r>
      <w:r>
        <w:rPr>
          <w:spacing w:val="1"/>
          <w:sz w:val="28"/>
        </w:rPr>
        <w:t> </w:t>
      </w:r>
      <w:r>
        <w:rPr>
          <w:sz w:val="28"/>
        </w:rPr>
        <w:t>proffer solutions</w:t>
      </w:r>
      <w:r>
        <w:rPr>
          <w:spacing w:val="1"/>
          <w:sz w:val="28"/>
        </w:rPr>
        <w:t> </w:t>
      </w:r>
      <w:r>
        <w:rPr>
          <w:sz w:val="28"/>
        </w:rPr>
        <w:t>that would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future</w:t>
      </w:r>
      <w:r>
        <w:rPr>
          <w:spacing w:val="87"/>
          <w:sz w:val="28"/>
        </w:rPr>
        <w:t> </w:t>
      </w:r>
      <w:r>
        <w:rPr>
          <w:sz w:val="28"/>
        </w:rPr>
        <w:t>pronouncement of the</w:t>
      </w:r>
      <w:r>
        <w:rPr>
          <w:spacing w:val="-85"/>
          <w:sz w:val="28"/>
        </w:rPr>
        <w:t> </w:t>
      </w:r>
      <w:r>
        <w:rPr>
          <w:sz w:val="28"/>
        </w:rPr>
        <w:t>ICJ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enforcement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decision.</w:t>
      </w: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30" w:firstLine="720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Court of Justice as they relate to the dispensation of justice at</w:t>
      </w:r>
      <w:r>
        <w:rPr>
          <w:spacing w:val="-85"/>
        </w:rPr>
        <w:t> </w:t>
      </w:r>
      <w:r>
        <w:rPr/>
        <w:t>the international</w:t>
      </w:r>
      <w:r>
        <w:rPr>
          <w:spacing w:val="2"/>
        </w:rPr>
        <w:t> </w:t>
      </w:r>
      <w:r>
        <w:rPr/>
        <w:t>level.</w:t>
      </w:r>
    </w:p>
    <w:p>
      <w:pPr>
        <w:pStyle w:val="BodyText"/>
        <w:spacing w:line="480" w:lineRule="auto"/>
        <w:ind w:right="121" w:firstLine="720"/>
      </w:pPr>
      <w:r>
        <w:rPr/>
        <w:t>It deals with the functions of the ICJ and the types of judgments,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 such</w:t>
      </w:r>
      <w:r>
        <w:rPr>
          <w:spacing w:val="2"/>
        </w:rPr>
        <w:t> </w:t>
      </w:r>
      <w:r>
        <w:rPr/>
        <w:t>judgments,</w:t>
      </w:r>
      <w:r>
        <w:rPr>
          <w:spacing w:val="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decisions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court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7"/>
      </w:pPr>
      <w:r>
        <w:rPr/>
        <w:t>and the problem of procedure involved in the enforcement of its judgment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the Bakassi</w:t>
      </w:r>
      <w:r>
        <w:rPr>
          <w:spacing w:val="-3"/>
        </w:rPr>
        <w:t> </w:t>
      </w:r>
      <w:r>
        <w:rPr/>
        <w:t>Peninsula‟s</w:t>
      </w:r>
      <w:r>
        <w:rPr>
          <w:spacing w:val="-2"/>
        </w:rPr>
        <w:t> </w:t>
      </w:r>
      <w:r>
        <w:rPr/>
        <w:t>case.</w:t>
      </w: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3" w:after="0"/>
        <w:ind w:left="881" w:right="0" w:hanging="721"/>
        <w:jc w:val="both"/>
      </w:pP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1" w:firstLine="720"/>
      </w:pPr>
      <w:r>
        <w:rPr/>
        <w:t>This work examined the activities of the International Court of Justice</w:t>
      </w:r>
      <w:r>
        <w:rPr>
          <w:spacing w:val="-85"/>
        </w:rPr>
        <w:t> </w:t>
      </w:r>
      <w:r>
        <w:rPr/>
        <w:t>(ICJ), in particular, the origin, development and role of the Court in 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dispute.</w:t>
      </w:r>
    </w:p>
    <w:p>
      <w:pPr>
        <w:pStyle w:val="BodyText"/>
        <w:spacing w:line="480" w:lineRule="auto" w:before="3"/>
        <w:ind w:right="120" w:firstLine="720"/>
      </w:pPr>
      <w:r>
        <w:rPr/>
        <w:t>Elias</w:t>
      </w:r>
      <w:r>
        <w:rPr>
          <w:vertAlign w:val="superscript"/>
        </w:rPr>
        <w:t>4</w:t>
      </w:r>
      <w:r>
        <w:rPr>
          <w:vertAlign w:val="baseline"/>
        </w:rPr>
        <w:t> in his work United Nations Charter and the World Court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the Permanent Court of International Justice as an integral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United Nations Charter opined that the court plays indispensable role</w:t>
      </w:r>
      <w:r>
        <w:rPr>
          <w:spacing w:val="-8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85"/>
          <w:vertAlign w:val="baseline"/>
        </w:rPr>
        <w:t> </w:t>
      </w:r>
      <w:r>
        <w:rPr>
          <w:vertAlign w:val="baseline"/>
        </w:rPr>
        <w:t>maritime disputes.</w:t>
      </w:r>
    </w:p>
    <w:p>
      <w:pPr>
        <w:pStyle w:val="BodyText"/>
        <w:spacing w:line="480" w:lineRule="auto"/>
        <w:ind w:right="128" w:firstLine="720"/>
      </w:pPr>
      <w:r>
        <w:rPr/>
        <w:t>Lawrence</w:t>
      </w:r>
      <w:r>
        <w:rPr>
          <w:vertAlign w:val="superscript"/>
        </w:rPr>
        <w:t>5</w:t>
      </w:r>
      <w:r>
        <w:rPr>
          <w:vertAlign w:val="baseline"/>
        </w:rPr>
        <w:t> in the principles of international law, tried to accord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to companies in a gleeful way, and referred to uncivilized regions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 and not subjects which in any way deviated from the import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-4"/>
          <w:vertAlign w:val="baseline"/>
        </w:rPr>
        <w:t> </w:t>
      </w:r>
      <w:r>
        <w:rPr>
          <w:vertAlign w:val="baseline"/>
        </w:rPr>
        <w:t>serves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to</w:t>
      </w:r>
      <w:r>
        <w:rPr>
          <w:spacing w:val="4"/>
          <w:vertAlign w:val="baseline"/>
        </w:rPr>
        <w:t> </w:t>
      </w:r>
      <w:r>
        <w:rPr>
          <w:vertAlign w:val="baseline"/>
        </w:rPr>
        <w:t>the research.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2"/>
        </w:rPr>
      </w:pPr>
      <w:r>
        <w:rPr/>
        <w:pict>
          <v:rect style="position:absolute;margin-left:72.024002pt;margin-top:15.637851pt;width:144.050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Elias,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Daddy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Onyueama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Bola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Ajiboa,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have,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various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times,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served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meritoriously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Court’s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Bench.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Lawrence,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T.J.,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(1923)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Percy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Winfield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(ed.)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McGraw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Hill,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8"/>
        <w:ind w:right="130" w:firstLine="720"/>
      </w:pPr>
      <w:r>
        <w:rPr/>
        <w:t>Rudin</w:t>
      </w:r>
      <w:r>
        <w:rPr>
          <w:vertAlign w:val="superscript"/>
        </w:rPr>
        <w:t>6</w:t>
      </w:r>
      <w:r>
        <w:rPr>
          <w:vertAlign w:val="baseline"/>
        </w:rPr>
        <w:t>, in Germans in Cameroon, traced the activities of the Germans</w:t>
      </w:r>
      <w:r>
        <w:rPr>
          <w:spacing w:val="-85"/>
          <w:vertAlign w:val="baseline"/>
        </w:rPr>
        <w:t> </w:t>
      </w:r>
      <w:r>
        <w:rPr>
          <w:vertAlign w:val="baseline"/>
        </w:rPr>
        <w:t>and British traders and gave an insight into the dealings of the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masters,</w:t>
      </w:r>
      <w:r>
        <w:rPr>
          <w:spacing w:val="-5"/>
          <w:vertAlign w:val="baseline"/>
        </w:rPr>
        <w:t> </w:t>
      </w:r>
      <w:r>
        <w:rPr>
          <w:vertAlign w:val="baseline"/>
        </w:rPr>
        <w:t>whose</w:t>
      </w:r>
      <w:r>
        <w:rPr>
          <w:spacing w:val="-3"/>
          <w:vertAlign w:val="baseline"/>
        </w:rPr>
        <w:t> </w:t>
      </w:r>
      <w:r>
        <w:rPr>
          <w:vertAlign w:val="baseline"/>
        </w:rPr>
        <w:t>early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7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-4"/>
          <w:vertAlign w:val="baseline"/>
        </w:rPr>
        <w:t> </w:t>
      </w:r>
      <w:r>
        <w:rPr>
          <w:vertAlign w:val="baseline"/>
        </w:rPr>
        <w:t>legacies.</w:t>
      </w:r>
    </w:p>
    <w:p>
      <w:pPr>
        <w:pStyle w:val="BodyText"/>
        <w:spacing w:line="480" w:lineRule="auto"/>
        <w:ind w:right="130" w:firstLine="720"/>
      </w:pPr>
      <w:r>
        <w:rPr/>
        <w:t>Sir</w:t>
      </w:r>
      <w:r>
        <w:rPr>
          <w:spacing w:val="1"/>
        </w:rPr>
        <w:t> </w:t>
      </w:r>
      <w:r>
        <w:rPr/>
        <w:t>Robert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critique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ICJ,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87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failed to address the African context, which this research 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 addressing.</w:t>
      </w:r>
    </w:p>
    <w:p>
      <w:pPr>
        <w:pStyle w:val="BodyText"/>
        <w:spacing w:line="480" w:lineRule="auto" w:before="2"/>
        <w:ind w:right="120" w:firstLine="720"/>
      </w:pPr>
      <w:r>
        <w:rPr/>
        <w:t>Ladan</w:t>
      </w:r>
      <w:r>
        <w:rPr>
          <w:vertAlign w:val="superscript"/>
        </w:rPr>
        <w:t>8</w:t>
      </w:r>
      <w:r>
        <w:rPr>
          <w:vertAlign w:val="baseline"/>
        </w:rPr>
        <w:t> in his book Materials and Cases on Public Intentional Law,</w:t>
      </w:r>
      <w:r>
        <w:rPr>
          <w:spacing w:val="1"/>
          <w:vertAlign w:val="baseline"/>
        </w:rPr>
        <w:t> </w:t>
      </w:r>
      <w:r>
        <w:rPr>
          <w:vertAlign w:val="baseline"/>
        </w:rPr>
        <w:t>gave a veritable account of the historical development of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Justice, its workings, achievements and challenges in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/>
        <w:ind w:right="118" w:firstLine="720"/>
      </w:pPr>
      <w:r>
        <w:rPr/>
        <w:t>Ladan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Enforcement, in current themes in Nigerian Law made observations and</w:t>
      </w:r>
      <w:r>
        <w:rPr>
          <w:spacing w:val="1"/>
        </w:rPr>
        <w:t> </w:t>
      </w:r>
      <w:r>
        <w:rPr/>
        <w:t>suggestions that touched some of the grey areas in the workings of the</w:t>
      </w:r>
      <w:r>
        <w:rPr>
          <w:spacing w:val="1"/>
        </w:rPr>
        <w:t> </w:t>
      </w:r>
      <w:r>
        <w:rPr/>
        <w:t>International Court of Justice and of the breach of its decision by states</w:t>
      </w:r>
      <w:r>
        <w:rPr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dispute.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</w:pPr>
      <w:r>
        <w:rPr/>
        <w:pict>
          <v:rect style="position:absolute;margin-left:72.024002pt;margin-top:19.149082pt;width:144.05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Rudin,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H.R.,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(1938)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Germans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Cameroons, </w:t>
      </w:r>
      <w:r>
        <w:rPr>
          <w:rFonts w:ascii="Times New Roman"/>
          <w:sz w:val="20"/>
          <w:vertAlign w:val="baseline"/>
        </w:rPr>
        <w:t>1884-1914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London: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Claredon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8.</w:t>
      </w:r>
    </w:p>
    <w:p>
      <w:pPr>
        <w:spacing w:before="0"/>
        <w:ind w:left="160" w:right="18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z w:val="20"/>
          <w:vertAlign w:val="baseline"/>
        </w:rPr>
        <w:t> Sir Robert Jennings, (1997), “</w:t>
      </w:r>
      <w:r>
        <w:rPr>
          <w:rFonts w:ascii="Times New Roman" w:hAnsi="Times New Roman"/>
          <w:i/>
          <w:sz w:val="20"/>
          <w:vertAlign w:val="baseline"/>
        </w:rPr>
        <w:t>The Role of the International Court of Justice</w:t>
      </w:r>
      <w:r>
        <w:rPr>
          <w:rFonts w:ascii="Times New Roman" w:hAnsi="Times New Roman"/>
          <w:sz w:val="20"/>
          <w:vertAlign w:val="baseline"/>
        </w:rPr>
        <w:t>”, 68 British Yearbook of International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3.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A.B.U.,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78"/>
        <w:ind w:right="122" w:firstLine="720"/>
      </w:pPr>
      <w:r>
        <w:rPr/>
        <w:t>Another author, Kenneth in his book, the Extent of the Advisory</w:t>
      </w:r>
      <w:r>
        <w:rPr>
          <w:spacing w:val="1"/>
        </w:rPr>
        <w:t> </w:t>
      </w:r>
      <w:r>
        <w:rPr/>
        <w:t>Jurisdiction of the International Court of Justice gave an indepth and apt</w:t>
      </w:r>
      <w:r>
        <w:rPr>
          <w:spacing w:val="1"/>
        </w:rPr>
        <w:t> </w:t>
      </w:r>
      <w:r>
        <w:rPr/>
        <w:t>consideration on the processes of the court, analyse certain grey areas of</w:t>
      </w:r>
      <w:r>
        <w:rPr>
          <w:spacing w:val="1"/>
        </w:rPr>
        <w:t> </w:t>
      </w:r>
      <w:r>
        <w:rPr/>
        <w:t>its proceedings. Though his work proved useful to this research work,</w:t>
      </w:r>
      <w:r>
        <w:rPr>
          <w:spacing w:val="1"/>
        </w:rPr>
        <w:t> </w:t>
      </w:r>
      <w:r>
        <w:rPr/>
        <w:t>however, there are certain areas not covered by the book, especially that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issue.</w:t>
      </w:r>
    </w:p>
    <w:p>
      <w:pPr>
        <w:pStyle w:val="BodyText"/>
        <w:spacing w:line="480" w:lineRule="auto" w:before="2"/>
        <w:ind w:right="117" w:firstLine="720"/>
      </w:pPr>
      <w:r>
        <w:rPr/>
        <w:t>Akanmode</w:t>
      </w:r>
      <w:r>
        <w:rPr>
          <w:vertAlign w:val="superscript"/>
        </w:rPr>
        <w:t>9</w:t>
      </w:r>
      <w:r>
        <w:rPr>
          <w:vertAlign w:val="baseline"/>
        </w:rPr>
        <w:t> pointed out that the Peninsula which covers a marshy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about 1,000square kilometers and located in Cross River State, is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occupied by a population of Nigerians. He further points out that if a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delivered by the International Court of Justice (ICJ) on Thursday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10</w:t>
      </w:r>
      <w:r>
        <w:rPr>
          <w:vertAlign w:val="superscript"/>
        </w:rPr>
        <w:t>th</w:t>
      </w:r>
      <w:r>
        <w:rPr>
          <w:vertAlign w:val="baseline"/>
        </w:rPr>
        <w:t> 2002, was anything to go by, the inhabitants of the Peninsula</w:t>
      </w:r>
      <w:r>
        <w:rPr>
          <w:spacing w:val="1"/>
          <w:vertAlign w:val="baseline"/>
        </w:rPr>
        <w:t> </w:t>
      </w:r>
      <w:r>
        <w:rPr>
          <w:vertAlign w:val="baseline"/>
        </w:rPr>
        <w:t>may well be on their way to changing their nationalities from Nigerians to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Cameroonians. In addition, Akanmode</w:t>
      </w:r>
      <w:r>
        <w:rPr>
          <w:vertAlign w:val="superscript"/>
        </w:rPr>
        <w:t>10</w:t>
      </w:r>
      <w:r>
        <w:rPr>
          <w:vertAlign w:val="baseline"/>
        </w:rPr>
        <w:t> emphasis was on the paradox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Peninsula.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Peninsula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85"/>
          <w:vertAlign w:val="baseline"/>
        </w:rPr>
        <w:t> </w:t>
      </w:r>
      <w:r>
        <w:rPr>
          <w:vertAlign w:val="baseline"/>
        </w:rPr>
        <w:t>subsists in the midst of plenty – plenty of fish and oil deposits but ravaged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poverty. He further traced the dispute in the oil rich area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Cameroon from 1993 leading to loss of lives from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4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23"/>
          <w:vertAlign w:val="baseline"/>
        </w:rPr>
        <w:t> </w:t>
      </w:r>
      <w:r>
        <w:rPr>
          <w:vertAlign w:val="baseline"/>
        </w:rPr>
        <w:t>instigated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Cameroon.</w:t>
      </w:r>
      <w:r>
        <w:rPr>
          <w:spacing w:val="25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8"/>
        <w:ind w:left="0"/>
        <w:jc w:val="left"/>
        <w:rPr>
          <w:sz w:val="14"/>
        </w:rPr>
      </w:pPr>
      <w:r>
        <w:rPr/>
        <w:pict>
          <v:rect style="position:absolute;margin-left:72.024002pt;margin-top:10.80621pt;width:144.050pt;height:.48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Akanmode,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 “Bakassi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Peninsula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Nigeria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Vs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Cameroon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last,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judgment”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Punch</w:t>
      </w:r>
      <w:r>
        <w:rPr>
          <w:rFonts w:ascii="Times New Roman" w:hAnsi="Times New Roman"/>
          <w:i/>
          <w:spacing w:val="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2"/>
      </w:pPr>
      <w:r>
        <w:rPr/>
        <w:t>work deals extensively on the ICJ judgment, it fails to trace the genesis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caused</w:t>
      </w:r>
      <w:r>
        <w:rPr>
          <w:spacing w:val="-4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imposed</w:t>
      </w:r>
      <w:r>
        <w:rPr>
          <w:spacing w:val="-4"/>
        </w:rPr>
        <w:t> </w:t>
      </w:r>
      <w:r>
        <w:rPr/>
        <w:t>boundary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area.</w:t>
      </w:r>
    </w:p>
    <w:p>
      <w:pPr>
        <w:pStyle w:val="BodyText"/>
        <w:spacing w:line="480" w:lineRule="auto" w:before="3"/>
        <w:ind w:right="113" w:firstLine="720"/>
      </w:pPr>
      <w:r>
        <w:rPr/>
        <w:t>Kolapo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7"/>
          <w:vertAlign w:val="baseline"/>
        </w:rPr>
        <w:t> </w:t>
      </w:r>
      <w:r>
        <w:rPr>
          <w:vertAlign w:val="baseline"/>
        </w:rPr>
        <w:t>far-reaching</w:t>
      </w:r>
      <w:r>
        <w:rPr>
          <w:spacing w:val="88"/>
          <w:vertAlign w:val="baseline"/>
        </w:rPr>
        <w:t> </w:t>
      </w:r>
      <w:r>
        <w:rPr>
          <w:vertAlign w:val="baseline"/>
        </w:rPr>
        <w:t>political-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implication on the Nigerian state. He points out that the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adverse effect on the Nigerian state as a whole. His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 was on the pride of Nigerians and the economic jeopardy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state amongst others. However, it fails like Vincent Akanmode‟s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article, to point out how colonial imposed boundaries had affected inter-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relations in Africa particularly the Bakassi Peninsula between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Cameroon.</w:t>
      </w:r>
    </w:p>
    <w:p>
      <w:pPr>
        <w:pStyle w:val="BodyText"/>
        <w:spacing w:line="480" w:lineRule="auto"/>
        <w:ind w:right="114" w:firstLine="720"/>
      </w:pPr>
      <w:r>
        <w:rPr/>
        <w:t>Sanusi</w:t>
      </w:r>
      <w:r>
        <w:rPr>
          <w:vertAlign w:val="superscript"/>
        </w:rPr>
        <w:t>12</w:t>
      </w:r>
      <w:r>
        <w:rPr>
          <w:vertAlign w:val="baseline"/>
        </w:rPr>
        <w:t> pointed out that the judgment made no sense. His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“How do you cede people with</w:t>
      </w:r>
      <w:r>
        <w:rPr>
          <w:spacing w:val="87"/>
          <w:vertAlign w:val="baseline"/>
        </w:rPr>
        <w:t> </w:t>
      </w:r>
      <w:r>
        <w:rPr>
          <w:vertAlign w:val="baseline"/>
        </w:rPr>
        <w:t>different culture, different 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background to another nation whose background differs completely?”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insisted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Bakassi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Cameroonians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overnight.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World</w:t>
      </w:r>
      <w:r>
        <w:rPr>
          <w:spacing w:val="37"/>
          <w:vertAlign w:val="baseline"/>
        </w:rPr>
        <w:t> </w:t>
      </w:r>
      <w:r>
        <w:rPr>
          <w:vertAlign w:val="baseline"/>
        </w:rPr>
        <w:t>Court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review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judgment.</w:t>
      </w:r>
      <w:r>
        <w:rPr>
          <w:spacing w:val="-86"/>
          <w:vertAlign w:val="baseline"/>
        </w:rPr>
        <w:t> </w:t>
      </w:r>
      <w:r>
        <w:rPr>
          <w:vertAlign w:val="baseline"/>
        </w:rPr>
        <w:t>The article did not highlight the genesis of the boundary dispute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82"/>
          <w:vertAlign w:val="baseline"/>
        </w:rPr>
        <w:t> </w:t>
      </w:r>
      <w:r>
        <w:rPr>
          <w:vertAlign w:val="baseline"/>
        </w:rPr>
        <w:t>and</w:t>
      </w:r>
      <w:r>
        <w:rPr>
          <w:spacing w:val="81"/>
          <w:vertAlign w:val="baseline"/>
        </w:rPr>
        <w:t> </w:t>
      </w:r>
      <w:r>
        <w:rPr>
          <w:vertAlign w:val="baseline"/>
        </w:rPr>
        <w:t>Cameroon.</w:t>
      </w:r>
      <w:r>
        <w:rPr>
          <w:spacing w:val="83"/>
          <w:vertAlign w:val="baseline"/>
        </w:rPr>
        <w:t> </w:t>
      </w:r>
      <w:r>
        <w:rPr>
          <w:vertAlign w:val="baseline"/>
        </w:rPr>
        <w:t>It</w:t>
      </w:r>
      <w:r>
        <w:rPr>
          <w:spacing w:val="79"/>
          <w:vertAlign w:val="baseline"/>
        </w:rPr>
        <w:t> </w:t>
      </w:r>
      <w:r>
        <w:rPr>
          <w:vertAlign w:val="baseline"/>
        </w:rPr>
        <w:t>did</w:t>
      </w:r>
      <w:r>
        <w:rPr>
          <w:spacing w:val="84"/>
          <w:vertAlign w:val="baseline"/>
        </w:rPr>
        <w:t> </w:t>
      </w:r>
      <w:r>
        <w:rPr>
          <w:vertAlign w:val="baseline"/>
        </w:rPr>
        <w:t>not</w:t>
      </w:r>
      <w:r>
        <w:rPr>
          <w:spacing w:val="84"/>
          <w:vertAlign w:val="baseline"/>
        </w:rPr>
        <w:t> </w:t>
      </w:r>
      <w:r>
        <w:rPr>
          <w:vertAlign w:val="baseline"/>
        </w:rPr>
        <w:t>also</w:t>
      </w:r>
      <w:r>
        <w:rPr>
          <w:spacing w:val="84"/>
          <w:vertAlign w:val="baseline"/>
        </w:rPr>
        <w:t> </w:t>
      </w:r>
      <w:r>
        <w:rPr>
          <w:vertAlign w:val="baseline"/>
        </w:rPr>
        <w:t>trace</w:t>
      </w:r>
      <w:r>
        <w:rPr>
          <w:spacing w:val="82"/>
          <w:vertAlign w:val="baseline"/>
        </w:rPr>
        <w:t> </w:t>
      </w:r>
      <w:r>
        <w:rPr>
          <w:vertAlign w:val="baseline"/>
        </w:rPr>
        <w:t>the</w:t>
      </w:r>
      <w:r>
        <w:rPr>
          <w:spacing w:val="83"/>
          <w:vertAlign w:val="baseline"/>
        </w:rPr>
        <w:t> </w:t>
      </w:r>
      <w:r>
        <w:rPr>
          <w:vertAlign w:val="baseline"/>
        </w:rPr>
        <w:t>boundary</w:t>
      </w:r>
      <w:r>
        <w:rPr>
          <w:spacing w:val="8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8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Yemi,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K.,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</w:t>
      </w:r>
      <w:r>
        <w:rPr>
          <w:rFonts w:ascii="Times New Roman" w:hAnsi="Times New Roman"/>
          <w:i/>
          <w:sz w:val="20"/>
          <w:vertAlign w:val="baseline"/>
        </w:rPr>
        <w:t>Far-reaching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political,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Economic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Implications</w:t>
      </w:r>
      <w:r>
        <w:rPr>
          <w:rFonts w:ascii="Times New Roman" w:hAnsi="Times New Roman"/>
          <w:i/>
          <w:spacing w:val="-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Bakassi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peninsula</w:t>
      </w:r>
      <w:r>
        <w:rPr>
          <w:rFonts w:ascii="Times New Roman" w:hAnsi="Times New Roman"/>
          <w:sz w:val="20"/>
          <w:vertAlign w:val="baseline"/>
        </w:rPr>
        <w:t>”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Punch,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Mobolaji,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“Bakassi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What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next” </w:t>
      </w:r>
      <w:r>
        <w:rPr>
          <w:rFonts w:ascii="Times New Roman" w:hAnsi="Times New Roman"/>
          <w:i/>
          <w:sz w:val="20"/>
          <w:vertAlign w:val="baseline"/>
        </w:rPr>
        <w:t>Weekend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Vanguard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7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32"/>
      </w:pPr>
      <w:r>
        <w:rPr/>
        <w:t>colonialism as he was only interested on the way out of the judgment that</w:t>
      </w:r>
      <w:r>
        <w:rPr>
          <w:spacing w:val="1"/>
        </w:rPr>
        <w:t> </w:t>
      </w:r>
      <w:r>
        <w:rPr/>
        <w:t>ceded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Peninsula</w:t>
      </w:r>
      <w:r>
        <w:rPr>
          <w:spacing w:val="-3"/>
        </w:rPr>
        <w:t> </w:t>
      </w:r>
      <w:r>
        <w:rPr/>
        <w:t>to Cameroon.</w:t>
      </w:r>
    </w:p>
    <w:p>
      <w:pPr>
        <w:pStyle w:val="BodyText"/>
        <w:spacing w:line="480" w:lineRule="auto" w:before="3"/>
        <w:ind w:right="113" w:firstLine="720"/>
      </w:pPr>
      <w:r>
        <w:rPr/>
        <w:t>From the above, it is obvious that not much work has been done on</w:t>
      </w:r>
      <w:r>
        <w:rPr>
          <w:spacing w:val="1"/>
        </w:rPr>
        <w:t> </w:t>
      </w:r>
      <w:r>
        <w:rPr/>
        <w:t>colonialism as a source of boundary dispute and conflict among African</w:t>
      </w:r>
      <w:r>
        <w:rPr>
          <w:spacing w:val="1"/>
        </w:rPr>
        <w:t> </w:t>
      </w:r>
      <w:r>
        <w:rPr/>
        <w:t>states. In fact, none of the texts reviewed touched directly on the World</w:t>
      </w:r>
      <w:r>
        <w:rPr>
          <w:spacing w:val="1"/>
        </w:rPr>
        <w:t> </w:t>
      </w:r>
      <w:r>
        <w:rPr/>
        <w:t>Court judgment on Bakassi Peninsula as being the result of European</w:t>
      </w:r>
      <w:r>
        <w:rPr>
          <w:spacing w:val="1"/>
        </w:rPr>
        <w:t> </w:t>
      </w:r>
      <w:r>
        <w:rPr/>
        <w:t>colonial imposed boundary in the area. Hence, the work tends to be more</w:t>
      </w:r>
      <w:r>
        <w:rPr>
          <w:spacing w:val="1"/>
        </w:rPr>
        <w:t> </w:t>
      </w:r>
      <w:r>
        <w:rPr/>
        <w:t>specific and gives a detailed analysis of how colonialism was the source of</w:t>
      </w:r>
      <w:r>
        <w:rPr>
          <w:spacing w:val="1"/>
        </w:rPr>
        <w:t> </w:t>
      </w:r>
      <w:r>
        <w:rPr/>
        <w:t>boundary dispute and conflict among African States; the Bakassi Peninsula</w:t>
      </w:r>
      <w:r>
        <w:rPr>
          <w:spacing w:val="1"/>
        </w:rPr>
        <w:t> </w:t>
      </w:r>
      <w:r>
        <w:rPr/>
        <w:t>not an</w:t>
      </w:r>
      <w:r>
        <w:rPr>
          <w:spacing w:val="-2"/>
        </w:rPr>
        <w:t> </w:t>
      </w:r>
      <w:r>
        <w:rPr/>
        <w:t>exception.</w:t>
      </w:r>
    </w:p>
    <w:p>
      <w:pPr>
        <w:pStyle w:val="BodyText"/>
        <w:spacing w:line="480" w:lineRule="auto"/>
        <w:ind w:right="120" w:firstLine="720"/>
      </w:pPr>
      <w:r>
        <w:rPr/>
        <w:t>The internet</w:t>
      </w:r>
      <w:r>
        <w:rPr>
          <w:vertAlign w:val="superscript"/>
        </w:rPr>
        <w:t>13</w:t>
      </w:r>
      <w:r>
        <w:rPr>
          <w:vertAlign w:val="baseline"/>
        </w:rPr>
        <w:t> consulted gave very useful information that aided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up-to-date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2" w:firstLine="720"/>
      </w:pPr>
      <w:r>
        <w:rPr/>
        <w:t>The methodology employed in this research is the doctrinal, that is,</w:t>
      </w:r>
      <w:r>
        <w:rPr>
          <w:spacing w:val="1"/>
        </w:rPr>
        <w:t> </w:t>
      </w:r>
      <w:r>
        <w:rPr/>
        <w:t>the use of library for research purpose. Materials consulted are text books,</w:t>
      </w:r>
      <w:r>
        <w:rPr>
          <w:spacing w:val="1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journals.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  <w:r>
        <w:rPr/>
        <w:pict>
          <v:rect style="position:absolute;margin-left:72.024002pt;margin-top:19.967724pt;width:144.05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www.org/Bakassi,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20/08/2011.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"/>
          <w:pgSz w:w="12240" w:h="15840"/>
          <w:pgMar w:footer="787" w:header="0" w:top="1360" w:bottom="980" w:left="1280" w:right="1320"/>
          <w:pgNumType w:start="9"/>
        </w:sectPr>
      </w:pP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78" w:after="0"/>
        <w:ind w:left="881" w:right="0" w:hanging="721"/>
        <w:jc w:val="both"/>
      </w:pPr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3" w:firstLine="720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contributes</w:t>
      </w:r>
      <w:r>
        <w:rPr>
          <w:spacing w:val="87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because; the area in issue has raised criticism from concerned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international level.</w:t>
      </w:r>
      <w:r>
        <w:rPr>
          <w:spacing w:val="1"/>
        </w:rPr>
        <w:t> </w:t>
      </w:r>
      <w:r>
        <w:rPr/>
        <w:t>It would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87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academicians,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students</w:t>
      </w:r>
      <w:r>
        <w:rPr>
          <w:spacing w:val="88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researchers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</w:p>
    <w:p>
      <w:pPr>
        <w:pStyle w:val="Heading2"/>
        <w:numPr>
          <w:ilvl w:val="1"/>
          <w:numId w:val="5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Statement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18" w:firstLine="720"/>
      </w:pPr>
      <w:r>
        <w:rPr/>
        <w:t>Nigerian-Cameroon border relations have in the recent past attracted</w:t>
      </w:r>
      <w:r>
        <w:rPr>
          <w:spacing w:val="1"/>
        </w:rPr>
        <w:t> </w:t>
      </w:r>
      <w:r>
        <w:rPr/>
        <w:t>a lot of attention from the government of the two countries. The main</w:t>
      </w:r>
      <w:r>
        <w:rPr>
          <w:spacing w:val="1"/>
        </w:rPr>
        <w:t> </w:t>
      </w:r>
      <w:r>
        <w:rPr/>
        <w:t>reason for the present sour state of the border relations has been the ill-</w:t>
      </w:r>
      <w:r>
        <w:rPr>
          <w:spacing w:val="1"/>
        </w:rPr>
        <w:t> </w:t>
      </w:r>
      <w:r>
        <w:rPr/>
        <w:t>defined boundary</w:t>
      </w:r>
      <w:r>
        <w:rPr>
          <w:spacing w:val="2"/>
        </w:rPr>
        <w:t> </w:t>
      </w:r>
      <w:r>
        <w:rPr/>
        <w:t>inherited</w:t>
      </w:r>
      <w:r>
        <w:rPr>
          <w:spacing w:val="-5"/>
        </w:rPr>
        <w:t> </w:t>
      </w:r>
      <w:r>
        <w:rPr/>
        <w:t>by the</w:t>
      </w:r>
      <w:r>
        <w:rPr>
          <w:spacing w:val="2"/>
        </w:rPr>
        <w:t> </w:t>
      </w:r>
      <w:r>
        <w:rPr/>
        <w:t>two</w:t>
      </w:r>
      <w:r>
        <w:rPr>
          <w:spacing w:val="3"/>
        </w:rPr>
        <w:t> </w:t>
      </w:r>
      <w:r>
        <w:rPr/>
        <w:t>countries at</w:t>
      </w:r>
      <w:r>
        <w:rPr>
          <w:spacing w:val="-6"/>
        </w:rPr>
        <w:t> </w:t>
      </w:r>
      <w:r>
        <w:rPr/>
        <w:t>independence.</w:t>
      </w:r>
    </w:p>
    <w:p>
      <w:pPr>
        <w:pStyle w:val="BodyText"/>
        <w:spacing w:line="480" w:lineRule="auto"/>
        <w:ind w:right="124" w:firstLine="720"/>
      </w:pPr>
      <w:r>
        <w:rPr/>
        <w:t>The Bakassi Peninsula claimed by</w:t>
      </w:r>
      <w:r>
        <w:rPr>
          <w:spacing w:val="87"/>
        </w:rPr>
        <w:t> </w:t>
      </w:r>
      <w:r>
        <w:rPr/>
        <w:t>both countries had been a source</w:t>
      </w:r>
      <w:r>
        <w:rPr>
          <w:spacing w:val="1"/>
        </w:rPr>
        <w:t> </w:t>
      </w:r>
      <w:r>
        <w:rPr/>
        <w:t>of friction in Nigeria/Cameroon Border Relations. The long running border</w:t>
      </w:r>
      <w:r>
        <w:rPr>
          <w:spacing w:val="1"/>
        </w:rPr>
        <w:t> </w:t>
      </w:r>
      <w:r>
        <w:rPr/>
        <w:t>dispute with Cameroon particularly along the creeks manifested right from</w:t>
      </w:r>
      <w:r>
        <w:rPr>
          <w:spacing w:val="1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became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acute</w:t>
      </w:r>
      <w:r>
        <w:rPr>
          <w:spacing w:val="1"/>
        </w:rPr>
        <w:t> </w:t>
      </w:r>
      <w:r>
        <w:rPr/>
        <w:t>and contentious</w:t>
      </w:r>
      <w:r>
        <w:rPr>
          <w:spacing w:val="1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line="480" w:lineRule="auto"/>
        <w:ind w:right="120" w:firstLine="720"/>
      </w:pP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pertinent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note</w:t>
      </w:r>
      <w:r>
        <w:rPr>
          <w:spacing w:val="20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Efiks</w:t>
      </w:r>
      <w:r>
        <w:rPr>
          <w:spacing w:val="19"/>
        </w:rPr>
        <w:t> </w:t>
      </w:r>
      <w:r>
        <w:rPr/>
        <w:t>(Cross</w:t>
      </w:r>
      <w:r>
        <w:rPr>
          <w:spacing w:val="19"/>
        </w:rPr>
        <w:t> </w:t>
      </w:r>
      <w:r>
        <w:rPr/>
        <w:t>River</w:t>
      </w:r>
      <w:r>
        <w:rPr>
          <w:spacing w:val="19"/>
        </w:rPr>
        <w:t> </w:t>
      </w:r>
      <w:r>
        <w:rPr/>
        <w:t>State)</w:t>
      </w:r>
      <w:r>
        <w:rPr>
          <w:spacing w:val="18"/>
        </w:rPr>
        <w:t> </w:t>
      </w:r>
      <w:r>
        <w:rPr/>
        <w:t>have</w:t>
      </w:r>
      <w:r>
        <w:rPr>
          <w:spacing w:val="21"/>
        </w:rPr>
        <w:t> </w:t>
      </w:r>
      <w:r>
        <w:rPr/>
        <w:t>settled</w:t>
      </w:r>
      <w:r>
        <w:rPr>
          <w:spacing w:val="-85"/>
        </w:rPr>
        <w:t> </w:t>
      </w:r>
      <w:r>
        <w:rPr/>
        <w:t>in the Bakassi Peninsula from primordial times where they engaged in their</w:t>
      </w:r>
      <w:r>
        <w:rPr>
          <w:spacing w:val="-85"/>
        </w:rPr>
        <w:t> </w:t>
      </w:r>
      <w:r>
        <w:rPr/>
        <w:t>traditional fishing occupation. Today, despite the constant harassment by</w:t>
      </w:r>
      <w:r>
        <w:rPr>
          <w:spacing w:val="1"/>
        </w:rPr>
        <w:t> </w:t>
      </w:r>
      <w:r>
        <w:rPr/>
        <w:t>Cameroonian</w:t>
      </w:r>
      <w:r>
        <w:rPr>
          <w:spacing w:val="38"/>
        </w:rPr>
        <w:t> </w:t>
      </w:r>
      <w:r>
        <w:rPr/>
        <w:t>Law</w:t>
      </w:r>
      <w:r>
        <w:rPr>
          <w:spacing w:val="40"/>
        </w:rPr>
        <w:t> </w:t>
      </w:r>
      <w:r>
        <w:rPr/>
        <w:t>Enforcement</w:t>
      </w:r>
      <w:r>
        <w:rPr>
          <w:spacing w:val="39"/>
        </w:rPr>
        <w:t> </w:t>
      </w:r>
      <w:r>
        <w:rPr/>
        <w:t>and</w:t>
      </w:r>
      <w:r>
        <w:rPr>
          <w:spacing w:val="44"/>
        </w:rPr>
        <w:t> </w:t>
      </w:r>
      <w:r>
        <w:rPr/>
        <w:t>Security</w:t>
      </w:r>
      <w:r>
        <w:rPr>
          <w:spacing w:val="41"/>
        </w:rPr>
        <w:t> </w:t>
      </w:r>
      <w:r>
        <w:rPr/>
        <w:t>Agents,</w:t>
      </w:r>
      <w:r>
        <w:rPr>
          <w:spacing w:val="42"/>
        </w:rPr>
        <w:t> </w:t>
      </w:r>
      <w:r>
        <w:rPr/>
        <w:t>Nigerians</w:t>
      </w:r>
      <w:r>
        <w:rPr>
          <w:spacing w:val="41"/>
        </w:rPr>
        <w:t> </w:t>
      </w:r>
      <w:r>
        <w:rPr/>
        <w:t>constitute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6"/>
      </w:pPr>
      <w:r>
        <w:rPr/>
        <w:t>90% of the population in the Bakassi Peninsula. Herein lies the problem,</w:t>
      </w:r>
      <w:r>
        <w:rPr>
          <w:spacing w:val="1"/>
        </w:rPr>
        <w:t> </w:t>
      </w:r>
      <w:r>
        <w:rPr/>
        <w:t>since the Nigerians in the Bakassi cannot be wished away by Cameroon,</w:t>
      </w:r>
      <w:r>
        <w:rPr>
          <w:spacing w:val="1"/>
        </w:rPr>
        <w:t> </w:t>
      </w:r>
      <w:r>
        <w:rPr/>
        <w:t>some form of agreements have to be reached in view of the competing</w:t>
      </w:r>
      <w:r>
        <w:rPr>
          <w:spacing w:val="1"/>
        </w:rPr>
        <w:t> </w:t>
      </w:r>
      <w:r>
        <w:rPr/>
        <w:t>claims.</w:t>
      </w:r>
    </w:p>
    <w:p>
      <w:pPr>
        <w:pStyle w:val="BodyText"/>
        <w:spacing w:line="480" w:lineRule="auto"/>
        <w:ind w:right="119" w:firstLine="720"/>
      </w:pPr>
      <w:r>
        <w:rPr/>
        <w:t>Steps towards amicable settlement of the border issue began as far</w:t>
      </w:r>
      <w:r>
        <w:rPr>
          <w:spacing w:val="1"/>
        </w:rPr>
        <w:t> </w:t>
      </w:r>
      <w:r>
        <w:rPr/>
        <w:t>back as 1965, but the outbreak of the Nigerian Civil War militated against</w:t>
      </w:r>
      <w:r>
        <w:rPr>
          <w:spacing w:val="1"/>
        </w:rPr>
        <w:t> </w:t>
      </w:r>
      <w:r>
        <w:rPr/>
        <w:t>its completion. By 1970, the two countries were back to the negotiating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reconstituted</w:t>
      </w:r>
      <w:r>
        <w:rPr>
          <w:spacing w:val="1"/>
        </w:rPr>
        <w:t> </w:t>
      </w:r>
      <w:r>
        <w:rPr/>
        <w:t>Nigeria-Cameroon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Boundary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line="480" w:lineRule="auto" w:before="1"/>
        <w:ind w:right="119" w:firstLine="720"/>
      </w:pPr>
      <w:r>
        <w:rPr/>
        <w:t>These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disputed</w:t>
      </w:r>
      <w:r>
        <w:rPr>
          <w:spacing w:val="1"/>
        </w:rPr>
        <w:t> </w:t>
      </w:r>
      <w:r>
        <w:rPr/>
        <w:t>Maroua</w:t>
      </w:r>
      <w:r>
        <w:rPr>
          <w:spacing w:val="-85"/>
        </w:rPr>
        <w:t> </w:t>
      </w:r>
      <w:r>
        <w:rPr/>
        <w:t>Declaration of 1975 by the two countries. The inherent defects of that</w:t>
      </w:r>
      <w:r>
        <w:rPr>
          <w:spacing w:val="1"/>
        </w:rPr>
        <w:t> </w:t>
      </w:r>
      <w:r>
        <w:rPr/>
        <w:t>treaty coupled with its non ratification led to its rejection by Nigeria two</w:t>
      </w:r>
      <w:r>
        <w:rPr>
          <w:spacing w:val="1"/>
        </w:rPr>
        <w:t> </w:t>
      </w:r>
      <w:r>
        <w:rPr/>
        <w:t>months after its signing. Since then, the relationship between the two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downward slide</w:t>
      </w:r>
      <w:r>
        <w:rPr>
          <w:spacing w:val="-2"/>
        </w:rPr>
        <w:t> </w:t>
      </w:r>
      <w:r>
        <w:rPr/>
        <w:t>reaching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lowest</w:t>
      </w:r>
      <w:r>
        <w:rPr>
          <w:spacing w:val="-6"/>
        </w:rPr>
        <w:t> </w:t>
      </w:r>
      <w:r>
        <w:rPr/>
        <w:t>ebb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1993.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1" w:right="0" w:hanging="721"/>
        <w:jc w:val="left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spacing w:before="171"/>
        <w:ind w:left="881"/>
      </w:pP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divided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six</w:t>
      </w:r>
      <w:r>
        <w:rPr>
          <w:spacing w:val="-7"/>
        </w:rPr>
        <w:t> </w:t>
      </w:r>
      <w:r>
        <w:rPr/>
        <w:t>chapters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24" w:firstLine="720"/>
      </w:pPr>
      <w:r>
        <w:rPr/>
        <w:t>Chapter one discusses the general introduction and preliminary issues</w:t>
      </w:r>
      <w:r>
        <w:rPr>
          <w:spacing w:val="-86"/>
        </w:rPr>
        <w:t> </w:t>
      </w:r>
      <w:r>
        <w:rPr/>
        <w:t>like aims and objectives, justification, scope of the study, methodology,</w:t>
      </w:r>
      <w:r>
        <w:rPr>
          <w:spacing w:val="1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problem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literature</w:t>
      </w:r>
      <w:r>
        <w:rPr>
          <w:spacing w:val="6"/>
        </w:rPr>
        <w:t> </w:t>
      </w:r>
      <w:r>
        <w:rPr/>
        <w:t>review.</w:t>
      </w:r>
    </w:p>
    <w:p>
      <w:pPr>
        <w:pStyle w:val="BodyText"/>
        <w:spacing w:line="480" w:lineRule="auto" w:before="3"/>
        <w:ind w:right="121" w:firstLine="720"/>
      </w:pPr>
      <w:r>
        <w:rPr/>
        <w:t>Chapter two examines boundary disputes and conflicts among African</w:t>
      </w:r>
      <w:r>
        <w:rPr>
          <w:spacing w:val="-85"/>
        </w:rPr>
        <w:t> </w:t>
      </w:r>
      <w:r>
        <w:rPr/>
        <w:t>states against the background of</w:t>
      </w:r>
      <w:r>
        <w:rPr>
          <w:spacing w:val="1"/>
        </w:rPr>
        <w:t> </w:t>
      </w:r>
      <w:r>
        <w:rPr/>
        <w:t>European Partition of Africa, Bakassi</w:t>
      </w:r>
      <w:r>
        <w:rPr>
          <w:spacing w:val="1"/>
        </w:rPr>
        <w:t> </w:t>
      </w:r>
      <w:r>
        <w:rPr/>
        <w:t>Peninsula as an issue of conflicts between Nigeria and Cameroon, the</w:t>
      </w:r>
      <w:r>
        <w:rPr>
          <w:spacing w:val="1"/>
        </w:rPr>
        <w:t> </w:t>
      </w:r>
      <w:r>
        <w:rPr/>
        <w:t>implication of ICJ judgement on the matter and consequential effect of the</w:t>
      </w:r>
      <w:r>
        <w:rPr>
          <w:spacing w:val="1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judgment.</w:t>
      </w:r>
    </w:p>
    <w:p>
      <w:pPr>
        <w:pStyle w:val="BodyText"/>
        <w:spacing w:line="480" w:lineRule="auto"/>
        <w:ind w:right="123" w:firstLine="720"/>
      </w:pPr>
      <w:r>
        <w:rPr/>
        <w:t>Chapter three focuses on the history of the International Court of</w:t>
      </w:r>
      <w:r>
        <w:rPr>
          <w:spacing w:val="1"/>
        </w:rPr>
        <w:t> </w:t>
      </w:r>
      <w:r>
        <w:rPr/>
        <w:t>Justice(ICJ),</w:t>
      </w:r>
      <w:r>
        <w:rPr>
          <w:spacing w:val="1"/>
        </w:rPr>
        <w:t> </w:t>
      </w:r>
      <w:r>
        <w:rPr/>
        <w:t>membership,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-85"/>
        </w:rPr>
        <w:t> </w:t>
      </w:r>
      <w:r>
        <w:rPr/>
        <w:t>remunerations of judges, jurisdiction and powers of the court, measures on</w:t>
      </w:r>
      <w:r>
        <w:rPr>
          <w:spacing w:val="-85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impartiality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advisory</w:t>
      </w:r>
      <w:r>
        <w:rPr>
          <w:spacing w:val="3"/>
        </w:rPr>
        <w:t> </w:t>
      </w:r>
      <w:r>
        <w:rPr/>
        <w:t>opinion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/>
        <w:ind w:right="116" w:firstLine="720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88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Court of Justice judgement, pacific settlement of disputes,</w:t>
      </w:r>
      <w:r>
        <w:rPr>
          <w:spacing w:val="1"/>
        </w:rPr>
        <w:t> </w:t>
      </w:r>
      <w:r>
        <w:rPr/>
        <w:t>adjudication, proceedings of the International Court of Justice, preliminary</w:t>
      </w:r>
      <w:r>
        <w:rPr>
          <w:spacing w:val="1"/>
        </w:rPr>
        <w:t> </w:t>
      </w:r>
      <w:r>
        <w:rPr/>
        <w:t>objections, incidental proceedings, judgments of the International Court of</w:t>
      </w:r>
      <w:r>
        <w:rPr>
          <w:spacing w:val="1"/>
        </w:rPr>
        <w:t> </w:t>
      </w:r>
      <w:r>
        <w:rPr/>
        <w:t>Justice, trends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enforcement.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Chapter five as the crux of the research makes a critique of the</w:t>
      </w:r>
      <w:r>
        <w:rPr>
          <w:spacing w:val="1"/>
        </w:rPr>
        <w:t> </w:t>
      </w:r>
      <w:r>
        <w:rPr/>
        <w:t>enforcement of the judgment in the case of Cameroon Vs Nigeria; the</w:t>
      </w:r>
      <w:r>
        <w:rPr>
          <w:spacing w:val="1"/>
        </w:rPr>
        <w:t> </w:t>
      </w:r>
      <w:r>
        <w:rPr/>
        <w:t>dispute, decision of International Court of Justice and its consequences,</w:t>
      </w:r>
      <w:r>
        <w:rPr>
          <w:spacing w:val="1"/>
        </w:rPr>
        <w:t> </w:t>
      </w:r>
      <w:r>
        <w:rPr/>
        <w:t>obligation to comply or not to comply with the decision, consequences of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options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decision.</w:t>
      </w:r>
    </w:p>
    <w:p>
      <w:pPr>
        <w:pStyle w:val="BodyText"/>
        <w:spacing w:line="480" w:lineRule="auto" w:before="1"/>
        <w:ind w:right="120" w:firstLine="720"/>
      </w:pP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-85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 an</w:t>
      </w:r>
      <w:r>
        <w:rPr>
          <w:spacing w:val="-1"/>
        </w:rPr>
        <w:t> </w:t>
      </w:r>
      <w:r>
        <w:rPr/>
        <w:t>aura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objectivity.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5" w:right="369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393" w:right="369" w:firstLine="0"/>
        <w:jc w:val="center"/>
        <w:rPr>
          <w:b/>
          <w:sz w:val="28"/>
        </w:rPr>
      </w:pPr>
      <w:r>
        <w:rPr>
          <w:b/>
          <w:sz w:val="28"/>
        </w:rPr>
        <w:t>Boundary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Dispute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Conflict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among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African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States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1"/>
          <w:numId w:val="6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bookmarkStart w:name="_TOC_250021" w:id="1"/>
      <w:bookmarkEnd w:id="1"/>
      <w:r>
        <w:rPr/>
        <w:t>Introduction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0" w:firstLine="720"/>
      </w:pPr>
      <w:r>
        <w:rPr/>
        <w:t>Reflecting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Africa, Davidson</w:t>
      </w:r>
      <w:r>
        <w:rPr>
          <w:vertAlign w:val="superscript"/>
        </w:rPr>
        <w:t>1</w:t>
      </w:r>
      <w:r>
        <w:rPr>
          <w:vertAlign w:val="baseline"/>
        </w:rPr>
        <w:t> posits that the contemporary African scene</w:t>
      </w:r>
      <w:r>
        <w:rPr>
          <w:spacing w:val="-85"/>
          <w:vertAlign w:val="baseline"/>
        </w:rPr>
        <w:t> </w:t>
      </w:r>
      <w:r>
        <w:rPr>
          <w:vertAlign w:val="baseline"/>
        </w:rPr>
        <w:t>does not leave room for optimism and complacency.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 who had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 of the frontiers would arouse no patriotism, have been proved</w:t>
      </w:r>
      <w:r>
        <w:rPr>
          <w:spacing w:val="-85"/>
          <w:vertAlign w:val="baseline"/>
        </w:rPr>
        <w:t> </w:t>
      </w:r>
      <w:r>
        <w:rPr>
          <w:vertAlign w:val="baseline"/>
        </w:rPr>
        <w:t>wrong. Anene</w:t>
      </w:r>
      <w:r>
        <w:rPr>
          <w:vertAlign w:val="superscript"/>
        </w:rPr>
        <w:t>2</w:t>
      </w:r>
      <w:r>
        <w:rPr>
          <w:vertAlign w:val="baseline"/>
        </w:rPr>
        <w:t> posits that Morocco and Algeria resorted to war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the integrity of the boundaries which national honour appeared to</w:t>
      </w:r>
      <w:r>
        <w:rPr>
          <w:spacing w:val="-85"/>
          <w:vertAlign w:val="baseline"/>
        </w:rPr>
        <w:t> </w:t>
      </w:r>
      <w:r>
        <w:rPr>
          <w:vertAlign w:val="baseline"/>
        </w:rPr>
        <w:t>demand.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uneasy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</w:t>
      </w:r>
      <w:r>
        <w:rPr>
          <w:spacing w:val="8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irredentist claims kept alive by the clamour of groups whose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frontiers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apparently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outraged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boundaries.</w:t>
      </w:r>
    </w:p>
    <w:p>
      <w:pPr>
        <w:pStyle w:val="BodyText"/>
        <w:spacing w:line="480" w:lineRule="auto" w:before="5"/>
        <w:ind w:right="122" w:firstLine="720"/>
      </w:pPr>
      <w:r>
        <w:rPr/>
        <w:t>It is perhaps necessary to observe that all political boundaries are</w:t>
      </w:r>
      <w:r>
        <w:rPr>
          <w:spacing w:val="1"/>
        </w:rPr>
        <w:t> </w:t>
      </w:r>
      <w:r>
        <w:rPr/>
        <w:t>artificial because they are demarcations by man. The accidents of history,</w:t>
      </w:r>
      <w:r>
        <w:rPr>
          <w:spacing w:val="1"/>
        </w:rPr>
        <w:t> </w:t>
      </w:r>
      <w:r>
        <w:rPr/>
        <w:t>the vagaries of geography and the exigencies of economics have all played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part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determining</w:t>
      </w:r>
      <w:r>
        <w:rPr>
          <w:spacing w:val="5"/>
        </w:rPr>
        <w:t> </w:t>
      </w:r>
      <w:r>
        <w:rPr/>
        <w:t>even</w:t>
      </w:r>
      <w:r>
        <w:rPr>
          <w:spacing w:val="2"/>
        </w:rPr>
        <w:t> </w:t>
      </w:r>
      <w:r>
        <w:rPr/>
        <w:t>European</w:t>
      </w:r>
      <w:r>
        <w:rPr>
          <w:spacing w:val="3"/>
        </w:rPr>
        <w:t> </w:t>
      </w:r>
      <w:r>
        <w:rPr/>
        <w:t>boundaries.</w:t>
      </w:r>
      <w:r>
        <w:rPr>
          <w:spacing w:val="7"/>
        </w:rPr>
        <w:t> </w:t>
      </w:r>
      <w:r>
        <w:rPr/>
        <w:t>This</w:t>
      </w:r>
      <w:r>
        <w:rPr>
          <w:spacing w:val="4"/>
        </w:rPr>
        <w:t> </w:t>
      </w:r>
      <w:r>
        <w:rPr/>
        <w:t>special</w:t>
      </w:r>
      <w:r>
        <w:rPr>
          <w:spacing w:val="4"/>
        </w:rPr>
        <w:t> </w:t>
      </w:r>
      <w:r>
        <w:rPr/>
        <w:t>circumstance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1"/>
        </w:rPr>
      </w:pPr>
      <w:r>
        <w:rPr/>
        <w:pict>
          <v:rect style="position:absolute;margin-left:72.024002pt;margin-top:8.846036pt;width:144.05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Davidson,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(1967) </w:t>
      </w:r>
      <w:r>
        <w:rPr>
          <w:rFonts w:ascii="Times New Roman"/>
          <w:i/>
          <w:sz w:val="20"/>
          <w:vertAlign w:val="baseline"/>
        </w:rPr>
        <w:t>Old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Africa</w:t>
      </w:r>
      <w:r>
        <w:rPr>
          <w:rFonts w:ascii="Times New Roman"/>
          <w:i/>
          <w:spacing w:val="-9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Rediscovered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114.</w:t>
      </w:r>
    </w:p>
    <w:p>
      <w:pPr>
        <w:spacing w:before="0"/>
        <w:ind w:left="160" w:right="32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Anene,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J.C.,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Boundaries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Nigeria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framework 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 Emergent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African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Longman, p. 10.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8"/>
        <w:ind w:right="121"/>
      </w:pPr>
      <w:r>
        <w:rPr/>
        <w:t>was operational in Africa. East Mody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observed, made her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 doubly artificial in the sense that they are not, like Europeans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boundaries, the visible expression of age-long efforts of the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3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they</w:t>
      </w:r>
      <w:r>
        <w:rPr>
          <w:spacing w:val="-1"/>
          <w:vertAlign w:val="baseline"/>
        </w:rPr>
        <w:t> </w:t>
      </w:r>
      <w:r>
        <w:rPr>
          <w:vertAlign w:val="baseline"/>
        </w:rPr>
        <w:t>live.</w:t>
      </w:r>
    </w:p>
    <w:p>
      <w:pPr>
        <w:pStyle w:val="BodyText"/>
        <w:spacing w:line="480" w:lineRule="auto" w:before="1"/>
        <w:ind w:right="122" w:firstLine="720"/>
      </w:pPr>
      <w:r>
        <w:rPr/>
        <w:t>In the successive phases of the European partitioning of Africa, the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demarcating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haphazard</w:t>
      </w:r>
      <w:r>
        <w:rPr>
          <w:spacing w:val="1"/>
        </w:rPr>
        <w:t> </w:t>
      </w:r>
      <w:r>
        <w:rPr/>
        <w:t>and</w:t>
      </w:r>
      <w:r>
        <w:rPr>
          <w:spacing w:val="-85"/>
        </w:rPr>
        <w:t> </w:t>
      </w:r>
      <w:r>
        <w:rPr/>
        <w:t>precipitately arranged. The European agents and diplomats were primarily</w:t>
      </w:r>
      <w:r>
        <w:rPr>
          <w:spacing w:val="1"/>
        </w:rPr>
        <w:t> </w:t>
      </w:r>
      <w:r>
        <w:rPr/>
        <w:t>interested in grabbing as much African territory as possible, and were not</w:t>
      </w:r>
      <w:r>
        <w:rPr>
          <w:spacing w:val="1"/>
        </w:rPr>
        <w:t> </w:t>
      </w:r>
      <w:r>
        <w:rPr/>
        <w:t>duly concerned about the consequences of disrupting ethnic groups and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represent only a much generalized picture of the attitude of the European</w:t>
      </w:r>
      <w:r>
        <w:rPr>
          <w:spacing w:val="1"/>
        </w:rPr>
        <w:t> </w:t>
      </w:r>
      <w:r>
        <w:rPr/>
        <w:t>agents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 the drawing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Boggs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24" w:firstLine="720"/>
      </w:pPr>
      <w:r>
        <w:rPr/>
        <w:t>One major example of the manner in which these boundaries were</w:t>
      </w:r>
      <w:r>
        <w:rPr>
          <w:spacing w:val="1"/>
        </w:rPr>
        <w:t> </w:t>
      </w:r>
      <w:r>
        <w:rPr/>
        <w:t>made is provided by a former Commissioner and Consul-General (1914),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played</w:t>
      </w:r>
      <w:r>
        <w:rPr>
          <w:spacing w:val="18"/>
        </w:rPr>
        <w:t> </w:t>
      </w:r>
      <w:r>
        <w:rPr/>
        <w:t>an</w:t>
      </w:r>
      <w:r>
        <w:rPr>
          <w:spacing w:val="13"/>
        </w:rPr>
        <w:t> </w:t>
      </w:r>
      <w:r>
        <w:rPr/>
        <w:t>active</w:t>
      </w:r>
      <w:r>
        <w:rPr>
          <w:spacing w:val="16"/>
        </w:rPr>
        <w:t> </w:t>
      </w:r>
      <w:r>
        <w:rPr/>
        <w:t>part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drawing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boundary</w:t>
      </w:r>
      <w:r>
        <w:rPr>
          <w:spacing w:val="20"/>
        </w:rPr>
        <w:t> </w:t>
      </w:r>
      <w:r>
        <w:rPr/>
        <w:t>between</w:t>
      </w:r>
      <w:r>
        <w:rPr>
          <w:spacing w:val="16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spacing w:before="12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East,W.G.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A.E.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Mody,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(1956)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changing world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Allen 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Unwin,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15.</w:t>
      </w:r>
    </w:p>
    <w:p>
      <w:pPr>
        <w:spacing w:before="0"/>
        <w:ind w:left="160" w:right="32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Boggs,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S.W.,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(1940)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Boundaries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 study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Boundary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Functions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 University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 , p. 40-44.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9"/>
          <w:pgSz w:w="12240" w:h="15840"/>
          <w:pgMar w:footer="1165" w:header="0" w:top="1320" w:bottom="1360" w:left="1280" w:right="1320"/>
        </w:sectPr>
      </w:pPr>
    </w:p>
    <w:p>
      <w:pPr>
        <w:pStyle w:val="BodyText"/>
        <w:spacing w:line="480" w:lineRule="auto" w:before="78"/>
        <w:jc w:val="left"/>
      </w:pPr>
      <w:r>
        <w:rPr/>
        <w:t>what</w:t>
      </w:r>
      <w:r>
        <w:rPr>
          <w:spacing w:val="31"/>
        </w:rPr>
        <w:t> </w:t>
      </w:r>
      <w:r>
        <w:rPr/>
        <w:t>is</w:t>
      </w:r>
      <w:r>
        <w:rPr>
          <w:spacing w:val="38"/>
        </w:rPr>
        <w:t> </w:t>
      </w:r>
      <w:r>
        <w:rPr/>
        <w:t>today</w:t>
      </w:r>
      <w:r>
        <w:rPr>
          <w:spacing w:val="33"/>
        </w:rPr>
        <w:t> </w:t>
      </w:r>
      <w:r>
        <w:rPr/>
        <w:t>Western</w:t>
      </w:r>
      <w:r>
        <w:rPr>
          <w:spacing w:val="31"/>
        </w:rPr>
        <w:t> </w:t>
      </w:r>
      <w:r>
        <w:rPr/>
        <w:t>Cameroon.</w:t>
      </w:r>
      <w:r>
        <w:rPr>
          <w:spacing w:val="34"/>
        </w:rPr>
        <w:t> </w:t>
      </w:r>
      <w:r>
        <w:rPr/>
        <w:t>He</w:t>
      </w:r>
      <w:r>
        <w:rPr>
          <w:spacing w:val="38"/>
        </w:rPr>
        <w:t> </w:t>
      </w:r>
      <w:r>
        <w:rPr/>
        <w:t>had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say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0"/>
        </w:rPr>
        <w:t> </w:t>
      </w:r>
      <w:r>
        <w:rPr/>
        <w:t>speech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85"/>
        </w:rPr>
        <w:t> </w:t>
      </w:r>
      <w:r>
        <w:rPr/>
        <w:t>Royal</w:t>
      </w:r>
      <w:r>
        <w:rPr>
          <w:spacing w:val="-3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society.</w:t>
      </w:r>
      <w:r>
        <w:rPr>
          <w:spacing w:val="1"/>
        </w:rPr>
        <w:t> </w:t>
      </w:r>
      <w:r>
        <w:rPr/>
        <w:t>Murdock,</w:t>
      </w:r>
      <w:r>
        <w:rPr>
          <w:spacing w:val="1"/>
        </w:rPr>
        <w:t> </w:t>
      </w:r>
      <w:r>
        <w:rPr/>
        <w:t>G.P.</w:t>
      </w:r>
      <w:r>
        <w:rPr>
          <w:vertAlign w:val="superscript"/>
        </w:rPr>
        <w:t>5</w:t>
      </w:r>
    </w:p>
    <w:p>
      <w:pPr>
        <w:pStyle w:val="Heading1"/>
        <w:spacing w:line="230" w:lineRule="auto" w:before="4"/>
        <w:ind w:right="1566"/>
      </w:pPr>
      <w:r>
        <w:rPr/>
        <w:t>In</w:t>
      </w:r>
      <w:r>
        <w:rPr>
          <w:spacing w:val="-13"/>
        </w:rPr>
        <w:t> </w:t>
      </w:r>
      <w:r>
        <w:rPr/>
        <w:t>those</w:t>
      </w:r>
      <w:r>
        <w:rPr>
          <w:spacing w:val="-9"/>
        </w:rPr>
        <w:t> </w:t>
      </w:r>
      <w:r>
        <w:rPr/>
        <w:t>days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just</w:t>
      </w:r>
      <w:r>
        <w:rPr>
          <w:spacing w:val="-12"/>
        </w:rPr>
        <w:t> </w:t>
      </w:r>
      <w:r>
        <w:rPr/>
        <w:t>took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blue</w:t>
      </w:r>
      <w:r>
        <w:rPr>
          <w:spacing w:val="-10"/>
        </w:rPr>
        <w:t> </w:t>
      </w:r>
      <w:r>
        <w:rPr/>
        <w:t>pencil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rule,</w:t>
      </w:r>
      <w:r>
        <w:rPr>
          <w:spacing w:val="-88"/>
        </w:rPr>
        <w:t> </w:t>
      </w:r>
      <w:r>
        <w:rPr/>
        <w:t>and we put it down at old Calabar, and draw that</w:t>
      </w:r>
      <w:r>
        <w:rPr>
          <w:spacing w:val="1"/>
        </w:rPr>
        <w:t> </w:t>
      </w:r>
      <w:r>
        <w:rPr/>
        <w:t>blue line to Yola… I recollect thinking when I was</w:t>
      </w:r>
      <w:r>
        <w:rPr>
          <w:spacing w:val="1"/>
        </w:rPr>
        <w:t> </w:t>
      </w:r>
      <w:r>
        <w:rPr/>
        <w:t>sitting as an audience with the Emir (of Yola),</w:t>
      </w:r>
      <w:r>
        <w:rPr>
          <w:spacing w:val="1"/>
        </w:rPr>
        <w:t> </w:t>
      </w:r>
      <w:r>
        <w:rPr>
          <w:w w:val="95"/>
        </w:rPr>
        <w:t>surrounded by his tribe, that he did not know that I,</w:t>
      </w:r>
      <w:r>
        <w:rPr>
          <w:spacing w:val="1"/>
          <w:w w:val="95"/>
        </w:rPr>
        <w:t> </w:t>
      </w:r>
      <w:r>
        <w:rPr/>
        <w:t>with a blue pencil, had drawn a line through his</w:t>
      </w:r>
      <w:r>
        <w:rPr>
          <w:spacing w:val="1"/>
        </w:rPr>
        <w:t> </w:t>
      </w:r>
      <w:r>
        <w:rPr/>
        <w:t>territory.</w:t>
      </w:r>
    </w:p>
    <w:p>
      <w:pPr>
        <w:pStyle w:val="BodyText"/>
        <w:spacing w:before="11"/>
        <w:ind w:left="0"/>
        <w:jc w:val="left"/>
      </w:pPr>
    </w:p>
    <w:p>
      <w:pPr>
        <w:pStyle w:val="Heading2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bookmarkStart w:name="_TOC_250020" w:id="2"/>
      <w:r>
        <w:rPr/>
        <w:t>Bakassi</w:t>
      </w:r>
      <w:r>
        <w:rPr>
          <w:spacing w:val="-4"/>
        </w:rPr>
        <w:t> </w:t>
      </w:r>
      <w:r>
        <w:rPr/>
        <w:t>Peninsula: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bookmarkEnd w:id="2"/>
      <w:r>
        <w:rPr/>
        <w:t>Conflict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17" w:firstLine="720"/>
      </w:pPr>
      <w:r>
        <w:rPr/>
        <w:t>Nigeria</w:t>
      </w:r>
      <w:r>
        <w:rPr>
          <w:spacing w:val="82"/>
        </w:rPr>
        <w:t> </w:t>
      </w:r>
      <w:r>
        <w:rPr/>
        <w:t>is</w:t>
      </w:r>
      <w:r>
        <w:rPr>
          <w:spacing w:val="85"/>
        </w:rPr>
        <w:t> </w:t>
      </w:r>
      <w:r>
        <w:rPr/>
        <w:t>bound</w:t>
      </w:r>
      <w:r>
        <w:rPr>
          <w:spacing w:val="85"/>
        </w:rPr>
        <w:t> </w:t>
      </w:r>
      <w:r>
        <w:rPr/>
        <w:t>to</w:t>
      </w:r>
      <w:r>
        <w:rPr>
          <w:spacing w:val="87"/>
        </w:rPr>
        <w:t> </w:t>
      </w:r>
      <w:r>
        <w:rPr/>
        <w:t>honour</w:t>
      </w:r>
      <w:r>
        <w:rPr>
          <w:spacing w:val="85"/>
        </w:rPr>
        <w:t> </w:t>
      </w:r>
      <w:r>
        <w:rPr/>
        <w:t>a</w:t>
      </w:r>
      <w:r>
        <w:rPr>
          <w:spacing w:val="82"/>
        </w:rPr>
        <w:t> </w:t>
      </w:r>
      <w:r>
        <w:rPr/>
        <w:t>number</w:t>
      </w:r>
      <w:r>
        <w:rPr>
          <w:spacing w:val="85"/>
        </w:rPr>
        <w:t> </w:t>
      </w:r>
      <w:r>
        <w:rPr/>
        <w:t>of</w:t>
      </w:r>
      <w:r>
        <w:rPr>
          <w:spacing w:val="82"/>
        </w:rPr>
        <w:t> </w:t>
      </w:r>
      <w:r>
        <w:rPr/>
        <w:t>pre-Independence</w:t>
      </w:r>
      <w:r>
        <w:rPr>
          <w:spacing w:val="-86"/>
        </w:rPr>
        <w:t> </w:t>
      </w:r>
      <w:r>
        <w:rPr/>
        <w:t>agreements inherited from British by virtue of the Exchange of Notes of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on</w:t>
      </w:r>
      <w:r>
        <w:rPr>
          <w:spacing w:val="87"/>
        </w:rPr>
        <w:t> </w:t>
      </w:r>
      <w:r>
        <w:rPr/>
        <w:t>treaty</w:t>
      </w:r>
      <w:r>
        <w:rPr>
          <w:spacing w:val="1"/>
        </w:rPr>
        <w:t> </w:t>
      </w:r>
      <w:r>
        <w:rPr/>
        <w:t>obligations. Rudin</w:t>
      </w:r>
      <w:r>
        <w:rPr>
          <w:vertAlign w:val="superscript"/>
        </w:rPr>
        <w:t>6</w:t>
      </w:r>
      <w:r>
        <w:rPr>
          <w:vertAlign w:val="baseline"/>
        </w:rPr>
        <w:t>, observed that the agreements relevant to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 which are binding on Nigeria and which should be read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that the international boundary was drawn through the Thalweg of</w:t>
      </w:r>
      <w:r>
        <w:rPr>
          <w:spacing w:val="-85"/>
          <w:vertAlign w:val="baseline"/>
        </w:rPr>
        <w:t> </w:t>
      </w:r>
      <w:r>
        <w:rPr>
          <w:vertAlign w:val="baseline"/>
        </w:rPr>
        <w:t>the River Akpayafe which puts the Bakassi Peninsula on the Cameroon side</w:t>
      </w:r>
      <w:r>
        <w:rPr>
          <w:spacing w:val="-85"/>
          <w:vertAlign w:val="baseline"/>
        </w:rPr>
        <w:t> </w:t>
      </w:r>
      <w:r>
        <w:rPr>
          <w:vertAlign w:val="baseline"/>
        </w:rPr>
        <w:t>of the boundary. Article 21 of the agreement between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 Germany signed at London in March 11, 1913. The Anglo-German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36"/>
          <w:vertAlign w:val="baseline"/>
        </w:rPr>
        <w:t> </w:t>
      </w:r>
      <w:r>
        <w:rPr>
          <w:vertAlign w:val="baseline"/>
        </w:rPr>
        <w:t>signed</w:t>
      </w:r>
      <w:r>
        <w:rPr>
          <w:spacing w:val="42"/>
          <w:vertAlign w:val="baseline"/>
        </w:rPr>
        <w:t> </w:t>
      </w:r>
      <w:r>
        <w:rPr>
          <w:vertAlign w:val="baseline"/>
        </w:rPr>
        <w:t>at</w:t>
      </w:r>
      <w:r>
        <w:rPr>
          <w:spacing w:val="37"/>
          <w:vertAlign w:val="baseline"/>
        </w:rPr>
        <w:t> </w:t>
      </w:r>
      <w:r>
        <w:rPr>
          <w:vertAlign w:val="baseline"/>
        </w:rPr>
        <w:t>Obakin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April</w:t>
      </w:r>
      <w:r>
        <w:rPr>
          <w:spacing w:val="36"/>
          <w:vertAlign w:val="baseline"/>
        </w:rPr>
        <w:t> </w:t>
      </w:r>
      <w:r>
        <w:rPr>
          <w:vertAlign w:val="baseline"/>
        </w:rPr>
        <w:t>12,</w:t>
      </w:r>
      <w:r>
        <w:rPr>
          <w:spacing w:val="40"/>
          <w:vertAlign w:val="baseline"/>
        </w:rPr>
        <w:t> </w:t>
      </w:r>
      <w:r>
        <w:rPr>
          <w:vertAlign w:val="baseline"/>
        </w:rPr>
        <w:t>1913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letters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spacing w:before="0"/>
        <w:ind w:left="160" w:right="34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Murdock, G.P. (1959) Africa: </w:t>
      </w:r>
      <w:r>
        <w:rPr>
          <w:rFonts w:ascii="Times New Roman" w:hAnsi="Times New Roman"/>
          <w:i/>
          <w:sz w:val="20"/>
          <w:vertAlign w:val="baseline"/>
        </w:rPr>
        <w:t>It’s People and Their Culture History </w:t>
      </w:r>
      <w:r>
        <w:rPr>
          <w:rFonts w:ascii="Times New Roman" w:hAnsi="Times New Roman"/>
          <w:sz w:val="20"/>
          <w:vertAlign w:val="baseline"/>
        </w:rPr>
        <w:t>New York Cambridge University Press, , p.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145.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Rudin,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H.R.,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(1938) </w:t>
      </w:r>
      <w:r>
        <w:rPr>
          <w:rFonts w:ascii="Times New Roman"/>
          <w:i/>
          <w:sz w:val="20"/>
          <w:vertAlign w:val="baseline"/>
        </w:rPr>
        <w:t>Germans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Cameroons, </w:t>
      </w:r>
      <w:r>
        <w:rPr>
          <w:rFonts w:ascii="Times New Roman"/>
          <w:sz w:val="20"/>
          <w:vertAlign w:val="baseline"/>
        </w:rPr>
        <w:t>1884-1914 London: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Claredon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165" w:top="1360" w:bottom="1360" w:left="1280" w:right="1320"/>
        </w:sectPr>
      </w:pPr>
    </w:p>
    <w:p>
      <w:pPr>
        <w:pStyle w:val="BodyText"/>
        <w:spacing w:line="480" w:lineRule="auto" w:before="78"/>
        <w:ind w:right="133"/>
      </w:pPr>
      <w:r>
        <w:rPr/>
        <w:t>between Britain and German governments on July 6, 1914 are pointers 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the Peninsula</w:t>
      </w:r>
      <w:r>
        <w:rPr>
          <w:spacing w:val="-4"/>
        </w:rPr>
        <w:t> </w:t>
      </w:r>
      <w:r>
        <w:rPr/>
        <w:t>belongs</w:t>
      </w:r>
      <w:r>
        <w:rPr>
          <w:spacing w:val="3"/>
        </w:rPr>
        <w:t> </w:t>
      </w:r>
      <w:r>
        <w:rPr/>
        <w:t>to Cameroon.</w:t>
      </w:r>
    </w:p>
    <w:p>
      <w:pPr>
        <w:pStyle w:val="BodyText"/>
        <w:spacing w:line="480" w:lineRule="auto" w:before="3"/>
        <w:ind w:right="119" w:firstLine="720"/>
      </w:pPr>
      <w:r>
        <w:rPr/>
        <w:t>Information available from the Federal Directorate of Survey, cited in</w:t>
      </w:r>
      <w:r>
        <w:rPr>
          <w:spacing w:val="1"/>
        </w:rPr>
        <w:t> </w:t>
      </w:r>
      <w:r>
        <w:rPr/>
        <w:t>Olumide</w:t>
      </w:r>
      <w:r>
        <w:rPr>
          <w:vertAlign w:val="superscript"/>
        </w:rPr>
        <w:t>7</w:t>
      </w:r>
      <w:r>
        <w:rPr>
          <w:vertAlign w:val="baseline"/>
        </w:rPr>
        <w:t>, showed that the “Bakassi Peninsula” has never been included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Nigeria since the Southern Cameroon ceased to be part of Nigeria in</w:t>
      </w:r>
      <w:r>
        <w:rPr>
          <w:spacing w:val="-85"/>
          <w:vertAlign w:val="baseline"/>
        </w:rPr>
        <w:t> </w:t>
      </w:r>
      <w:r>
        <w:rPr>
          <w:vertAlign w:val="baseline"/>
        </w:rPr>
        <w:t>1961. Also, the Northern Region, Western Region and Eastern 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(Definition of Boundaries) proclamation of 1954 (L.N 126 of 1954)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Bakassi Peninsula as forming part of the then Southern Cameroon.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 by a Diplomatic Note No. 570 of 27 1962, from the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85"/>
          <w:vertAlign w:val="baseline"/>
        </w:rPr>
        <w:t> </w:t>
      </w:r>
      <w:r>
        <w:rPr>
          <w:vertAlign w:val="baseline"/>
        </w:rPr>
        <w:t>attached a map prepared by the Federal surveys, Nigeria recognized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Bakassi peninsula as forming part of the Cameroon. Also, Burkina Faso Vs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border dispute ended on 17</w:t>
      </w:r>
      <w:r>
        <w:rPr>
          <w:vertAlign w:val="superscript"/>
        </w:rPr>
        <w:t>th</w:t>
      </w:r>
      <w:r>
        <w:rPr>
          <w:vertAlign w:val="baseline"/>
        </w:rPr>
        <w:t> October, 2012. Other disputes are both</w:t>
      </w:r>
      <w:r>
        <w:rPr>
          <w:spacing w:val="-85"/>
          <w:vertAlign w:val="baseline"/>
        </w:rPr>
        <w:t> </w:t>
      </w:r>
      <w:r>
        <w:rPr>
          <w:vertAlign w:val="baseline"/>
        </w:rPr>
        <w:t>pastoralist Sahelian land and a forestry zone appropriate for agriculture.</w:t>
      </w:r>
      <w:r>
        <w:rPr>
          <w:spacing w:val="1"/>
          <w:vertAlign w:val="baseline"/>
        </w:rPr>
        <w:t> </w:t>
      </w:r>
      <w:r>
        <w:rPr>
          <w:vertAlign w:val="baseline"/>
        </w:rPr>
        <w:t>Both countries have submitted boundary cases before the ICJ. In 2005,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ICJ resolved a dispute between Niger and Benin and in 1986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Burkina Faso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Mali.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72.024002pt;margin-top:8.342148pt;width:144.050pt;height:.48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3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Olumide,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I.,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</w:t>
      </w:r>
      <w:r>
        <w:rPr>
          <w:rFonts w:ascii="Times New Roman" w:hAnsi="Times New Roman"/>
          <w:spacing w:val="4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“Letter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from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Attorney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General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Federation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Ministry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External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Affairs.”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Punch, p. 7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0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33" w:firstLine="720"/>
      </w:pPr>
      <w:r>
        <w:rPr/>
        <w:t>The African Union Border Programme encourages African states to</w:t>
      </w:r>
      <w:r>
        <w:rPr>
          <w:spacing w:val="1"/>
        </w:rPr>
        <w:t> </w:t>
      </w:r>
      <w:r>
        <w:rPr/>
        <w:t>clearly</w:t>
      </w:r>
      <w:r>
        <w:rPr>
          <w:spacing w:val="-3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borders by</w:t>
      </w:r>
      <w:r>
        <w:rPr>
          <w:spacing w:val="-2"/>
        </w:rPr>
        <w:t> </w:t>
      </w:r>
      <w:r>
        <w:rPr/>
        <w:t>2012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16" w:firstLine="720"/>
      </w:pPr>
      <w:r>
        <w:rPr/>
        <w:t>The implementation of agreements can drag on as has been the case</w:t>
      </w:r>
      <w:r>
        <w:rPr>
          <w:spacing w:val="-85"/>
        </w:rPr>
        <w:t> </w:t>
      </w:r>
      <w:r>
        <w:rPr/>
        <w:t>with the ICJ‟s 2002 ruling over Bakassi on the border between Cameroon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/>
        <w:ind w:right="136" w:firstLine="720"/>
      </w:pPr>
      <w:r>
        <w:rPr/>
        <w:t>Burkina</w:t>
      </w:r>
      <w:r>
        <w:rPr>
          <w:spacing w:val="1"/>
        </w:rPr>
        <w:t> </w:t>
      </w:r>
      <w:r>
        <w:rPr/>
        <w:t>Faso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ICJ</w:t>
      </w:r>
      <w:r>
        <w:rPr>
          <w:spacing w:val="-85"/>
        </w:rPr>
        <w:t> </w:t>
      </w:r>
      <w:r>
        <w:rPr/>
        <w:t>decision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bookmarkStart w:name="_TOC_250019" w:id="3"/>
      <w:r>
        <w:rPr/>
        <w:t>Implication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ICJ</w:t>
      </w:r>
      <w:r>
        <w:rPr>
          <w:spacing w:val="-5"/>
        </w:rPr>
        <w:t> </w:t>
      </w:r>
      <w:r>
        <w:rPr/>
        <w:t>Judgment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Bakassi</w:t>
      </w:r>
      <w:r>
        <w:rPr>
          <w:spacing w:val="-3"/>
        </w:rPr>
        <w:t> </w:t>
      </w:r>
      <w:bookmarkEnd w:id="3"/>
      <w:r>
        <w:rPr/>
        <w:t>Peninsula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3" w:firstLine="720"/>
      </w:pPr>
      <w:r>
        <w:rPr/>
        <w:t>On Thursday 10 October 2002, the International Court of justice,</w:t>
      </w:r>
      <w:r>
        <w:rPr>
          <w:spacing w:val="1"/>
        </w:rPr>
        <w:t> </w:t>
      </w:r>
      <w:r>
        <w:rPr/>
        <w:t>Hague delivered judgment on the disputed oil-rich Bakassi Peninsula and</w:t>
      </w:r>
      <w:r>
        <w:rPr>
          <w:spacing w:val="1"/>
        </w:rPr>
        <w:t> </w:t>
      </w:r>
      <w:r>
        <w:rPr/>
        <w:t>gave ownership to Cameroon over Nigeria. The Court‟s decision was based</w:t>
      </w:r>
      <w:r>
        <w:rPr>
          <w:spacing w:val="-8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Anglo-German</w:t>
      </w:r>
      <w:r>
        <w:rPr>
          <w:spacing w:val="-6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11</w:t>
      </w:r>
      <w:r>
        <w:rPr>
          <w:spacing w:val="1"/>
        </w:rPr>
        <w:t> </w:t>
      </w:r>
      <w:r>
        <w:rPr/>
        <w:t>March</w:t>
      </w:r>
      <w:r>
        <w:rPr>
          <w:spacing w:val="-6"/>
        </w:rPr>
        <w:t> </w:t>
      </w:r>
      <w:r>
        <w:rPr/>
        <w:t>1913.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Court‟s</w:t>
      </w:r>
      <w:r>
        <w:rPr>
          <w:spacing w:val="-4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of</w:t>
      </w:r>
      <w:r>
        <w:rPr>
          <w:spacing w:val="-85"/>
        </w:rPr>
        <w:t> </w:t>
      </w:r>
      <w:r>
        <w:rPr/>
        <w:t>(2002) was that the boundary follows the mouth of River Akpakorum,</w:t>
      </w:r>
      <w:r>
        <w:rPr>
          <w:spacing w:val="1"/>
        </w:rPr>
        <w:t> </w:t>
      </w:r>
      <w:r>
        <w:rPr/>
        <w:t>dividing the Mangrove Island near Ikang as far as straight line joining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point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king</w:t>
      </w:r>
      <w:r>
        <w:rPr>
          <w:spacing w:val="-2"/>
        </w:rPr>
        <w:t> </w:t>
      </w:r>
      <w:r>
        <w:rPr/>
        <w:t>point.</w:t>
      </w:r>
    </w:p>
    <w:p>
      <w:pPr>
        <w:pStyle w:val="BodyText"/>
        <w:spacing w:line="480" w:lineRule="auto"/>
        <w:ind w:right="128" w:firstLine="720"/>
      </w:pPr>
      <w:r>
        <w:rPr/>
        <w:t>In that judgment, the court requested Nigeria to expeditiously and</w:t>
      </w:r>
      <w:r>
        <w:rPr>
          <w:spacing w:val="1"/>
        </w:rPr>
        <w:t> </w:t>
      </w:r>
      <w:r>
        <w:rPr/>
        <w:t>without condition withdraw its administrative and military or police force</w:t>
      </w:r>
      <w:r>
        <w:rPr>
          <w:spacing w:val="1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area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Lake</w:t>
      </w:r>
      <w:r>
        <w:rPr>
          <w:spacing w:val="36"/>
        </w:rPr>
        <w:t> </w:t>
      </w:r>
      <w:r>
        <w:rPr/>
        <w:t>Chad</w:t>
      </w:r>
      <w:r>
        <w:rPr>
          <w:spacing w:val="37"/>
        </w:rPr>
        <w:t> </w:t>
      </w:r>
      <w:r>
        <w:rPr/>
        <w:t>falling</w:t>
      </w:r>
      <w:r>
        <w:rPr>
          <w:spacing w:val="33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Cameroon</w:t>
      </w:r>
      <w:r>
        <w:rPr>
          <w:spacing w:val="31"/>
        </w:rPr>
        <w:t> </w:t>
      </w:r>
      <w:r>
        <w:rPr/>
        <w:t>sovereignty</w:t>
      </w:r>
      <w:r>
        <w:rPr>
          <w:spacing w:val="34"/>
        </w:rPr>
        <w:t> </w:t>
      </w:r>
      <w:r>
        <w:rPr/>
        <w:t>and</w:t>
      </w:r>
    </w:p>
    <w:p>
      <w:pPr>
        <w:pStyle w:val="BodyText"/>
        <w:spacing w:before="11"/>
        <w:ind w:left="0"/>
        <w:jc w:val="left"/>
        <w:rPr>
          <w:sz w:val="16"/>
        </w:rPr>
      </w:pPr>
    </w:p>
    <w:p>
      <w:pPr>
        <w:spacing w:before="12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-1"/>
          <w:sz w:val="20"/>
          <w:vertAlign w:val="baseline"/>
        </w:rPr>
        <w:t> </w:t>
      </w:r>
      <w:hyperlink r:id="rId12">
        <w:r>
          <w:rPr>
            <w:rFonts w:ascii="Times New Roman"/>
            <w:sz w:val="20"/>
            <w:vertAlign w:val="baseline"/>
          </w:rPr>
          <w:t>www.144.com/2012/niger/court.bur.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-7"/>
          <w:sz w:val="20"/>
          <w:vertAlign w:val="baseline"/>
        </w:rPr>
        <w:t> </w:t>
      </w:r>
      <w:hyperlink r:id="rId12">
        <w:r>
          <w:rPr>
            <w:rFonts w:ascii="Times New Roman"/>
            <w:sz w:val="20"/>
            <w:vertAlign w:val="baseline"/>
          </w:rPr>
          <w:t>www.144.com/2012/niger/court.bur.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1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8"/>
        <w:ind w:right="125"/>
      </w:pPr>
      <w:r>
        <w:rPr/>
        <w:t>from the Bakassi Peninsula. It also requested Cameroon to expeditiously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without</w:t>
      </w:r>
      <w:r>
        <w:rPr>
          <w:spacing w:val="63"/>
        </w:rPr>
        <w:t> </w:t>
      </w:r>
      <w:r>
        <w:rPr/>
        <w:t>condition</w:t>
      </w:r>
      <w:r>
        <w:rPr>
          <w:spacing w:val="66"/>
        </w:rPr>
        <w:t> </w:t>
      </w:r>
      <w:r>
        <w:rPr/>
        <w:t>withdraw</w:t>
      </w:r>
      <w:r>
        <w:rPr>
          <w:spacing w:val="68"/>
        </w:rPr>
        <w:t> </w:t>
      </w:r>
      <w:r>
        <w:rPr/>
        <w:t>any</w:t>
      </w:r>
      <w:r>
        <w:rPr>
          <w:spacing w:val="69"/>
        </w:rPr>
        <w:t> </w:t>
      </w:r>
      <w:r>
        <w:rPr/>
        <w:t>administrative</w:t>
      </w:r>
      <w:r>
        <w:rPr>
          <w:spacing w:val="66"/>
        </w:rPr>
        <w:t> </w:t>
      </w:r>
      <w:r>
        <w:rPr/>
        <w:t>or</w:t>
      </w:r>
      <w:r>
        <w:rPr>
          <w:spacing w:val="64"/>
        </w:rPr>
        <w:t> </w:t>
      </w:r>
      <w:r>
        <w:rPr/>
        <w:t>military</w:t>
      </w:r>
      <w:r>
        <w:rPr>
          <w:spacing w:val="64"/>
        </w:rPr>
        <w:t> </w:t>
      </w:r>
      <w:r>
        <w:rPr/>
        <w:t>or</w:t>
      </w:r>
      <w:r>
        <w:rPr>
          <w:spacing w:val="64"/>
        </w:rPr>
        <w:t> </w:t>
      </w:r>
      <w:r>
        <w:rPr/>
        <w:t>police</w:t>
      </w:r>
      <w:r>
        <w:rPr>
          <w:spacing w:val="-85"/>
        </w:rPr>
        <w:t> </w:t>
      </w:r>
      <w:r>
        <w:rPr/>
        <w:t>force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35"/>
        </w:rPr>
        <w:t> </w:t>
      </w:r>
      <w:r>
        <w:rPr/>
        <w:t>present</w:t>
      </w:r>
      <w:r>
        <w:rPr>
          <w:spacing w:val="36"/>
        </w:rPr>
        <w:t> </w:t>
      </w:r>
      <w:r>
        <w:rPr/>
        <w:t>along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land</w:t>
      </w:r>
      <w:r>
        <w:rPr>
          <w:spacing w:val="33"/>
        </w:rPr>
        <w:t> </w:t>
      </w:r>
      <w:r>
        <w:rPr/>
        <w:t>boundary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Lake</w:t>
      </w:r>
      <w:r>
        <w:rPr>
          <w:spacing w:val="35"/>
        </w:rPr>
        <w:t> </w:t>
      </w:r>
      <w:r>
        <w:rPr/>
        <w:t>Chad</w:t>
      </w:r>
      <w:r>
        <w:rPr>
          <w:spacing w:val="38"/>
        </w:rPr>
        <w:t> </w:t>
      </w:r>
      <w:r>
        <w:rPr/>
        <w:t>to</w:t>
      </w:r>
      <w:r>
        <w:rPr>
          <w:spacing w:val="-86"/>
        </w:rPr>
        <w:t> </w:t>
      </w:r>
      <w:r>
        <w:rPr/>
        <w:t>the</w:t>
      </w:r>
      <w:r>
        <w:rPr>
          <w:spacing w:val="-5"/>
        </w:rPr>
        <w:t> </w:t>
      </w:r>
      <w:r>
        <w:rPr/>
        <w:t>Bakassi</w:t>
      </w:r>
      <w:r>
        <w:rPr>
          <w:spacing w:val="-7"/>
        </w:rPr>
        <w:t> </w:t>
      </w:r>
      <w:r>
        <w:rPr/>
        <w:t>Peninsula</w:t>
      </w:r>
      <w:r>
        <w:rPr>
          <w:spacing w:val="-4"/>
        </w:rPr>
        <w:t> </w:t>
      </w:r>
      <w:r>
        <w:rPr/>
        <w:t>territories,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judgment</w:t>
      </w:r>
      <w:r>
        <w:rPr>
          <w:spacing w:val="-4"/>
        </w:rPr>
        <w:t> </w:t>
      </w:r>
      <w:r>
        <w:rPr/>
        <w:t>fall</w:t>
      </w:r>
      <w:r>
        <w:rPr>
          <w:spacing w:val="-3"/>
        </w:rPr>
        <w:t> </w:t>
      </w:r>
      <w:r>
        <w:rPr/>
        <w:t>within</w:t>
      </w:r>
      <w:r>
        <w:rPr>
          <w:spacing w:val="-86"/>
        </w:rPr>
        <w:t> </w:t>
      </w:r>
      <w:r>
        <w:rPr/>
        <w:t>the sovereignty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ICJ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121" w:firstLine="720"/>
      </w:pPr>
      <w:r>
        <w:rPr/>
        <w:t>What are the implications of the judgment for the Nigeria state? For</w:t>
      </w:r>
      <w:r>
        <w:rPr>
          <w:spacing w:val="1"/>
        </w:rPr>
        <w:t> </w:t>
      </w:r>
      <w:r>
        <w:rPr/>
        <w:t>one, there are fears that losing Bakassi Peninsula to Cameroon may mean</w:t>
      </w:r>
      <w:r>
        <w:rPr>
          <w:spacing w:val="1"/>
        </w:rPr>
        <w:t> </w:t>
      </w:r>
      <w:r>
        <w:rPr/>
        <w:t>the loss of the entrance to the Calabar port to Cameroon. This is because</w:t>
      </w:r>
      <w:r>
        <w:rPr>
          <w:spacing w:val="1"/>
        </w:rPr>
        <w:t> </w:t>
      </w:r>
      <w:r>
        <w:rPr/>
        <w:t>the entrance to the Calabar port lies in Calabar channel and going by the</w:t>
      </w:r>
      <w:r>
        <w:rPr>
          <w:spacing w:val="1"/>
        </w:rPr>
        <w:t> </w:t>
      </w:r>
      <w:r>
        <w:rPr/>
        <w:t>terms of the 1913 agreement between Britain and Germany which the</w:t>
      </w:r>
      <w:r>
        <w:rPr>
          <w:spacing w:val="1"/>
        </w:rPr>
        <w:t> </w:t>
      </w:r>
      <w:r>
        <w:rPr/>
        <w:t>World Court relied upon as the authority for Cameroon‟s claim to Bakassi,</w:t>
      </w:r>
      <w:r>
        <w:rPr>
          <w:spacing w:val="1"/>
        </w:rPr>
        <w:t> </w:t>
      </w:r>
      <w:r>
        <w:rPr/>
        <w:t>the channel</w:t>
      </w:r>
      <w:r>
        <w:rPr>
          <w:spacing w:val="2"/>
        </w:rPr>
        <w:t> </w:t>
      </w:r>
      <w:r>
        <w:rPr/>
        <w:t>belongs</w:t>
      </w:r>
      <w:r>
        <w:rPr>
          <w:spacing w:val="3"/>
        </w:rPr>
        <w:t> </w:t>
      </w:r>
      <w:r>
        <w:rPr/>
        <w:t>to Cameroon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19" w:firstLine="720"/>
      </w:pPr>
      <w:r>
        <w:rPr/>
        <w:t>Secondly, the loss of Bakassi has also placed the multi-million Naira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(EPZ)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danger.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87"/>
        </w:rPr>
        <w:t> </w:t>
      </w:r>
      <w:r>
        <w:rPr/>
        <w:t>the</w:t>
      </w:r>
      <w:r>
        <w:rPr>
          <w:spacing w:val="-85"/>
        </w:rPr>
        <w:t> </w:t>
      </w:r>
      <w:r>
        <w:rPr/>
        <w:t>Calabar EPZ depends largely on this</w:t>
      </w:r>
      <w:r>
        <w:rPr>
          <w:spacing w:val="87"/>
        </w:rPr>
        <w:t> </w:t>
      </w:r>
      <w:r>
        <w:rPr/>
        <w:t>important segment. It would only</w:t>
      </w:r>
      <w:r>
        <w:rPr>
          <w:spacing w:val="1"/>
        </w:rPr>
        <w:t> </w:t>
      </w:r>
      <w:r>
        <w:rPr/>
        <w:t>mean that the port belongs to Cameroon out rightly or Nigeria will have to</w:t>
      </w:r>
      <w:r>
        <w:rPr>
          <w:spacing w:val="1"/>
        </w:rPr>
        <w:t> </w:t>
      </w:r>
      <w:r>
        <w:rPr/>
        <w:t>pay charge. There is also the danger of losing 100 million barrels of oil</w:t>
      </w:r>
      <w:r>
        <w:rPr>
          <w:spacing w:val="1"/>
        </w:rPr>
        <w:t> </w:t>
      </w:r>
      <w:r>
        <w:rPr/>
        <w:t>deposit</w:t>
      </w:r>
      <w:r>
        <w:rPr>
          <w:spacing w:val="-4"/>
        </w:rPr>
        <w:t> </w:t>
      </w:r>
      <w:r>
        <w:rPr/>
        <w:t>and also</w:t>
      </w:r>
      <w:r>
        <w:rPr>
          <w:spacing w:val="-2"/>
        </w:rPr>
        <w:t> </w:t>
      </w:r>
      <w:r>
        <w:rPr/>
        <w:t>four trillion</w:t>
      </w:r>
      <w:r>
        <w:rPr>
          <w:spacing w:val="-2"/>
        </w:rPr>
        <w:t> </w:t>
      </w:r>
      <w:r>
        <w:rPr/>
        <w:t>cubic</w:t>
      </w:r>
      <w:r>
        <w:rPr>
          <w:spacing w:val="-3"/>
        </w:rPr>
        <w:t> </w:t>
      </w:r>
      <w:r>
        <w:rPr/>
        <w:t>feet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gas deposits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Peninsula.</w:t>
      </w:r>
    </w:p>
    <w:p>
      <w:pPr>
        <w:pStyle w:val="BodyText"/>
        <w:spacing w:before="6"/>
        <w:ind w:left="0"/>
        <w:jc w:val="left"/>
        <w:rPr>
          <w:sz w:val="14"/>
        </w:rPr>
      </w:pPr>
      <w:r>
        <w:rPr/>
        <w:pict>
          <v:rect style="position:absolute;margin-left:72.024002pt;margin-top:10.70621pt;width:144.050pt;height:.48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ICJ,.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Bakassi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Pennisula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Judgment”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Vanguard.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11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Yemi,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(2002)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“Far-reaching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political,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Economic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Implications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Bakassi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Peninsula</w:t>
      </w:r>
      <w:r>
        <w:rPr>
          <w:rFonts w:ascii="Times New Roman" w:hAnsi="Times New Roman"/>
          <w:sz w:val="20"/>
          <w:vertAlign w:val="baseline"/>
        </w:rPr>
        <w:t>”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Punch</w:t>
      </w:r>
      <w:r>
        <w:rPr>
          <w:rFonts w:ascii="Times New Roman" w:hAnsi="Times New Roman"/>
          <w:spacing w:val="4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3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24" w:firstLine="720"/>
      </w:pPr>
      <w:r>
        <w:rPr/>
        <w:t>This will be the result of the oil companies having to leave the area</w:t>
      </w:r>
      <w:r>
        <w:rPr>
          <w:spacing w:val="1"/>
        </w:rPr>
        <w:t> </w:t>
      </w:r>
      <w:r>
        <w:rPr/>
        <w:t>and relinquish the oil wells to the Cameroonians. The implication of this, is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huge</w:t>
      </w:r>
      <w:r>
        <w:rPr>
          <w:spacing w:val="19"/>
        </w:rPr>
        <w:t> </w:t>
      </w:r>
      <w:r>
        <w:rPr/>
        <w:t>revenue</w:t>
      </w:r>
      <w:r>
        <w:rPr>
          <w:spacing w:val="20"/>
        </w:rPr>
        <w:t> </w:t>
      </w:r>
      <w:r>
        <w:rPr/>
        <w:t>got</w:t>
      </w:r>
      <w:r>
        <w:rPr>
          <w:spacing w:val="15"/>
        </w:rPr>
        <w:t> </w:t>
      </w:r>
      <w:r>
        <w:rPr/>
        <w:t>from</w:t>
      </w:r>
      <w:r>
        <w:rPr>
          <w:spacing w:val="19"/>
        </w:rPr>
        <w:t> </w:t>
      </w:r>
      <w:r>
        <w:rPr/>
        <w:t>“Bakassi</w:t>
      </w:r>
      <w:r>
        <w:rPr>
          <w:spacing w:val="16"/>
        </w:rPr>
        <w:t> </w:t>
      </w:r>
      <w:r>
        <w:rPr/>
        <w:t>oil”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lost.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nation</w:t>
      </w:r>
      <w:r>
        <w:rPr>
          <w:spacing w:val="16"/>
        </w:rPr>
        <w:t> </w:t>
      </w:r>
      <w:r>
        <w:rPr/>
        <w:t>striving</w:t>
      </w:r>
      <w:r>
        <w:rPr>
          <w:spacing w:val="-85"/>
        </w:rPr>
        <w:t> </w:t>
      </w:r>
      <w:r>
        <w:rPr/>
        <w:t>to improve the lot of its people by adequately utilizing their sources of</w:t>
      </w:r>
      <w:r>
        <w:rPr>
          <w:spacing w:val="1"/>
        </w:rPr>
        <w:t> </w:t>
      </w:r>
      <w:r>
        <w:rPr/>
        <w:t>revenue will surely feel the severe impact of this type of judgment on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2"/>
        <w:ind w:right="125" w:firstLine="720"/>
      </w:pPr>
      <w:r>
        <w:rPr/>
        <w:t>The social implications of</w:t>
      </w:r>
      <w:r>
        <w:rPr>
          <w:spacing w:val="1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are</w:t>
      </w:r>
      <w:r>
        <w:rPr>
          <w:spacing w:val="87"/>
        </w:rPr>
        <w:t> </w:t>
      </w:r>
      <w:r>
        <w:rPr/>
        <w:t>that, Nigerians who have</w:t>
      </w:r>
      <w:r>
        <w:rPr>
          <w:spacing w:val="1"/>
        </w:rPr>
        <w:t> </w:t>
      </w:r>
      <w:r>
        <w:rPr/>
        <w:t>lived in Bakassi all their lives will have to face the sad reality of having to</w:t>
      </w:r>
      <w:r>
        <w:rPr>
          <w:spacing w:val="1"/>
        </w:rPr>
        <w:t> </w:t>
      </w:r>
      <w:r>
        <w:rPr/>
        <w:t>evacuate a region that is part and parcel of them immediately. Most people</w:t>
      </w:r>
      <w:r>
        <w:rPr>
          <w:spacing w:val="-85"/>
        </w:rPr>
        <w:t> </w:t>
      </w:r>
      <w:r>
        <w:rPr/>
        <w:t>living in that area will mean detaching them from their source of income.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recreational centers, that originally put in place by Nigeria government for</w:t>
      </w:r>
      <w:r>
        <w:rPr>
          <w:spacing w:val="1"/>
        </w:rPr>
        <w:t> </w:t>
      </w:r>
      <w:r>
        <w:rPr/>
        <w:t>her citizens in the region stands the risk of being forfeited resulting in</w:t>
      </w:r>
      <w:r>
        <w:rPr>
          <w:spacing w:val="1"/>
        </w:rPr>
        <w:t> </w:t>
      </w:r>
      <w:r>
        <w:rPr/>
        <w:t>fruitless</w:t>
      </w:r>
      <w:r>
        <w:rPr>
          <w:spacing w:val="-1"/>
        </w:rPr>
        <w:t> </w:t>
      </w:r>
      <w:r>
        <w:rPr/>
        <w:t>effort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income.</w:t>
      </w:r>
    </w:p>
    <w:p>
      <w:pPr>
        <w:pStyle w:val="BodyText"/>
        <w:spacing w:line="480" w:lineRule="auto"/>
        <w:ind w:right="120" w:firstLine="720"/>
      </w:pPr>
      <w:r>
        <w:rPr/>
        <w:t>Upon the official handing-over of the Bakassi Peninsula to Cameroon</w:t>
      </w:r>
      <w:r>
        <w:rPr>
          <w:spacing w:val="1"/>
        </w:rPr>
        <w:t> </w:t>
      </w:r>
      <w:r>
        <w:rPr/>
        <w:t>by the administration of President Olusegun Obasanjo in compliance with</w:t>
      </w:r>
      <w:r>
        <w:rPr>
          <w:spacing w:val="1"/>
        </w:rPr>
        <w:t> </w:t>
      </w:r>
      <w:r>
        <w:rPr/>
        <w:t>the ICJ ruling vide the office of Attorney General of the Federation headed</w:t>
      </w:r>
      <w:r>
        <w:rPr>
          <w:spacing w:val="1"/>
        </w:rPr>
        <w:t> </w:t>
      </w:r>
      <w:r>
        <w:rPr/>
        <w:t>by Michael Aandoaka (SAN), the then Attorney General and Minister of</w:t>
      </w:r>
      <w:r>
        <w:rPr>
          <w:spacing w:val="1"/>
        </w:rPr>
        <w:t> </w:t>
      </w:r>
      <w:r>
        <w:rPr/>
        <w:t>Justice.</w:t>
      </w:r>
      <w:r>
        <w:rPr>
          <w:spacing w:val="5"/>
        </w:rPr>
        <w:t> </w:t>
      </w:r>
      <w:r>
        <w:rPr/>
        <w:t>Nigerians</w:t>
      </w:r>
      <w:r>
        <w:rPr>
          <w:spacing w:val="8"/>
        </w:rPr>
        <w:t> </w:t>
      </w:r>
      <w:r>
        <w:rPr/>
        <w:t>living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region</w:t>
      </w:r>
      <w:r>
        <w:rPr>
          <w:spacing w:val="1"/>
        </w:rPr>
        <w:t> </w:t>
      </w:r>
      <w:r>
        <w:rPr/>
        <w:t>became</w:t>
      </w:r>
      <w:r>
        <w:rPr>
          <w:spacing w:val="6"/>
        </w:rPr>
        <w:t> </w:t>
      </w:r>
      <w:r>
        <w:rPr/>
        <w:t>displaced</w:t>
      </w:r>
      <w:r>
        <w:rPr>
          <w:spacing w:val="3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inability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1"/>
      </w:pPr>
      <w:r>
        <w:rPr/>
        <w:t>of the government to put in place adequate accommodation to the affected</w:t>
      </w:r>
      <w:r>
        <w:rPr>
          <w:spacing w:val="-85"/>
        </w:rPr>
        <w:t> </w:t>
      </w:r>
      <w:r>
        <w:rPr/>
        <w:t>citizens.</w:t>
      </w:r>
    </w:p>
    <w:p>
      <w:pPr>
        <w:pStyle w:val="BodyText"/>
        <w:spacing w:line="480" w:lineRule="auto" w:before="3"/>
        <w:ind w:right="121" w:firstLine="720"/>
      </w:pPr>
      <w:r>
        <w:rPr/>
        <w:t>Another development that will not be forgotten so soon, was the loss</w:t>
      </w:r>
      <w:r>
        <w:rPr>
          <w:spacing w:val="-85"/>
        </w:rPr>
        <w:t> </w:t>
      </w:r>
      <w:r>
        <w:rPr/>
        <w:t>of constituency of Senator Ita Giwa. The senator woke up one morning to</w:t>
      </w:r>
      <w:r>
        <w:rPr>
          <w:spacing w:val="1"/>
        </w:rPr>
        <w:t> </w:t>
      </w:r>
      <w:r>
        <w:rPr/>
        <w:t>realize that there was no more a constituency to represent at the National</w:t>
      </w:r>
      <w:r>
        <w:rPr>
          <w:spacing w:val="1"/>
        </w:rPr>
        <w:t> </w:t>
      </w:r>
      <w:r>
        <w:rPr/>
        <w:t>Assembly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result of</w:t>
      </w:r>
      <w:r>
        <w:rPr>
          <w:spacing w:val="-5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of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/>
        <w:ind w:right="123" w:firstLine="720"/>
      </w:pPr>
      <w:r>
        <w:rPr/>
        <w:t>Another far-reaching implication of the judgment is the strategic or</w:t>
      </w:r>
      <w:r>
        <w:rPr>
          <w:spacing w:val="1"/>
        </w:rPr>
        <w:t> </w:t>
      </w:r>
      <w:r>
        <w:rPr/>
        <w:t>security implication for the Nigerian state. The victory of Cameroon will</w:t>
      </w:r>
      <w:r>
        <w:rPr>
          <w:spacing w:val="1"/>
        </w:rPr>
        <w:t> </w:t>
      </w:r>
      <w:r>
        <w:rPr/>
        <w:t>make the nation lose its eastern access to the Atlantic. This implies that</w:t>
      </w:r>
      <w:r>
        <w:rPr>
          <w:spacing w:val="1"/>
        </w:rPr>
        <w:t> </w:t>
      </w:r>
      <w:r>
        <w:rPr/>
        <w:t>without Cameroon‟s approval, Nigeria‟s naval ships cannot move freely to</w:t>
      </w:r>
      <w:r>
        <w:rPr>
          <w:spacing w:val="1"/>
        </w:rPr>
        <w:t> </w:t>
      </w:r>
      <w:r>
        <w:rPr/>
        <w:t>southern Africa. For security reasons, this cannot be healthy and certainly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best</w:t>
      </w:r>
      <w:r>
        <w:rPr>
          <w:spacing w:val="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 nation.</w:t>
      </w:r>
    </w:p>
    <w:p>
      <w:pPr>
        <w:pStyle w:val="BodyText"/>
        <w:spacing w:line="480" w:lineRule="auto" w:before="1"/>
        <w:ind w:right="130" w:firstLine="720"/>
      </w:pPr>
      <w:r>
        <w:rPr/>
        <w:t>There had been contending arguments on what Nigeria should do</w:t>
      </w:r>
      <w:r>
        <w:rPr>
          <w:spacing w:val="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8"/>
        </w:rPr>
        <w:t> </w:t>
      </w:r>
      <w:r>
        <w:rPr/>
        <w:t>(Bakassi)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dispute.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85"/>
        </w:rPr>
        <w:t> </w:t>
      </w:r>
      <w:r>
        <w:rPr/>
        <w:t>opinion</w:t>
      </w:r>
      <w:r>
        <w:rPr>
          <w:spacing w:val="-4"/>
        </w:rPr>
        <w:t> </w:t>
      </w:r>
      <w:r>
        <w:rPr/>
        <w:t>that</w:t>
      </w:r>
      <w:r>
        <w:rPr>
          <w:spacing w:val="-9"/>
        </w:rPr>
        <w:t> </w:t>
      </w:r>
      <w:r>
        <w:rPr/>
        <w:t>“the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good</w:t>
      </w:r>
      <w:r>
        <w:rPr>
          <w:spacing w:val="-8"/>
        </w:rPr>
        <w:t> </w:t>
      </w:r>
      <w:r>
        <w:rPr/>
        <w:t>faith”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demands</w:t>
      </w:r>
      <w:r>
        <w:rPr>
          <w:spacing w:val="-86"/>
        </w:rPr>
        <w:t> </w:t>
      </w:r>
      <w:r>
        <w:rPr/>
        <w:t>that Nigeria should not disavow her world of honour as evidenced by the</w:t>
      </w:r>
      <w:r>
        <w:rPr>
          <w:spacing w:val="1"/>
        </w:rPr>
        <w:t> </w:t>
      </w:r>
      <w:r>
        <w:rPr/>
        <w:t>Note</w:t>
      </w:r>
      <w:r>
        <w:rPr>
          <w:spacing w:val="63"/>
        </w:rPr>
        <w:t> </w:t>
      </w:r>
      <w:r>
        <w:rPr/>
        <w:t>of</w:t>
      </w:r>
      <w:r>
        <w:rPr>
          <w:spacing w:val="58"/>
        </w:rPr>
        <w:t> </w:t>
      </w:r>
      <w:r>
        <w:rPr/>
        <w:t>1962.</w:t>
      </w:r>
      <w:r>
        <w:rPr>
          <w:spacing w:val="62"/>
        </w:rPr>
        <w:t> </w:t>
      </w:r>
      <w:r>
        <w:rPr/>
        <w:t>This</w:t>
      </w:r>
      <w:r>
        <w:rPr>
          <w:spacing w:val="61"/>
        </w:rPr>
        <w:t> </w:t>
      </w:r>
      <w:r>
        <w:rPr/>
        <w:t>school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thought</w:t>
      </w:r>
      <w:r>
        <w:rPr>
          <w:spacing w:val="59"/>
        </w:rPr>
        <w:t> </w:t>
      </w:r>
      <w:r>
        <w:rPr/>
        <w:t>also</w:t>
      </w:r>
      <w:r>
        <w:rPr>
          <w:spacing w:val="63"/>
        </w:rPr>
        <w:t> </w:t>
      </w:r>
      <w:r>
        <w:rPr/>
        <w:t>favour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immediate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4"/>
      </w:pP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Nigeria-Cameroon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dated</w:t>
      </w:r>
      <w:r>
        <w:rPr>
          <w:spacing w:val="2"/>
        </w:rPr>
        <w:t> </w:t>
      </w:r>
      <w:r>
        <w:rPr/>
        <w:t>August,</w:t>
      </w:r>
      <w:r>
        <w:rPr>
          <w:spacing w:val="1"/>
        </w:rPr>
        <w:t> </w:t>
      </w:r>
      <w:r>
        <w:rPr/>
        <w:t>1970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20" w:firstLine="720"/>
      </w:pPr>
      <w:r>
        <w:rPr/>
        <w:t>Another school of thought the likes of Prof. Wole Shoyinka, Femi</w:t>
      </w:r>
      <w:r>
        <w:rPr>
          <w:spacing w:val="1"/>
        </w:rPr>
        <w:t> </w:t>
      </w:r>
      <w:r>
        <w:rPr/>
        <w:t>Falana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contended that “there is no morality in international relations”. It is against</w:t>
      </w:r>
      <w:r>
        <w:rPr>
          <w:spacing w:val="-85"/>
        </w:rPr>
        <w:t> </w:t>
      </w:r>
      <w:r>
        <w:rPr/>
        <w:t>the national interest as Nigeria may become vulnerable should the Federal</w:t>
      </w:r>
      <w:r>
        <w:rPr>
          <w:spacing w:val="1"/>
        </w:rPr>
        <w:t> </w:t>
      </w:r>
      <w:r>
        <w:rPr/>
        <w:t>Government accept the ruling of the International Court of Justice (ICJ)</w:t>
      </w:r>
      <w:r>
        <w:rPr>
          <w:spacing w:val="1"/>
        </w:rPr>
        <w:t> </w:t>
      </w:r>
      <w:r>
        <w:rPr/>
        <w:t>granting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disputed</w:t>
      </w:r>
      <w:r>
        <w:rPr>
          <w:spacing w:val="21"/>
        </w:rPr>
        <w:t> </w:t>
      </w:r>
      <w:r>
        <w:rPr/>
        <w:t>Bakassi</w:t>
      </w:r>
      <w:r>
        <w:rPr>
          <w:spacing w:val="21"/>
        </w:rPr>
        <w:t> </w:t>
      </w:r>
      <w:r>
        <w:rPr/>
        <w:t>Peninsula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Cameroon.</w:t>
      </w:r>
      <w:r>
        <w:rPr>
          <w:spacing w:val="24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contention</w:t>
      </w:r>
      <w:r>
        <w:rPr>
          <w:spacing w:val="-85"/>
        </w:rPr>
        <w:t> </w:t>
      </w:r>
      <w:r>
        <w:rPr/>
        <w:t>of this school of thought that the area was strategic in the security 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6" w:firstLine="720"/>
      </w:pPr>
      <w:r>
        <w:rPr/>
        <w:t>The former school of thought prevailed as Nigeria towed the path of</w:t>
      </w:r>
      <w:r>
        <w:rPr>
          <w:spacing w:val="1"/>
        </w:rPr>
        <w:t> </w:t>
      </w:r>
      <w:r>
        <w:rPr/>
        <w:t>honour by a peaceful hand-over of Bakassi Peninsula to Cameroon as</w:t>
      </w:r>
      <w:r>
        <w:rPr>
          <w:spacing w:val="1"/>
        </w:rPr>
        <w:t> </w:t>
      </w:r>
      <w:r>
        <w:rPr/>
        <w:t>demanded by the ICJ ruling. Nigeria and Cameroon should be commended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matured</w:t>
      </w:r>
      <w:r>
        <w:rPr>
          <w:spacing w:val="22"/>
        </w:rPr>
        <w:t> </w:t>
      </w:r>
      <w:r>
        <w:rPr/>
        <w:t>manner</w:t>
      </w:r>
      <w:r>
        <w:rPr>
          <w:spacing w:val="21"/>
        </w:rPr>
        <w:t> </w:t>
      </w:r>
      <w:r>
        <w:rPr/>
        <w:t>they</w:t>
      </w:r>
      <w:r>
        <w:rPr>
          <w:spacing w:val="23"/>
        </w:rPr>
        <w:t> </w:t>
      </w:r>
      <w:r>
        <w:rPr/>
        <w:t>handled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Bakassi</w:t>
      </w:r>
      <w:r>
        <w:rPr>
          <w:spacing w:val="21"/>
        </w:rPr>
        <w:t> </w:t>
      </w:r>
      <w:r>
        <w:rPr/>
        <w:t>Peninsula</w:t>
      </w:r>
      <w:r>
        <w:rPr>
          <w:spacing w:val="19"/>
        </w:rPr>
        <w:t> </w:t>
      </w:r>
      <w:r>
        <w:rPr/>
        <w:t>issue</w:t>
      </w:r>
      <w:r>
        <w:rPr>
          <w:spacing w:val="24"/>
        </w:rPr>
        <w:t> </w:t>
      </w:r>
      <w:r>
        <w:rPr/>
        <w:t>instead</w:t>
      </w:r>
      <w:r>
        <w:rPr>
          <w:spacing w:val="-86"/>
        </w:rPr>
        <w:t> </w:t>
      </w:r>
      <w:r>
        <w:rPr/>
        <w:t>of</w:t>
      </w:r>
      <w:r>
        <w:rPr>
          <w:spacing w:val="-9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war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demonstrated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Morocco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Algeria.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according</w:t>
      </w:r>
      <w:r>
        <w:rPr>
          <w:spacing w:val="-85"/>
        </w:rPr>
        <w:t> </w:t>
      </w:r>
      <w:r>
        <w:rPr/>
        <w:t>to Rouke</w:t>
      </w:r>
      <w:r>
        <w:rPr>
          <w:vertAlign w:val="superscript"/>
        </w:rPr>
        <w:t>14</w:t>
      </w:r>
      <w:r>
        <w:rPr>
          <w:vertAlign w:val="baseline"/>
        </w:rPr>
        <w:t>, is against the backdrop of the fact that international law is least</w:t>
      </w:r>
      <w:r>
        <w:rPr>
          <w:spacing w:val="-86"/>
          <w:vertAlign w:val="baseline"/>
        </w:rPr>
        <w:t> </w:t>
      </w:r>
      <w:r>
        <w:rPr>
          <w:vertAlign w:val="baseline"/>
        </w:rPr>
        <w:t>effective when applied to “high-politics” issues such as national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7"/>
          <w:vertAlign w:val="baseline"/>
        </w:rPr>
        <w:t> </w:t>
      </w:r>
      <w:r>
        <w:rPr>
          <w:vertAlign w:val="baseline"/>
        </w:rPr>
        <w:t>When</w:t>
      </w:r>
      <w:r>
        <w:rPr>
          <w:spacing w:val="4"/>
          <w:vertAlign w:val="baseline"/>
        </w:rPr>
        <w:t> </w:t>
      </w:r>
      <w:r>
        <w:rPr>
          <w:vertAlign w:val="baseline"/>
        </w:rPr>
        <w:t>vital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involved,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5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5"/>
          <w:sz w:val="20"/>
          <w:vertAlign w:val="baseline"/>
        </w:rPr>
        <w:t> </w:t>
      </w:r>
      <w:hyperlink r:id="rId14">
        <w:r>
          <w:rPr>
            <w:rFonts w:ascii="Times New Roman"/>
            <w:sz w:val="20"/>
            <w:vertAlign w:val="baseline"/>
          </w:rPr>
          <w:t>www.un.org/events/tenstories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3"/>
          <w:sz w:val="20"/>
          <w:vertAlign w:val="baseline"/>
        </w:rPr>
        <w:t> </w:t>
      </w:r>
      <w:hyperlink r:id="rId15">
        <w:r>
          <w:rPr>
            <w:rFonts w:ascii="Times New Roman"/>
            <w:sz w:val="20"/>
            <w:vertAlign w:val="baseline"/>
          </w:rPr>
          <w:t>www.vanguardngr.com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Rouke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J.J.,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(1997)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Politics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World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Stage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Dushkin/McGraw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Hill,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4"/>
      </w:pPr>
      <w:r>
        <w:rPr/>
        <w:t>governments still regularly bend international law to justify their actions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alter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actions</w:t>
      </w:r>
      <w:r>
        <w:rPr>
          <w:spacing w:val="3"/>
        </w:rPr>
        <w:t> </w:t>
      </w:r>
      <w:r>
        <w:rPr/>
        <w:t>to conform</w:t>
      </w:r>
      <w:r>
        <w:rPr>
          <w:spacing w:val="-1"/>
        </w:rPr>
        <w:t> </w:t>
      </w:r>
      <w:r>
        <w:rPr/>
        <w:t>to the law.</w:t>
      </w:r>
    </w:p>
    <w:p>
      <w:pPr>
        <w:pStyle w:val="BodyText"/>
        <w:spacing w:line="480" w:lineRule="auto" w:before="3"/>
        <w:ind w:right="118" w:firstLine="720"/>
      </w:pPr>
      <w:r>
        <w:rPr/>
        <w:t>In addition, the delimitation of Maritime boundary be carried out in</w:t>
      </w:r>
      <w:r>
        <w:rPr>
          <w:spacing w:val="1"/>
        </w:rPr>
        <w:t> </w:t>
      </w:r>
      <w:r>
        <w:rPr/>
        <w:t>accordance with the 1958 Geneva Conventions on the Law of the Sea, and</w:t>
      </w:r>
      <w:r>
        <w:rPr>
          <w:spacing w:val="1"/>
        </w:rPr>
        <w:t> </w:t>
      </w:r>
      <w:r>
        <w:rPr/>
        <w:t>in accordance with the boundary marks and post defined in the Anglo-</w:t>
      </w:r>
      <w:r>
        <w:rPr>
          <w:spacing w:val="1"/>
        </w:rPr>
        <w:t> </w:t>
      </w:r>
      <w:r>
        <w:rPr/>
        <w:t>German Agreement respecting the (a) the settlement of frontiers between</w:t>
      </w:r>
      <w:r>
        <w:rPr>
          <w:spacing w:val="1"/>
        </w:rPr>
        <w:t> </w:t>
      </w:r>
      <w:r>
        <w:rPr/>
        <w:t>Nigeria and Cameroon from Yola to the sea; and (b) the regulation of</w:t>
      </w:r>
      <w:r>
        <w:rPr>
          <w:spacing w:val="1"/>
        </w:rPr>
        <w:t> </w:t>
      </w:r>
      <w:r>
        <w:rPr/>
        <w:t>Navigation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Cross</w:t>
      </w:r>
      <w:r>
        <w:rPr>
          <w:spacing w:val="4"/>
        </w:rPr>
        <w:t> </w:t>
      </w:r>
      <w:r>
        <w:rPr/>
        <w:t>River.</w:t>
      </w:r>
    </w:p>
    <w:p>
      <w:pPr>
        <w:pStyle w:val="Heading2"/>
        <w:numPr>
          <w:ilvl w:val="1"/>
          <w:numId w:val="6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bookmarkStart w:name="_TOC_250018" w:id="4"/>
      <w:r>
        <w:rPr/>
        <w:t>ICJ</w:t>
      </w:r>
      <w:r>
        <w:rPr>
          <w:spacing w:val="-5"/>
        </w:rPr>
        <w:t> </w:t>
      </w:r>
      <w:r>
        <w:rPr/>
        <w:t>Judgment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Abuse</w:t>
      </w:r>
      <w:r>
        <w:rPr>
          <w:spacing w:val="-6"/>
        </w:rPr>
        <w:t> </w:t>
      </w:r>
      <w:r>
        <w:rPr/>
        <w:t>of Human</w:t>
      </w:r>
      <w:r>
        <w:rPr>
          <w:spacing w:val="-5"/>
        </w:rPr>
        <w:t> </w:t>
      </w:r>
      <w:bookmarkEnd w:id="4"/>
      <w:r>
        <w:rPr/>
        <w:t>Rights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15" w:firstLine="720"/>
      </w:pPr>
      <w:r>
        <w:rPr/>
        <w:t>It will be recalled that on 10</w:t>
      </w:r>
      <w:r>
        <w:rPr>
          <w:vertAlign w:val="superscript"/>
        </w:rPr>
        <w:t>th</w:t>
      </w:r>
      <w:r>
        <w:rPr>
          <w:vertAlign w:val="baseline"/>
        </w:rPr>
        <w:t> October 2002, the International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(ICJ)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Boundary,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kilometres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Lake</w:t>
      </w:r>
      <w:r>
        <w:rPr>
          <w:spacing w:val="2"/>
          <w:vertAlign w:val="baseline"/>
        </w:rPr>
        <w:t> </w:t>
      </w:r>
      <w:r>
        <w:rPr>
          <w:vertAlign w:val="baseline"/>
        </w:rPr>
        <w:t>Chad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sea.</w:t>
      </w:r>
    </w:p>
    <w:p>
      <w:pPr>
        <w:pStyle w:val="BodyText"/>
        <w:spacing w:line="480" w:lineRule="auto" w:before="3"/>
        <w:ind w:right="121" w:firstLine="720"/>
      </w:pPr>
      <w:r>
        <w:rPr/>
        <w:t>The Green Tree Agreement was also signed by H.E. Paul Biya and</w:t>
      </w:r>
      <w:r>
        <w:rPr>
          <w:spacing w:val="1"/>
        </w:rPr>
        <w:t> </w:t>
      </w:r>
      <w:r>
        <w:rPr/>
        <w:t>President Olusegun on 12</w:t>
      </w:r>
      <w:r>
        <w:rPr>
          <w:vertAlign w:val="superscript"/>
        </w:rPr>
        <w:t>th</w:t>
      </w:r>
      <w:r>
        <w:rPr>
          <w:vertAlign w:val="baseline"/>
        </w:rPr>
        <w:t> June, 2006, in Long Island, Green Tree,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York,</w:t>
      </w:r>
      <w:r>
        <w:rPr>
          <w:spacing w:val="1"/>
          <w:vertAlign w:val="baseline"/>
        </w:rPr>
        <w:t> </w:t>
      </w:r>
      <w:r>
        <w:rPr>
          <w:vertAlign w:val="baseline"/>
        </w:rPr>
        <w:t>USA,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ICJ.</w:t>
      </w:r>
    </w:p>
    <w:p>
      <w:pPr>
        <w:pStyle w:val="BodyText"/>
        <w:spacing w:line="480" w:lineRule="auto"/>
        <w:ind w:right="132" w:firstLine="720"/>
      </w:pPr>
      <w:r>
        <w:rPr/>
        <w:t>The Bakassi indigenes however have filed a suit against the Federal</w:t>
      </w:r>
      <w:r>
        <w:rPr>
          <w:spacing w:val="1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before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Federal</w:t>
      </w:r>
      <w:r>
        <w:rPr>
          <w:spacing w:val="31"/>
        </w:rPr>
        <w:t> </w:t>
      </w:r>
      <w:r>
        <w:rPr/>
        <w:t>High</w:t>
      </w:r>
      <w:r>
        <w:rPr>
          <w:spacing w:val="25"/>
        </w:rPr>
        <w:t> </w:t>
      </w:r>
      <w:r>
        <w:rPr/>
        <w:t>Court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Abuja,</w:t>
      </w:r>
      <w:r>
        <w:rPr>
          <w:spacing w:val="29"/>
        </w:rPr>
        <w:t> </w:t>
      </w:r>
      <w:r>
        <w:rPr/>
        <w:t>as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seek</w:t>
      </w:r>
      <w:r>
        <w:rPr>
          <w:spacing w:val="27"/>
        </w:rPr>
        <w:t> </w:t>
      </w:r>
      <w:r>
        <w:rPr/>
        <w:t>an</w:t>
      </w:r>
      <w:r>
        <w:rPr>
          <w:spacing w:val="26"/>
        </w:rPr>
        <w:t> </w:t>
      </w:r>
      <w:r>
        <w:rPr/>
        <w:t>order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/>
      </w:pPr>
      <w:r>
        <w:rPr/>
        <w:t>that will void the Green Tree Agreement that Nigeria signed with Cameroon</w:t>
      </w:r>
      <w:r>
        <w:rPr>
          <w:spacing w:val="-85"/>
        </w:rPr>
        <w:t> </w:t>
      </w:r>
      <w:r>
        <w:rPr/>
        <w:t>in 2006. They contended that the agreement is invalid and in breach of</w:t>
      </w:r>
      <w:r>
        <w:rPr>
          <w:spacing w:val="1"/>
        </w:rPr>
        <w:t> </w:t>
      </w:r>
      <w:r>
        <w:rPr/>
        <w:t>Articles 1, 2, 20, 21, 22 and 24 of the African Charter on Human and</w:t>
      </w:r>
      <w:r>
        <w:rPr>
          <w:spacing w:val="1"/>
        </w:rPr>
        <w:t> </w:t>
      </w:r>
      <w:r>
        <w:rPr/>
        <w:t>Peoples‟</w:t>
      </w:r>
      <w:r>
        <w:rPr>
          <w:spacing w:val="-7"/>
        </w:rPr>
        <w:t> </w:t>
      </w:r>
      <w:r>
        <w:rPr/>
        <w:t>Rights.</w:t>
      </w:r>
      <w:r>
        <w:rPr>
          <w:spacing w:val="-5"/>
        </w:rPr>
        <w:t> </w:t>
      </w:r>
      <w:r>
        <w:rPr/>
        <w:t>Article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Covenant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-86"/>
        </w:rPr>
        <w:t> </w:t>
      </w:r>
      <w:r>
        <w:rPr/>
        <w:t>and Cultural Rights, Article 1(2) of the UN Charter and the UN Declaration</w:t>
      </w:r>
      <w:r>
        <w:rPr>
          <w:spacing w:val="1"/>
        </w:rPr>
        <w:t> </w:t>
      </w:r>
      <w:r>
        <w:rPr/>
        <w:t>on the Rights of Indigenous peoples and being inconsistent with sections 1-</w:t>
      </w:r>
      <w:r>
        <w:rPr>
          <w:spacing w:val="-85"/>
        </w:rPr>
        <w:t> </w:t>
      </w:r>
      <w:r>
        <w:rPr/>
        <w:t>3, 2(1) and</w:t>
      </w:r>
      <w:r>
        <w:rPr>
          <w:spacing w:val="1"/>
        </w:rPr>
        <w:t> </w:t>
      </w:r>
      <w:r>
        <w:rPr/>
        <w:t>(6), 13, 14(1) and (2)(b), 17(1)(2)(b)(c)</w:t>
      </w:r>
      <w:r>
        <w:rPr>
          <w:spacing w:val="87"/>
        </w:rPr>
        <w:t> </w:t>
      </w:r>
      <w:r>
        <w:rPr/>
        <w:t>and (d), sections</w:t>
      </w:r>
      <w:r>
        <w:rPr>
          <w:spacing w:val="1"/>
        </w:rPr>
        <w:t> </w:t>
      </w:r>
      <w:r>
        <w:rPr/>
        <w:t>19(a) and 20, 21(a) of the 1999 Constitution of the Federal Republic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11" w:firstLine="720"/>
      </w:pPr>
      <w:r>
        <w:rPr/>
        <w:t>While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and</w:t>
      </w:r>
      <w:r>
        <w:rPr>
          <w:spacing w:val="88"/>
        </w:rPr>
        <w:t> </w:t>
      </w:r>
      <w:r>
        <w:rPr/>
        <w:t>inexplicable</w:t>
      </w:r>
      <w:r>
        <w:rPr>
          <w:spacing w:val="1"/>
        </w:rPr>
        <w:t> </w:t>
      </w:r>
      <w:r>
        <w:rPr/>
        <w:t>maltreatment of the indigenous people of Bakassi after ceding their land to</w:t>
      </w:r>
      <w:r>
        <w:rPr>
          <w:spacing w:val="1"/>
        </w:rPr>
        <w:t> </w:t>
      </w:r>
      <w:r>
        <w:rPr/>
        <w:t>Cameroon by the Nigerian government, they are yet to pay for lands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Akpabuyo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people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Cameroonian gendarmes force Bakassi indigenes to leave their homeland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expose them to human rights abuse. The Bakassi people are mourning</w:t>
      </w:r>
      <w:r>
        <w:rPr>
          <w:spacing w:val="-85"/>
          <w:vertAlign w:val="baseline"/>
        </w:rPr>
        <w:t> </w:t>
      </w:r>
      <w:r>
        <w:rPr>
          <w:vertAlign w:val="baseline"/>
        </w:rPr>
        <w:t>the loss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  <w:r>
        <w:rPr/>
        <w:pict>
          <v:rect style="position:absolute;margin-left:72.024002pt;margin-top:17.550144pt;width:144.050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6"/>
          <w:sz w:val="20"/>
          <w:vertAlign w:val="baseline"/>
        </w:rPr>
        <w:t> </w:t>
      </w:r>
      <w:hyperlink r:id="rId16">
        <w:r>
          <w:rPr>
            <w:rFonts w:ascii="Times New Roman"/>
            <w:sz w:val="20"/>
            <w:vertAlign w:val="baseline"/>
          </w:rPr>
          <w:t>www.telling.com/index.php%3foption%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2" w:right="369"/>
        <w:jc w:val="center"/>
      </w:pPr>
      <w:r>
        <w:rPr/>
        <w:t>CHAPTER</w:t>
      </w:r>
      <w:r>
        <w:rPr>
          <w:spacing w:val="-7"/>
        </w:rPr>
        <w:t> </w:t>
      </w:r>
      <w:r>
        <w:rPr/>
        <w:t>THREE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401" w:right="369" w:firstLine="0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overview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Court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Justice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1"/>
          <w:numId w:val="7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bookmarkStart w:name="_TOC_250017" w:id="5"/>
      <w:bookmarkEnd w:id="5"/>
      <w:r>
        <w:rPr/>
        <w:t>Introduction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0" w:firstLine="720"/>
      </w:pPr>
      <w:r>
        <w:rPr/>
        <w:t>The International Court of Justice</w:t>
      </w:r>
      <w:r>
        <w:rPr>
          <w:spacing w:val="87"/>
        </w:rPr>
        <w:t> </w:t>
      </w:r>
      <w:r>
        <w:rPr/>
        <w:t>is the main judicial organ of the</w:t>
      </w:r>
      <w:r>
        <w:rPr>
          <w:spacing w:val="1"/>
        </w:rPr>
        <w:t> </w:t>
      </w:r>
      <w:r>
        <w:rPr/>
        <w:t>UN. Its 15 judges are elected by the General Assembly and the Security</w:t>
      </w:r>
      <w:r>
        <w:rPr>
          <w:spacing w:val="1"/>
        </w:rPr>
        <w:t> </w:t>
      </w:r>
      <w:r>
        <w:rPr/>
        <w:t>Council, voting independently and concurrently. The court decides disputes</w:t>
      </w:r>
      <w:r>
        <w:rPr>
          <w:spacing w:val="-85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-85"/>
        </w:rPr>
        <w:t> </w:t>
      </w:r>
      <w:r>
        <w:rPr/>
        <w:t>concerned. If a state agrees to participate in a proceeding, it is obligated to</w:t>
      </w:r>
      <w:r>
        <w:rPr>
          <w:spacing w:val="-85"/>
        </w:rPr>
        <w:t> </w:t>
      </w:r>
      <w:r>
        <w:rPr/>
        <w:t>comply with the court‟s decision. The court also gives advisory opinions to</w:t>
      </w:r>
      <w:r>
        <w:rPr>
          <w:spacing w:val="1"/>
        </w:rPr>
        <w:t> </w:t>
      </w:r>
      <w:r>
        <w:rPr/>
        <w:t>the United</w:t>
      </w:r>
      <w:r>
        <w:rPr>
          <w:spacing w:val="-3"/>
        </w:rPr>
        <w:t> </w:t>
      </w:r>
      <w:r>
        <w:rPr/>
        <w:t>Nations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specialized</w:t>
      </w:r>
      <w:r>
        <w:rPr>
          <w:spacing w:val="-3"/>
        </w:rPr>
        <w:t> </w:t>
      </w:r>
      <w:r>
        <w:rPr/>
        <w:t>agencies.</w:t>
      </w:r>
    </w:p>
    <w:p>
      <w:pPr>
        <w:pStyle w:val="Heading2"/>
        <w:numPr>
          <w:ilvl w:val="1"/>
          <w:numId w:val="7"/>
        </w:numPr>
        <w:tabs>
          <w:tab w:pos="881" w:val="left" w:leader="none"/>
        </w:tabs>
        <w:spacing w:line="240" w:lineRule="auto" w:before="2" w:after="0"/>
        <w:ind w:left="881" w:right="0" w:hanging="721"/>
        <w:jc w:val="both"/>
      </w:pPr>
      <w:bookmarkStart w:name="_TOC_250016" w:id="6"/>
      <w:r>
        <w:rPr/>
        <w:t>Historical</w:t>
      </w:r>
      <w:r>
        <w:rPr>
          <w:spacing w:val="-3"/>
        </w:rPr>
        <w:t> </w:t>
      </w:r>
      <w:r>
        <w:rPr/>
        <w:t>Evolution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6"/>
      <w:r>
        <w:rPr/>
        <w:t>Justice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0" w:firstLine="720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Permanent Court of International Justice (PCIJ) in 1946 under the Charter</w:t>
      </w:r>
      <w:r>
        <w:rPr>
          <w:spacing w:val="1"/>
        </w:rPr>
        <w:t> </w:t>
      </w:r>
      <w:r>
        <w:rPr/>
        <w:t>of the United Nations Organisation</w:t>
      </w:r>
      <w:r>
        <w:rPr>
          <w:vertAlign w:val="superscript"/>
        </w:rPr>
        <w:t>1</w:t>
      </w:r>
      <w:r>
        <w:rPr>
          <w:vertAlign w:val="baseline"/>
        </w:rPr>
        <w:t>. The Court is one of the major 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38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shall</w:t>
      </w:r>
      <w:r>
        <w:rPr>
          <w:spacing w:val="39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annexed</w:t>
      </w:r>
      <w:r>
        <w:rPr>
          <w:spacing w:val="45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6"/>
        </w:rPr>
      </w:pPr>
      <w:r>
        <w:rPr/>
        <w:pict>
          <v:rect style="position:absolute;margin-left:72.024002pt;margin-top:18.051912pt;width:144.050pt;height:.48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4"/>
      </w:pPr>
      <w:r>
        <w:rPr/>
        <w:t>Permanent Court of International Justice and forms an integral part of the</w:t>
      </w:r>
      <w:r>
        <w:rPr>
          <w:spacing w:val="1"/>
        </w:rPr>
        <w:t> </w:t>
      </w:r>
      <w:r>
        <w:rPr/>
        <w:t>UN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Charter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77" w:lineRule="auto" w:before="3"/>
        <w:ind w:right="119" w:firstLine="720"/>
      </w:pPr>
      <w:r>
        <w:rPr/>
        <w:t>Under Article 22 established at Hague, in Netherlands, the court has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 to</w:t>
      </w:r>
      <w:r>
        <w:rPr>
          <w:spacing w:val="-3"/>
        </w:rPr>
        <w:t> </w:t>
      </w:r>
      <w:r>
        <w:rPr/>
        <w:t>sit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exercise</w:t>
      </w:r>
      <w:r>
        <w:rPr>
          <w:spacing w:val="2"/>
        </w:rPr>
        <w:t> </w:t>
      </w:r>
      <w:r>
        <w:rPr/>
        <w:t>its</w:t>
      </w:r>
      <w:r>
        <w:rPr>
          <w:spacing w:val="-4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wherever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considers</w:t>
      </w:r>
      <w:r>
        <w:rPr>
          <w:spacing w:val="-4"/>
        </w:rPr>
        <w:t> </w:t>
      </w:r>
      <w:r>
        <w:rPr/>
        <w:t>desirable.</w:t>
      </w:r>
    </w:p>
    <w:p>
      <w:pPr>
        <w:pStyle w:val="BodyText"/>
        <w:spacing w:line="480" w:lineRule="auto" w:before="4"/>
        <w:ind w:right="123" w:firstLine="720"/>
      </w:pPr>
      <w:r>
        <w:rPr/>
        <w:t>All members of the United Nations are ipso facto, parties to the</w:t>
      </w:r>
      <w:r>
        <w:rPr>
          <w:spacing w:val="1"/>
        </w:rPr>
        <w:t> </w:t>
      </w:r>
      <w:r>
        <w:rPr/>
        <w:t>Statute of International Court of Justice. A non-member state may become</w:t>
      </w:r>
      <w:r>
        <w:rPr>
          <w:spacing w:val="1"/>
        </w:rPr>
        <w:t> </w:t>
      </w:r>
      <w:r>
        <w:rPr/>
        <w:t>a party to the Statute on conditions to be determined in each case by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undertakes</w:t>
      </w:r>
      <w:r>
        <w:rPr>
          <w:spacing w:val="8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decision of the International Court of Justice in any case to</w:t>
      </w:r>
      <w:r>
        <w:rPr>
          <w:spacing w:val="-85"/>
          <w:vertAlign w:val="baseline"/>
        </w:rPr>
        <w:t> </w:t>
      </w:r>
      <w:r>
        <w:rPr>
          <w:vertAlign w:val="baseline"/>
        </w:rPr>
        <w:t>which it is a party. Failure to perform the obligation incumbent upon it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judgement rendered by the Court enables the other party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 to the Security Council which may, if it deeds necessary, 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or decide upon measures to be taken to</w:t>
      </w:r>
      <w:r>
        <w:rPr>
          <w:spacing w:val="87"/>
          <w:vertAlign w:val="baseline"/>
        </w:rPr>
        <w:t> </w:t>
      </w:r>
      <w:r>
        <w:rPr>
          <w:vertAlign w:val="baseline"/>
        </w:rPr>
        <w:t>give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judgment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123" w:firstLine="720"/>
      </w:pPr>
      <w:r>
        <w:rPr/>
        <w:t>The International Court of Justice (ICJ) is the principal judicial organ</w:t>
      </w:r>
      <w:r>
        <w:rPr>
          <w:spacing w:val="1"/>
        </w:rPr>
        <w:t> </w:t>
      </w:r>
      <w:r>
        <w:rPr/>
        <w:t>of the UN and was established in 1946 on the basis of Article 92 of the UN</w:t>
      </w:r>
      <w:r>
        <w:rPr>
          <w:spacing w:val="1"/>
        </w:rPr>
        <w:t> </w:t>
      </w:r>
      <w:r>
        <w:rPr/>
        <w:t>Charter.</w:t>
      </w:r>
      <w:r>
        <w:rPr>
          <w:spacing w:val="2"/>
        </w:rPr>
        <w:t> </w:t>
      </w:r>
      <w:r>
        <w:rPr/>
        <w:t>The Security Council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Assembly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UN</w:t>
      </w:r>
      <w:r>
        <w:rPr>
          <w:spacing w:val="4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2"/>
        </w:rPr>
      </w:pPr>
      <w:r>
        <w:rPr/>
        <w:pict>
          <v:rect style="position:absolute;margin-left:72.024002pt;margin-top:9.530801pt;width:144.050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68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z w:val="20"/>
          <w:vertAlign w:val="baseline"/>
        </w:rPr>
        <w:t> Elias, T.O., (1989) </w:t>
      </w:r>
      <w:r>
        <w:rPr>
          <w:rFonts w:ascii="Times New Roman"/>
          <w:i/>
          <w:sz w:val="20"/>
          <w:vertAlign w:val="baseline"/>
        </w:rPr>
        <w:t>United Nations Charter and the World Court</w:t>
      </w:r>
      <w:r>
        <w:rPr>
          <w:rFonts w:ascii="Times New Roman"/>
          <w:sz w:val="20"/>
          <w:vertAlign w:val="baseline"/>
        </w:rPr>
        <w:t>, 1</w:t>
      </w:r>
      <w:r>
        <w:rPr>
          <w:rFonts w:ascii="Times New Roman"/>
          <w:sz w:val="20"/>
          <w:vertAlign w:val="superscript"/>
        </w:rPr>
        <w:t>st</w:t>
      </w:r>
      <w:r>
        <w:rPr>
          <w:rFonts w:ascii="Times New Roman"/>
          <w:sz w:val="20"/>
          <w:vertAlign w:val="baseline"/>
        </w:rPr>
        <w:t> edition, Index Printers Limited, Ibadan,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110-111.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UN 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77" w:lineRule="auto" w:before="78"/>
        <w:ind w:right="120"/>
      </w:pP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the 15 seats on the</w:t>
      </w:r>
      <w:r>
        <w:rPr>
          <w:spacing w:val="87"/>
        </w:rPr>
        <w:t> </w:t>
      </w:r>
      <w:r>
        <w:rPr/>
        <w:t>International Court of Justice (in terms</w:t>
      </w:r>
      <w:r>
        <w:rPr>
          <w:spacing w:val="1"/>
        </w:rPr>
        <w:t> </w:t>
      </w:r>
      <w:r>
        <w:rPr/>
        <w:t>of nationality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 blocs) corresponds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membership of</w:t>
      </w:r>
      <w:r>
        <w:rPr>
          <w:spacing w:val="87"/>
        </w:rPr>
        <w:t> </w:t>
      </w:r>
      <w:r>
        <w:rPr/>
        <w:t>the</w:t>
      </w:r>
      <w:r>
        <w:rPr>
          <w:spacing w:val="-85"/>
        </w:rPr>
        <w:t> </w:t>
      </w:r>
      <w:r>
        <w:rPr/>
        <w:t>UN Security Council. This means, </w:t>
      </w:r>
      <w:r>
        <w:rPr>
          <w:sz w:val="29"/>
        </w:rPr>
        <w:t>inter-alia </w:t>
      </w:r>
      <w:r>
        <w:rPr/>
        <w:t>that the International Court of</w:t>
      </w:r>
      <w:r>
        <w:rPr>
          <w:spacing w:val="1"/>
        </w:rPr>
        <w:t> </w:t>
      </w:r>
      <w:r>
        <w:rPr/>
        <w:t>Justice has on its benches a national each of the permanent members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(USA,</w:t>
      </w:r>
      <w:r>
        <w:rPr>
          <w:spacing w:val="1"/>
        </w:rPr>
        <w:t> </w:t>
      </w:r>
      <w:r>
        <w:rPr/>
        <w:t>Russia,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Court of Justice delivers a single judgement, but allows for</w:t>
      </w:r>
      <w:r>
        <w:rPr>
          <w:spacing w:val="1"/>
        </w:rPr>
        <w:t> </w:t>
      </w:r>
      <w:r>
        <w:rPr/>
        <w:t>judges to give their views. The judgement of the International Court of</w:t>
      </w:r>
      <w:r>
        <w:rPr>
          <w:spacing w:val="1"/>
        </w:rPr>
        <w:t> </w:t>
      </w:r>
      <w:r>
        <w:rPr/>
        <w:t>Justice is</w:t>
      </w:r>
      <w:r>
        <w:rPr>
          <w:spacing w:val="-2"/>
        </w:rPr>
        <w:t> </w:t>
      </w:r>
      <w:r>
        <w:rPr/>
        <w:t>binding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party</w:t>
      </w:r>
      <w:r>
        <w:rPr>
          <w:spacing w:val="3"/>
        </w:rPr>
        <w:t> </w:t>
      </w:r>
      <w:r>
        <w:rPr/>
        <w:t>to the</w:t>
      </w:r>
      <w:r>
        <w:rPr>
          <w:spacing w:val="1"/>
        </w:rPr>
        <w:t> </w:t>
      </w:r>
      <w:r>
        <w:rPr/>
        <w:t>dispute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7"/>
        <w:ind w:right="117" w:firstLine="720"/>
      </w:pPr>
      <w:r>
        <w:rPr/>
        <w:t>The jurisdiction of the International Court of Justice relate to the</w:t>
      </w:r>
      <w:r>
        <w:rPr>
          <w:spacing w:val="1"/>
        </w:rPr>
        <w:t> </w:t>
      </w:r>
      <w:r>
        <w:rPr/>
        <w:t>deciding of contentious case and to providing advisory opinion, neither of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power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2"/>
        </w:rPr>
        <w:t> </w:t>
      </w:r>
      <w:r>
        <w:rPr/>
        <w:t>own</w:t>
      </w:r>
      <w:r>
        <w:rPr>
          <w:spacing w:val="20"/>
        </w:rPr>
        <w:t> </w:t>
      </w:r>
      <w:r>
        <w:rPr/>
        <w:t>volition.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jurisdiction</w:t>
      </w:r>
      <w:r>
        <w:rPr>
          <w:spacing w:val="20"/>
        </w:rPr>
        <w:t> </w:t>
      </w:r>
      <w:r>
        <w:rPr/>
        <w:t>comprises</w:t>
      </w:r>
      <w:r>
        <w:rPr>
          <w:spacing w:val="-85"/>
        </w:rPr>
        <w:t> </w:t>
      </w:r>
      <w:r>
        <w:rPr/>
        <w:t>all cases that the parties refer to it and all matters specially provided for in</w:t>
      </w:r>
      <w:r>
        <w:rPr>
          <w:spacing w:val="1"/>
        </w:rPr>
        <w:t> </w:t>
      </w:r>
      <w:r>
        <w:rPr/>
        <w:t>the UN Charter, in treaties and Conventions in force</w:t>
      </w:r>
      <w:r>
        <w:rPr>
          <w:vertAlign w:val="superscript"/>
        </w:rPr>
        <w:t>7</w:t>
      </w:r>
      <w:r>
        <w:rPr>
          <w:vertAlign w:val="baseline"/>
        </w:rPr>
        <w:t>. States can 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of Justice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-3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concerning: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40" w:lineRule="auto" w:before="2" w:after="0"/>
        <w:ind w:left="1241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interpretation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treaty;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  <w:rPr>
          <w:sz w:val="28"/>
        </w:rPr>
      </w:pPr>
      <w:r>
        <w:rPr>
          <w:sz w:val="28"/>
        </w:rPr>
        <w:t>Any</w:t>
      </w:r>
      <w:r>
        <w:rPr>
          <w:spacing w:val="-7"/>
          <w:sz w:val="28"/>
        </w:rPr>
        <w:t> </w:t>
      </w:r>
      <w:r>
        <w:rPr>
          <w:sz w:val="28"/>
        </w:rPr>
        <w:t>question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international</w:t>
      </w:r>
      <w:r>
        <w:rPr>
          <w:spacing w:val="-3"/>
          <w:sz w:val="28"/>
        </w:rPr>
        <w:t> </w:t>
      </w:r>
      <w:r>
        <w:rPr>
          <w:sz w:val="28"/>
        </w:rPr>
        <w:t>law;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  <w:r>
        <w:rPr/>
        <w:pict>
          <v:rect style="position:absolute;margin-left:72.024002pt;margin-top:15.554198pt;width:144.050pt;height:.48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Arts. 25, 33,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36(1)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Statute.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480" w:lineRule="auto" w:before="78" w:after="0"/>
        <w:ind w:left="1241" w:right="130" w:hanging="721"/>
        <w:jc w:val="both"/>
        <w:rPr>
          <w:sz w:val="28"/>
        </w:rPr>
      </w:pPr>
      <w:r>
        <w:rPr>
          <w:sz w:val="28"/>
        </w:rPr>
        <w:t>The exercise of any fact which, of established, would constitute a</w:t>
      </w:r>
      <w:r>
        <w:rPr>
          <w:spacing w:val="1"/>
          <w:sz w:val="28"/>
        </w:rPr>
        <w:t> </w:t>
      </w:r>
      <w:r>
        <w:rPr>
          <w:sz w:val="28"/>
        </w:rPr>
        <w:t>breach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international</w:t>
      </w:r>
      <w:r>
        <w:rPr>
          <w:spacing w:val="-2"/>
          <w:sz w:val="28"/>
        </w:rPr>
        <w:t> </w:t>
      </w:r>
      <w:r>
        <w:rPr>
          <w:sz w:val="28"/>
        </w:rPr>
        <w:t>obligation;</w:t>
      </w:r>
    </w:p>
    <w:p>
      <w:pPr>
        <w:pStyle w:val="ListParagraph"/>
        <w:numPr>
          <w:ilvl w:val="0"/>
          <w:numId w:val="8"/>
        </w:numPr>
        <w:tabs>
          <w:tab w:pos="1241" w:val="left" w:leader="none"/>
        </w:tabs>
        <w:spacing w:line="477" w:lineRule="auto" w:before="3" w:after="0"/>
        <w:ind w:left="1241" w:right="118" w:hanging="721"/>
        <w:jc w:val="both"/>
        <w:rPr>
          <w:sz w:val="28"/>
        </w:rPr>
      </w:pPr>
      <w:r>
        <w:rPr>
          <w:sz w:val="28"/>
        </w:rPr>
        <w:t>The nature or extent of the reparation to be made for the breach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international</w:t>
      </w:r>
      <w:r>
        <w:rPr>
          <w:spacing w:val="-3"/>
          <w:sz w:val="28"/>
        </w:rPr>
        <w:t> </w:t>
      </w:r>
      <w:r>
        <w:rPr>
          <w:sz w:val="28"/>
        </w:rPr>
        <w:t>obligation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Article</w:t>
      </w:r>
      <w:r>
        <w:rPr>
          <w:spacing w:val="-1"/>
          <w:sz w:val="28"/>
        </w:rPr>
        <w:t> </w:t>
      </w:r>
      <w:r>
        <w:rPr>
          <w:sz w:val="28"/>
        </w:rPr>
        <w:t>(2)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ICJ</w:t>
      </w:r>
      <w:r>
        <w:rPr>
          <w:spacing w:val="2"/>
          <w:sz w:val="28"/>
        </w:rPr>
        <w:t> </w:t>
      </w:r>
      <w:r>
        <w:rPr>
          <w:sz w:val="28"/>
        </w:rPr>
        <w:t>Statute.</w:t>
      </w:r>
    </w:p>
    <w:p>
      <w:pPr>
        <w:pStyle w:val="BodyText"/>
        <w:spacing w:line="480" w:lineRule="auto" w:before="4"/>
        <w:ind w:right="121" w:firstLine="720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International Court of Justice may give an advisory opinion on any legal</w:t>
      </w:r>
      <w:r>
        <w:rPr>
          <w:spacing w:val="1"/>
        </w:rPr>
        <w:t> </w:t>
      </w:r>
      <w:r>
        <w:rPr/>
        <w:t>question at the request of whatever body may be authorized by or in</w:t>
      </w:r>
      <w:r>
        <w:rPr>
          <w:spacing w:val="1"/>
        </w:rPr>
        <w:t> </w:t>
      </w:r>
      <w:r>
        <w:rPr/>
        <w:t>accordance with the Charter of the UN to make such a request</w:t>
      </w:r>
      <w:r>
        <w:rPr>
          <w:vertAlign w:val="superscript"/>
        </w:rPr>
        <w:t>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 and the General Assembly of the UN are authorized by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UN Charter</w:t>
      </w:r>
      <w:r>
        <w:rPr>
          <w:vertAlign w:val="superscript"/>
        </w:rPr>
        <w:t>9</w:t>
      </w:r>
      <w:r>
        <w:rPr>
          <w:vertAlign w:val="baseline"/>
        </w:rPr>
        <w:t>, to request advisory opinion of the court. The opinions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are binding upon the requesting body and the tendency is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also accepted and adhered to by states concerned. States do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capacity to request advisory opinion of the court, although 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123" w:firstLine="720"/>
      </w:pPr>
      <w:r>
        <w:rPr/>
        <w:t>It was established by the Charter of the United Nations, signed on 26</w:t>
      </w:r>
      <w:r>
        <w:rPr>
          <w:spacing w:val="-85"/>
        </w:rPr>
        <w:t> </w:t>
      </w:r>
      <w:r>
        <w:rPr/>
        <w:t>June 1945 at San Francisco, in pursuance of one of the primary purpose of</w:t>
      </w:r>
      <w:r>
        <w:rPr>
          <w:spacing w:val="1"/>
        </w:rPr>
        <w:t> </w:t>
      </w:r>
      <w:r>
        <w:rPr/>
        <w:t>the UN: “to bring about by peaceful means, and in conformity with the</w:t>
      </w:r>
      <w:r>
        <w:rPr>
          <w:spacing w:val="1"/>
        </w:rPr>
        <w:t> </w:t>
      </w:r>
      <w:r>
        <w:rPr/>
        <w:t>principles</w:t>
      </w:r>
      <w:r>
        <w:rPr>
          <w:spacing w:val="70"/>
        </w:rPr>
        <w:t> </w:t>
      </w:r>
      <w:r>
        <w:rPr/>
        <w:t>of</w:t>
      </w:r>
      <w:r>
        <w:rPr>
          <w:spacing w:val="73"/>
        </w:rPr>
        <w:t> </w:t>
      </w:r>
      <w:r>
        <w:rPr/>
        <w:t>justice</w:t>
      </w:r>
      <w:r>
        <w:rPr>
          <w:spacing w:val="72"/>
        </w:rPr>
        <w:t> </w:t>
      </w:r>
      <w:r>
        <w:rPr/>
        <w:t>and</w:t>
      </w:r>
      <w:r>
        <w:rPr>
          <w:spacing w:val="75"/>
        </w:rPr>
        <w:t> </w:t>
      </w:r>
      <w:r>
        <w:rPr/>
        <w:t>international</w:t>
      </w:r>
      <w:r>
        <w:rPr>
          <w:spacing w:val="74"/>
        </w:rPr>
        <w:t> </w:t>
      </w:r>
      <w:r>
        <w:rPr/>
        <w:t>law,</w:t>
      </w:r>
      <w:r>
        <w:rPr>
          <w:spacing w:val="76"/>
        </w:rPr>
        <w:t> </w:t>
      </w:r>
      <w:r>
        <w:rPr/>
        <w:t>adjustment</w:t>
      </w:r>
      <w:r>
        <w:rPr>
          <w:spacing w:val="69"/>
        </w:rPr>
        <w:t> </w:t>
      </w:r>
      <w:r>
        <w:rPr/>
        <w:t>or</w:t>
      </w:r>
      <w:r>
        <w:rPr>
          <w:spacing w:val="71"/>
        </w:rPr>
        <w:t> </w:t>
      </w:r>
      <w:r>
        <w:rPr/>
        <w:t>settlement</w:t>
      </w:r>
      <w:r>
        <w:rPr>
          <w:spacing w:val="69"/>
        </w:rPr>
        <w:t> </w:t>
      </w:r>
      <w:r>
        <w:rPr/>
        <w:t>of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65(1)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96(5)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Quoted in 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Review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Cross,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January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-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1997,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316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35-55.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jc w:val="left"/>
      </w:pPr>
      <w:r>
        <w:rPr/>
        <w:t>international</w:t>
      </w:r>
      <w:r>
        <w:rPr>
          <w:spacing w:val="64"/>
        </w:rPr>
        <w:t> </w:t>
      </w:r>
      <w:r>
        <w:rPr/>
        <w:t>disputes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situation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might</w:t>
      </w:r>
      <w:r>
        <w:rPr>
          <w:spacing w:val="65"/>
        </w:rPr>
        <w:t> </w:t>
      </w:r>
      <w:r>
        <w:rPr/>
        <w:t>lead</w:t>
      </w:r>
      <w:r>
        <w:rPr>
          <w:spacing w:val="67"/>
        </w:rPr>
        <w:t> </w:t>
      </w:r>
      <w:r>
        <w:rPr/>
        <w:t>to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breach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84"/>
        </w:rPr>
        <w:t> </w:t>
      </w:r>
      <w:r>
        <w:rPr/>
        <w:t>peace“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77" w:lineRule="auto" w:before="3"/>
        <w:ind w:firstLine="720"/>
        <w:jc w:val="left"/>
      </w:pPr>
      <w:r>
        <w:rPr/>
        <w:t>The</w:t>
      </w:r>
      <w:r>
        <w:rPr>
          <w:spacing w:val="6"/>
        </w:rPr>
        <w:t> </w:t>
      </w:r>
      <w:r>
        <w:rPr/>
        <w:t>court</w:t>
      </w:r>
      <w:r>
        <w:rPr>
          <w:spacing w:val="8"/>
        </w:rPr>
        <w:t> </w:t>
      </w:r>
      <w:r>
        <w:rPr/>
        <w:t>operates</w:t>
      </w:r>
      <w:r>
        <w:rPr>
          <w:spacing w:val="9"/>
        </w:rPr>
        <w:t> </w:t>
      </w:r>
      <w:r>
        <w:rPr/>
        <w:t>under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statute</w:t>
      </w:r>
      <w:r>
        <w:rPr>
          <w:spacing w:val="7"/>
        </w:rPr>
        <w:t> </w:t>
      </w:r>
      <w:r>
        <w:rPr/>
        <w:t>(which</w:t>
      </w:r>
      <w:r>
        <w:rPr>
          <w:spacing w:val="7"/>
        </w:rPr>
        <w:t> </w:t>
      </w:r>
      <w:r>
        <w:rPr/>
        <w:t>forms</w:t>
      </w:r>
      <w:r>
        <w:rPr>
          <w:spacing w:val="10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Charter)</w:t>
      </w:r>
      <w:r>
        <w:rPr>
          <w:spacing w:val="-84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4"/>
        </w:rPr>
        <w:t> </w:t>
      </w:r>
      <w:r>
        <w:rPr/>
        <w:t>own</w:t>
      </w:r>
      <w:r>
        <w:rPr>
          <w:spacing w:val="-3"/>
        </w:rPr>
        <w:t> </w:t>
      </w:r>
      <w:r>
        <w:rPr/>
        <w:t>rules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1" w:right="0" w:hanging="721"/>
        <w:jc w:val="left"/>
      </w:pPr>
      <w:bookmarkStart w:name="_TOC_250015" w:id="7"/>
      <w:r>
        <w:rPr/>
        <w:t>Membership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7"/>
      <w:r>
        <w:rPr/>
        <w:t>Justice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17" w:firstLine="720"/>
      </w:pPr>
      <w:r>
        <w:rPr/>
        <w:t>The present membership of the court is composed of 15 judges 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of the court is also provided in the same Statute (ICJ) thus</w:t>
      </w:r>
      <w:r>
        <w:rPr>
          <w:spacing w:val="1"/>
        </w:rPr>
        <w:t> </w:t>
      </w:r>
      <w:r>
        <w:rPr/>
        <w:t>provides</w:t>
      </w:r>
      <w:r>
        <w:rPr>
          <w:vertAlign w:val="superscript"/>
        </w:rPr>
        <w:t>13</w:t>
      </w:r>
      <w:r>
        <w:rPr>
          <w:vertAlign w:val="baseline"/>
        </w:rPr>
        <w:t>; the court shall consist of fifteen members no two of whom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in the court could be regarded as a national of more than one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shall be deemed to be a national of the court of the one in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-2"/>
          <w:vertAlign w:val="baseline"/>
        </w:rPr>
        <w:t> </w:t>
      </w:r>
      <w:r>
        <w:rPr>
          <w:vertAlign w:val="baseline"/>
        </w:rPr>
        <w:t>exercises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3"/>
        <w:ind w:right="121" w:firstLine="720"/>
      </w:pPr>
      <w:r>
        <w:rPr/>
        <w:t>It may not include more than one judge of any nationality in the</w:t>
      </w:r>
      <w:r>
        <w:rPr>
          <w:spacing w:val="1"/>
        </w:rPr>
        <w:t> </w:t>
      </w:r>
      <w:r>
        <w:rPr/>
        <w:t>determination of membership. Elections are held every three years for one</w:t>
      </w:r>
      <w:r>
        <w:rPr>
          <w:spacing w:val="1"/>
        </w:rPr>
        <w:t> </w:t>
      </w:r>
      <w:r>
        <w:rPr/>
        <w:t>third of the seats, retiring judges may be re-elected again. Members of the</w:t>
      </w:r>
      <w:r>
        <w:rPr>
          <w:spacing w:val="1"/>
        </w:rPr>
        <w:t> </w:t>
      </w:r>
      <w:r>
        <w:rPr/>
        <w:t>court</w:t>
      </w:r>
      <w:r>
        <w:rPr>
          <w:spacing w:val="-6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6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magistrate.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2"/>
        </w:rPr>
      </w:pPr>
      <w:r>
        <w:rPr/>
        <w:pict>
          <v:rect style="position:absolute;margin-left:72.024002pt;margin-top:9.380801pt;width:144.050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Quoted in 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Review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Cross,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January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-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1997,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316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35-55.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 Charter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z w:val="20"/>
          <w:vertAlign w:val="baseline"/>
        </w:rPr>
        <w:t> 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 w:firstLine="720"/>
      </w:pPr>
      <w:r>
        <w:rPr/>
        <w:t>The judges are elected for a nine-year terms of office by the United</w:t>
      </w:r>
      <w:r>
        <w:rPr>
          <w:spacing w:val="1"/>
        </w:rPr>
        <w:t> </w:t>
      </w:r>
      <w:r>
        <w:rPr/>
        <w:t>Nations General Assembly and Security Council sitting independently of</w:t>
      </w:r>
      <w:r>
        <w:rPr>
          <w:spacing w:val="1"/>
        </w:rPr>
        <w:t> </w:t>
      </w:r>
      <w:r>
        <w:rPr/>
        <w:t>each other. The judges must possess the qualification required in their</w:t>
      </w:r>
      <w:r>
        <w:rPr>
          <w:spacing w:val="1"/>
        </w:rPr>
        <w:t> </w:t>
      </w:r>
      <w:r>
        <w:rPr/>
        <w:t>respective countries for appointment to the highest judicial offices or be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8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the court has</w:t>
      </w:r>
      <w:r>
        <w:rPr>
          <w:spacing w:val="87"/>
          <w:vertAlign w:val="baseline"/>
        </w:rPr>
        <w:t> </w:t>
      </w:r>
      <w:r>
        <w:rPr>
          <w:vertAlign w:val="baseline"/>
        </w:rPr>
        <w:t>to reflect the main forms of civilization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 w:before="3"/>
        <w:ind w:right="120" w:firstLine="720"/>
      </w:pPr>
      <w:r>
        <w:rPr/>
        <w:t>Situation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possessing the nationality of a state party to a case; that state may appoint</w:t>
      </w:r>
      <w:r>
        <w:rPr>
          <w:spacing w:val="-85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 sit as</w:t>
      </w:r>
      <w:r>
        <w:rPr>
          <w:spacing w:val="-3"/>
        </w:rPr>
        <w:t> </w:t>
      </w:r>
      <w:r>
        <w:rPr/>
        <w:t>a judge</w:t>
      </w:r>
      <w:r>
        <w:rPr>
          <w:spacing w:val="4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 of the case.</w:t>
      </w:r>
    </w:p>
    <w:p>
      <w:pPr>
        <w:pStyle w:val="Heading2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336" w:lineRule="exact" w:before="0" w:after="0"/>
        <w:ind w:left="881" w:right="0" w:hanging="721"/>
        <w:jc w:val="left"/>
      </w:pPr>
      <w:bookmarkStart w:name="_TOC_250014" w:id="8"/>
      <w:r>
        <w:rPr/>
        <w:t>Power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bookmarkEnd w:id="8"/>
      <w:r>
        <w:rPr/>
        <w:t>Court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5" w:firstLine="720"/>
      </w:pPr>
      <w:r>
        <w:rPr/>
        <w:t>The</w:t>
      </w:r>
      <w:r>
        <w:rPr>
          <w:spacing w:val="1"/>
        </w:rPr>
        <w:t> </w:t>
      </w:r>
      <w:r>
        <w:rPr/>
        <w:t>court has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 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brought by</w:t>
      </w:r>
      <w:r>
        <w:rPr>
          <w:spacing w:val="87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consented</w:t>
      </w:r>
      <w:r>
        <w:rPr>
          <w:spacing w:val="2"/>
        </w:rPr>
        <w:t> </w:t>
      </w:r>
      <w:r>
        <w:rPr/>
        <w:t>to the</w:t>
      </w:r>
      <w:r>
        <w:rPr>
          <w:spacing w:val="4"/>
        </w:rPr>
        <w:t> </w:t>
      </w:r>
      <w:r>
        <w:rPr/>
        <w:t>jurisdiction and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court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4" w:firstLine="720"/>
      </w:pPr>
      <w:r>
        <w:rPr/>
        <w:t>Institution proceedings against the Czech and Slovak Republic, with</w:t>
      </w:r>
      <w:r>
        <w:rPr>
          <w:spacing w:val="1"/>
        </w:rPr>
        <w:t> </w:t>
      </w:r>
      <w:r>
        <w:rPr/>
        <w:t>regard to an Application filed by the Federal Republic of Yugoslavia on 16</w:t>
      </w:r>
      <w:r>
        <w:rPr>
          <w:spacing w:val="1"/>
        </w:rPr>
        <w:t> </w:t>
      </w:r>
      <w:r>
        <w:rPr/>
        <w:t>March 1994, instituting proceedings against the member states of NATO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with</w:t>
      </w:r>
      <w:r>
        <w:rPr>
          <w:spacing w:val="83"/>
        </w:rPr>
        <w:t> </w:t>
      </w:r>
      <w:r>
        <w:rPr/>
        <w:t>regard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Application</w:t>
      </w:r>
      <w:r>
        <w:rPr>
          <w:spacing w:val="4"/>
        </w:rPr>
        <w:t> </w:t>
      </w:r>
      <w:r>
        <w:rPr/>
        <w:t>filed</w:t>
      </w:r>
      <w:r>
        <w:rPr>
          <w:spacing w:val="86"/>
        </w:rPr>
        <w:t> </w:t>
      </w:r>
      <w:r>
        <w:rPr/>
        <w:t>by</w:t>
      </w:r>
      <w:r>
        <w:rPr>
          <w:spacing w:val="86"/>
        </w:rPr>
        <w:t> </w:t>
      </w:r>
      <w:r>
        <w:rPr/>
        <w:t>Eritrea</w:t>
      </w:r>
      <w:r>
        <w:rPr>
          <w:spacing w:val="84"/>
        </w:rPr>
        <w:t> </w:t>
      </w:r>
      <w:r>
        <w:rPr/>
        <w:t>16  February</w:t>
      </w:r>
      <w:r>
        <w:rPr>
          <w:spacing w:val="87"/>
        </w:rPr>
        <w:t> </w:t>
      </w:r>
      <w:r>
        <w:rPr/>
        <w:t>1991,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96847pt;width:144.050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 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Statute.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instituting proceedings against Ethiopia; and with regard to an Application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consented to the court‟s jurisdiction. The consent led to those cases being</w:t>
      </w:r>
      <w:r>
        <w:rPr>
          <w:spacing w:val="1"/>
        </w:rPr>
        <w:t> </w:t>
      </w:r>
      <w:r>
        <w:rPr/>
        <w:t>entered into the General list with effect from the date of receipt of 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(Republic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Congo Vs France) and certain questions of Mutual Assistance in Criminal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(Djibouti</w:t>
      </w:r>
      <w:r>
        <w:rPr>
          <w:spacing w:val="2"/>
        </w:rPr>
        <w:t> </w:t>
      </w:r>
      <w:r>
        <w:rPr/>
        <w:t>Vs</w:t>
      </w:r>
      <w:r>
        <w:rPr>
          <w:spacing w:val="-1"/>
        </w:rPr>
        <w:t> </w:t>
      </w:r>
      <w:r>
        <w:rPr/>
        <w:t>France)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33" w:firstLine="720"/>
      </w:pPr>
      <w:r>
        <w:rPr/>
        <w:t>The power of the court and its jurisdiction are the same,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justice.</w:t>
      </w:r>
    </w:p>
    <w:p>
      <w:pPr>
        <w:pStyle w:val="BodyText"/>
        <w:spacing w:line="480" w:lineRule="auto"/>
        <w:ind w:right="122" w:firstLine="720"/>
      </w:pPr>
      <w:r>
        <w:rPr/>
        <w:t>Jurisdiction of the International Court of Justice (ICJ) falls into 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parts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is: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sz w:val="28"/>
        </w:rPr>
      </w:pPr>
      <w:r>
        <w:rPr>
          <w:sz w:val="28"/>
        </w:rPr>
        <w:t>Its</w:t>
      </w:r>
      <w:r>
        <w:rPr>
          <w:spacing w:val="-6"/>
          <w:sz w:val="28"/>
        </w:rPr>
        <w:t> </w:t>
      </w:r>
      <w:r>
        <w:rPr>
          <w:sz w:val="28"/>
        </w:rPr>
        <w:t>capacity</w:t>
      </w:r>
      <w:r>
        <w:rPr>
          <w:spacing w:val="-6"/>
          <w:sz w:val="28"/>
        </w:rPr>
        <w:t> </w:t>
      </w:r>
      <w:r>
        <w:rPr>
          <w:sz w:val="28"/>
        </w:rPr>
        <w:t>to decide</w:t>
      </w:r>
      <w:r>
        <w:rPr>
          <w:spacing w:val="-4"/>
          <w:sz w:val="28"/>
        </w:rPr>
        <w:t> </w:t>
      </w:r>
      <w:r>
        <w:rPr>
          <w:sz w:val="28"/>
        </w:rPr>
        <w:t>dispute</w:t>
      </w:r>
      <w:r>
        <w:rPr>
          <w:spacing w:val="-3"/>
          <w:sz w:val="28"/>
        </w:rPr>
        <w:t> </w:t>
      </w:r>
      <w:r>
        <w:rPr>
          <w:sz w:val="28"/>
        </w:rPr>
        <w:t>between</w:t>
      </w:r>
      <w:r>
        <w:rPr>
          <w:spacing w:val="-4"/>
          <w:sz w:val="28"/>
        </w:rPr>
        <w:t> </w:t>
      </w:r>
      <w:r>
        <w:rPr>
          <w:sz w:val="28"/>
        </w:rPr>
        <w:t>states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77" w:lineRule="auto" w:before="0" w:after="0"/>
        <w:ind w:left="881" w:right="125" w:hanging="361"/>
        <w:jc w:val="left"/>
        <w:rPr>
          <w:sz w:val="28"/>
        </w:rPr>
      </w:pP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its</w:t>
      </w:r>
      <w:r>
        <w:rPr>
          <w:spacing w:val="8"/>
          <w:sz w:val="28"/>
        </w:rPr>
        <w:t> </w:t>
      </w:r>
      <w:r>
        <w:rPr>
          <w:sz w:val="28"/>
        </w:rPr>
        <w:t>capacity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give</w:t>
      </w:r>
      <w:r>
        <w:rPr>
          <w:spacing w:val="10"/>
          <w:sz w:val="28"/>
        </w:rPr>
        <w:t> </w:t>
      </w:r>
      <w:r>
        <w:rPr>
          <w:sz w:val="28"/>
        </w:rPr>
        <w:t>advisory</w:t>
      </w:r>
      <w:r>
        <w:rPr>
          <w:spacing w:val="7"/>
          <w:sz w:val="28"/>
        </w:rPr>
        <w:t> </w:t>
      </w:r>
      <w:r>
        <w:rPr>
          <w:sz w:val="28"/>
        </w:rPr>
        <w:t>opinion</w:t>
      </w:r>
      <w:r>
        <w:rPr>
          <w:spacing w:val="6"/>
          <w:sz w:val="28"/>
        </w:rPr>
        <w:t> </w:t>
      </w:r>
      <w:r>
        <w:rPr>
          <w:sz w:val="28"/>
        </w:rPr>
        <w:t>when</w:t>
      </w:r>
      <w:r>
        <w:rPr>
          <w:spacing w:val="6"/>
          <w:sz w:val="28"/>
        </w:rPr>
        <w:t> </w:t>
      </w:r>
      <w:r>
        <w:rPr>
          <w:sz w:val="28"/>
        </w:rPr>
        <w:t>requested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do</w:t>
      </w:r>
      <w:r>
        <w:rPr>
          <w:spacing w:val="9"/>
          <w:sz w:val="28"/>
        </w:rPr>
        <w:t> </w:t>
      </w:r>
      <w:r>
        <w:rPr>
          <w:sz w:val="28"/>
        </w:rPr>
        <w:t>so</w:t>
      </w:r>
      <w:r>
        <w:rPr>
          <w:spacing w:val="10"/>
          <w:sz w:val="28"/>
        </w:rPr>
        <w:t> </w:t>
      </w:r>
      <w:r>
        <w:rPr>
          <w:sz w:val="28"/>
        </w:rPr>
        <w:t>by</w:t>
      </w:r>
      <w:r>
        <w:rPr>
          <w:spacing w:val="-85"/>
          <w:sz w:val="28"/>
        </w:rPr>
        <w:t> </w:t>
      </w:r>
      <w:r>
        <w:rPr>
          <w:sz w:val="28"/>
        </w:rPr>
        <w:t>particular</w:t>
      </w:r>
      <w:r>
        <w:rPr>
          <w:spacing w:val="2"/>
          <w:sz w:val="28"/>
        </w:rPr>
        <w:t> </w:t>
      </w:r>
      <w:r>
        <w:rPr>
          <w:sz w:val="28"/>
        </w:rPr>
        <w:t>qualified</w:t>
      </w:r>
      <w:r>
        <w:rPr>
          <w:spacing w:val="-2"/>
          <w:sz w:val="28"/>
        </w:rPr>
        <w:t> </w:t>
      </w:r>
      <w:r>
        <w:rPr>
          <w:sz w:val="28"/>
        </w:rPr>
        <w:t>entities.</w:t>
      </w:r>
    </w:p>
    <w:p>
      <w:pPr>
        <w:pStyle w:val="BodyText"/>
        <w:spacing w:line="480" w:lineRule="auto" w:before="5"/>
        <w:ind w:right="129" w:firstLine="720"/>
      </w:pPr>
      <w:r>
        <w:rPr/>
        <w:t>The jurisdiction of the International Court of Justice is provided in ICJ</w:t>
      </w:r>
      <w:r>
        <w:rPr>
          <w:spacing w:val="-85"/>
        </w:rPr>
        <w:t> </w:t>
      </w:r>
      <w:r>
        <w:rPr/>
        <w:t>Statute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</w:t>
      </w:r>
      <w:r>
        <w:rPr>
          <w:vertAlign w:val="superscript"/>
        </w:rPr>
        <w:t>18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“the</w:t>
      </w:r>
      <w:r>
        <w:rPr>
          <w:spacing w:val="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2"/>
          <w:vertAlign w:val="baseline"/>
        </w:rPr>
        <w:t> </w:t>
      </w:r>
      <w:r>
        <w:rPr>
          <w:vertAlign w:val="baseline"/>
        </w:rPr>
        <w:t>cases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0"/>
        </w:rPr>
      </w:pPr>
      <w:r>
        <w:rPr/>
        <w:pict>
          <v:rect style="position:absolute;margin-left:72.024002pt;margin-top:8.380116pt;width:144.050pt;height:.48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4"/>
          <w:sz w:val="20"/>
          <w:vertAlign w:val="baseline"/>
        </w:rPr>
        <w:t> </w:t>
      </w:r>
      <w:hyperlink r:id="rId18">
        <w:r>
          <w:rPr>
            <w:rFonts w:ascii="Times New Roman"/>
            <w:sz w:val="20"/>
            <w:vertAlign w:val="baseline"/>
          </w:rPr>
          <w:t>www.icj-cij.org/jurisdiction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Statute.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7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parties refer to it and all matters specially provided for in the Charter of the</w:t>
      </w:r>
      <w:r>
        <w:rPr>
          <w:spacing w:val="-85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Treaties and</w:t>
      </w:r>
      <w:r>
        <w:rPr>
          <w:spacing w:val="-3"/>
        </w:rPr>
        <w:t> </w:t>
      </w:r>
      <w:r>
        <w:rPr/>
        <w:t>Conventions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spacing w:line="480" w:lineRule="auto" w:before="3"/>
        <w:ind w:right="121" w:firstLine="720"/>
      </w:pPr>
      <w:r>
        <w:rPr/>
        <w:t>The court is also competent to entertain a dispute only if the states</w:t>
      </w:r>
      <w:r>
        <w:rPr>
          <w:spacing w:val="1"/>
        </w:rPr>
        <w:t> </w:t>
      </w:r>
      <w:r>
        <w:rPr/>
        <w:t>concerned have accepted its jurisdiction in one or more of the following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0" w:lineRule="auto" w:before="0" w:after="0"/>
        <w:ind w:left="1241" w:right="133" w:hanging="721"/>
        <w:jc w:val="both"/>
        <w:rPr>
          <w:sz w:val="28"/>
        </w:rPr>
      </w:pPr>
      <w:r>
        <w:rPr>
          <w:sz w:val="28"/>
        </w:rPr>
        <w:t>By the conclusion between them of a special agreement to submit</w:t>
      </w:r>
      <w:r>
        <w:rPr>
          <w:spacing w:val="1"/>
          <w:sz w:val="28"/>
        </w:rPr>
        <w:t> </w:t>
      </w:r>
      <w:r>
        <w:rPr>
          <w:sz w:val="28"/>
        </w:rPr>
        <w:t>the dispute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court.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0" w:lineRule="auto" w:before="0" w:after="0"/>
        <w:ind w:left="1241" w:right="121" w:hanging="721"/>
        <w:jc w:val="both"/>
        <w:rPr>
          <w:sz w:val="28"/>
        </w:rPr>
      </w:pPr>
      <w:r>
        <w:rPr>
          <w:sz w:val="28"/>
        </w:rPr>
        <w:t>By virtue of a jurisdiction clause, i.e. typically, when the parties 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treaty</w:t>
      </w:r>
      <w:r>
        <w:rPr>
          <w:spacing w:val="1"/>
          <w:sz w:val="28"/>
        </w:rPr>
        <w:t> </w:t>
      </w:r>
      <w:r>
        <w:rPr>
          <w:sz w:val="28"/>
        </w:rPr>
        <w:t>containing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whereby,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event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disagreement over its interpretation or application, one of them</w:t>
      </w:r>
      <w:r>
        <w:rPr>
          <w:spacing w:val="1"/>
          <w:sz w:val="28"/>
        </w:rPr>
        <w:t> </w:t>
      </w:r>
      <w:r>
        <w:rPr>
          <w:sz w:val="28"/>
        </w:rPr>
        <w:t>may refer the dispute to the court. Several hundred of treaties or</w:t>
      </w:r>
      <w:r>
        <w:rPr>
          <w:spacing w:val="1"/>
          <w:sz w:val="28"/>
        </w:rPr>
        <w:t> </w:t>
      </w:r>
      <w:r>
        <w:rPr>
          <w:sz w:val="28"/>
        </w:rPr>
        <w:t>conventions</w:t>
      </w:r>
      <w:r>
        <w:rPr>
          <w:spacing w:val="3"/>
          <w:sz w:val="28"/>
        </w:rPr>
        <w:t> </w:t>
      </w:r>
      <w:r>
        <w:rPr>
          <w:sz w:val="28"/>
        </w:rPr>
        <w:t>contain a</w:t>
      </w:r>
      <w:r>
        <w:rPr>
          <w:spacing w:val="-4"/>
          <w:sz w:val="28"/>
        </w:rPr>
        <w:t> </w:t>
      </w:r>
      <w:r>
        <w:rPr>
          <w:sz w:val="28"/>
        </w:rPr>
        <w:t>clause</w:t>
      </w:r>
      <w:r>
        <w:rPr>
          <w:spacing w:val="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effect.</w:t>
      </w:r>
    </w:p>
    <w:p>
      <w:pPr>
        <w:pStyle w:val="ListParagraph"/>
        <w:numPr>
          <w:ilvl w:val="0"/>
          <w:numId w:val="9"/>
        </w:numPr>
        <w:tabs>
          <w:tab w:pos="1241" w:val="left" w:leader="none"/>
        </w:tabs>
        <w:spacing w:line="480" w:lineRule="auto" w:before="1" w:after="0"/>
        <w:ind w:left="1241" w:right="119" w:hanging="721"/>
        <w:jc w:val="both"/>
        <w:rPr>
          <w:sz w:val="28"/>
        </w:rPr>
      </w:pPr>
      <w:r>
        <w:rPr>
          <w:sz w:val="28"/>
        </w:rPr>
        <w:t>Through the reciprocal effect of declaration made by them. Under</w:t>
      </w:r>
      <w:r>
        <w:rPr>
          <w:spacing w:val="1"/>
          <w:sz w:val="28"/>
        </w:rPr>
        <w:t> </w:t>
      </w:r>
      <w:r>
        <w:rPr>
          <w:sz w:val="28"/>
        </w:rPr>
        <w:t>the statute where each state has accepted the jurisdiction of the</w:t>
      </w:r>
      <w:r>
        <w:rPr>
          <w:spacing w:val="1"/>
          <w:sz w:val="28"/>
        </w:rPr>
        <w:t> </w:t>
      </w:r>
      <w:r>
        <w:rPr>
          <w:sz w:val="28"/>
        </w:rPr>
        <w:t>court as compulsory in the event of a dispute with another state</w:t>
      </w:r>
      <w:r>
        <w:rPr>
          <w:spacing w:val="1"/>
          <w:sz w:val="28"/>
        </w:rPr>
        <w:t> </w:t>
      </w:r>
      <w:r>
        <w:rPr>
          <w:sz w:val="28"/>
        </w:rPr>
        <w:t>having made a similar declaration. The declarations of 64 states</w:t>
      </w:r>
      <w:r>
        <w:rPr>
          <w:spacing w:val="1"/>
          <w:sz w:val="28"/>
        </w:rPr>
        <w:t> </w:t>
      </w:r>
      <w:r>
        <w:rPr>
          <w:sz w:val="28"/>
        </w:rPr>
        <w:t>are at present in force, a number of them having been made</w:t>
      </w:r>
      <w:r>
        <w:rPr>
          <w:spacing w:val="1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exclusion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certain</w:t>
      </w:r>
      <w:r>
        <w:rPr>
          <w:spacing w:val="-3"/>
          <w:sz w:val="28"/>
        </w:rPr>
        <w:t> </w:t>
      </w:r>
      <w:r>
        <w:rPr>
          <w:sz w:val="28"/>
        </w:rPr>
        <w:t>categories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disputes. Thus</w:t>
      </w:r>
      <w:r>
        <w:rPr>
          <w:spacing w:val="10"/>
          <w:sz w:val="28"/>
        </w:rPr>
        <w:t> </w:t>
      </w:r>
      <w:r>
        <w:rPr>
          <w:sz w:val="28"/>
        </w:rPr>
        <w:t>far,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left="1241" w:right="130"/>
      </w:pPr>
      <w:r>
        <w:rPr/>
        <w:t>any doubt as to whether the court has jurisdiction or not, it is the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itself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decides.</w:t>
      </w:r>
    </w:p>
    <w:p>
      <w:pPr>
        <w:pStyle w:val="BodyText"/>
        <w:spacing w:line="480" w:lineRule="auto" w:before="3"/>
        <w:ind w:right="121" w:firstLine="720"/>
      </w:pPr>
      <w:r>
        <w:rPr/>
        <w:t>The International Court of Justice is a court endowed with specific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(settlement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advisory opinion of UN organs and specialized agencies) which has no</w:t>
      </w:r>
      <w:r>
        <w:rPr>
          <w:spacing w:val="1"/>
        </w:rPr>
        <w:t> </w:t>
      </w:r>
      <w:r>
        <w:rPr/>
        <w:t>subsidiary</w:t>
      </w:r>
      <w:r>
        <w:rPr>
          <w:spacing w:val="4"/>
        </w:rPr>
        <w:t> </w:t>
      </w:r>
      <w:r>
        <w:rPr/>
        <w:t>bodies.</w:t>
      </w:r>
    </w:p>
    <w:p>
      <w:pPr>
        <w:pStyle w:val="BodyText"/>
        <w:spacing w:line="480" w:lineRule="auto"/>
        <w:ind w:right="129" w:firstLine="720"/>
      </w:pPr>
      <w:r>
        <w:rPr/>
        <w:t>The creation of a large number of regional courts and specialized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since</w:t>
      </w:r>
      <w:r>
        <w:rPr>
          <w:spacing w:val="-1"/>
        </w:rPr>
        <w:t> </w:t>
      </w:r>
      <w:r>
        <w:rPr/>
        <w:t>1946</w:t>
      </w:r>
      <w:r>
        <w:rPr>
          <w:spacing w:val="-1"/>
        </w:rPr>
        <w:t> </w:t>
      </w:r>
      <w:r>
        <w:rPr/>
        <w:t>has, however,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rise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confusion.</w:t>
      </w:r>
    </w:p>
    <w:p>
      <w:pPr>
        <w:pStyle w:val="BodyText"/>
        <w:spacing w:line="480" w:lineRule="auto" w:before="1"/>
        <w:ind w:right="121" w:firstLine="720"/>
      </w:pPr>
      <w:r>
        <w:rPr/>
        <w:t>The International Court of Justice has no criminal jurisdiction and, in</w:t>
      </w:r>
      <w:r>
        <w:rPr>
          <w:spacing w:val="1"/>
        </w:rPr>
        <w:t> </w:t>
      </w:r>
      <w:r>
        <w:rPr/>
        <w:t>consequence, it cannot try individuals (such as war criminals). That task</w:t>
      </w:r>
      <w:r>
        <w:rPr>
          <w:spacing w:val="1"/>
        </w:rPr>
        <w:t> </w:t>
      </w:r>
      <w:r>
        <w:rPr/>
        <w:t>falls to national jurisdictions, to ad hoc criminal tribunal established by the</w:t>
      </w:r>
      <w:r>
        <w:rPr>
          <w:spacing w:val="1"/>
        </w:rPr>
        <w:t> </w:t>
      </w:r>
      <w:r>
        <w:rPr/>
        <w:t>UN such as the International Criminal Tribunal for the former Yugoslavia</w:t>
      </w:r>
      <w:r>
        <w:rPr>
          <w:spacing w:val="1"/>
        </w:rPr>
        <w:t> </w:t>
      </w:r>
      <w:r>
        <w:rPr/>
        <w:t>(ICTY), the International Criminal Tribunal for Rwanda (ICTR) and to the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(ICC).</w:t>
      </w:r>
    </w:p>
    <w:p>
      <w:pPr>
        <w:pStyle w:val="BodyText"/>
        <w:spacing w:line="480" w:lineRule="auto"/>
        <w:ind w:right="118" w:firstLine="720"/>
      </w:pPr>
      <w:r>
        <w:rPr/>
        <w:t>The International Court of Justice</w:t>
      </w:r>
      <w:r>
        <w:rPr>
          <w:spacing w:val="1"/>
        </w:rPr>
        <w:t> </w:t>
      </w:r>
      <w:r>
        <w:rPr/>
        <w:t>must also</w:t>
      </w:r>
      <w:r>
        <w:rPr>
          <w:spacing w:val="87"/>
        </w:rPr>
        <w:t> </w:t>
      </w:r>
      <w:r>
        <w:rPr/>
        <w:t>be distinguished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Luxembourg),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exclusively with case relating to European Union Affairs, and from 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(Strasbourg,</w:t>
      </w:r>
      <w:r>
        <w:rPr>
          <w:spacing w:val="1"/>
        </w:rPr>
        <w:t> </w:t>
      </w:r>
      <w:r>
        <w:rPr/>
        <w:t>France)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American</w:t>
      </w:r>
      <w:r>
        <w:rPr>
          <w:spacing w:val="10"/>
        </w:rPr>
        <w:t> </w:t>
      </w:r>
      <w:r>
        <w:rPr/>
        <w:t>Court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(San</w:t>
      </w:r>
      <w:r>
        <w:rPr>
          <w:spacing w:val="10"/>
        </w:rPr>
        <w:t> </w:t>
      </w:r>
      <w:r>
        <w:rPr/>
        <w:t>Jos,</w:t>
      </w:r>
      <w:r>
        <w:rPr>
          <w:spacing w:val="15"/>
        </w:rPr>
        <w:t> </w:t>
      </w:r>
      <w:r>
        <w:rPr/>
        <w:t>Costa</w:t>
      </w:r>
      <w:r>
        <w:rPr>
          <w:spacing w:val="9"/>
        </w:rPr>
        <w:t> </w:t>
      </w:r>
      <w:r>
        <w:rPr/>
        <w:t>Rica),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examine</w:t>
      </w:r>
      <w:r>
        <w:rPr>
          <w:spacing w:val="13"/>
        </w:rPr>
        <w:t> </w:t>
      </w:r>
      <w:r>
        <w:rPr/>
        <w:t>alleged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violation of the human rights conventions by which they were established.</w:t>
      </w:r>
      <w:r>
        <w:rPr>
          <w:spacing w:val="1"/>
        </w:rPr>
        <w:t> </w:t>
      </w:r>
      <w:r>
        <w:rPr/>
        <w:t>These three courts may examine cases brought by private persons (against</w:t>
      </w:r>
      <w:r>
        <w:rPr>
          <w:spacing w:val="-85"/>
        </w:rPr>
        <w:t> </w:t>
      </w:r>
      <w:r>
        <w:rPr/>
        <w:t>state and other respondent, something the International Court of Justice is</w:t>
      </w:r>
      <w:r>
        <w:rPr>
          <w:spacing w:val="1"/>
        </w:rPr>
        <w:t> </w:t>
      </w:r>
      <w:r>
        <w:rPr/>
        <w:t>precluded</w:t>
      </w:r>
      <w:r>
        <w:rPr>
          <w:spacing w:val="2"/>
        </w:rPr>
        <w:t> </w:t>
      </w:r>
      <w:r>
        <w:rPr/>
        <w:t>from doing).</w:t>
      </w:r>
    </w:p>
    <w:p>
      <w:pPr>
        <w:pStyle w:val="BodyText"/>
        <w:spacing w:line="480" w:lineRule="auto"/>
        <w:ind w:right="121" w:firstLine="720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international tribunals such as the International Tribunal for the Law of the</w:t>
      </w:r>
      <w:r>
        <w:rPr>
          <w:spacing w:val="1"/>
        </w:rPr>
        <w:t> </w:t>
      </w:r>
      <w:r>
        <w:rPr/>
        <w:t>Sea (ITLOS). However, their point of similarity is in the administration of</w:t>
      </w:r>
      <w:r>
        <w:rPr>
          <w:spacing w:val="1"/>
        </w:rPr>
        <w:t> </w:t>
      </w:r>
      <w:r>
        <w:rPr/>
        <w:t>justice.</w:t>
      </w:r>
    </w:p>
    <w:p>
      <w:pPr>
        <w:pStyle w:val="Heading2"/>
        <w:numPr>
          <w:ilvl w:val="1"/>
          <w:numId w:val="7"/>
        </w:numPr>
        <w:tabs>
          <w:tab w:pos="881" w:val="left" w:leader="none"/>
        </w:tabs>
        <w:spacing w:line="240" w:lineRule="auto" w:before="4" w:after="0"/>
        <w:ind w:left="881" w:right="0" w:hanging="721"/>
        <w:jc w:val="both"/>
      </w:pPr>
      <w:bookmarkStart w:name="_TOC_250013" w:id="9"/>
      <w:r>
        <w:rPr/>
        <w:t>Advisory</w:t>
      </w:r>
      <w:r>
        <w:rPr>
          <w:spacing w:val="-8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9"/>
      <w:r>
        <w:rPr/>
        <w:t>Justice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21" w:firstLine="720"/>
      </w:pPr>
      <w:r>
        <w:rPr/>
        <w:t>The advisory opinion and procedure of the court is open solely 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request advisory opinion of the court are five organs of the United 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 United</w:t>
      </w:r>
      <w:r>
        <w:rPr>
          <w:spacing w:val="-4"/>
        </w:rPr>
        <w:t> </w:t>
      </w:r>
      <w:r>
        <w:rPr/>
        <w:t>Nations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 w:before="3"/>
        <w:ind w:right="120" w:firstLine="720"/>
      </w:pPr>
      <w:r>
        <w:rPr/>
        <w:t>Since states alone have capacity to appear before the court, public</w:t>
      </w:r>
      <w:r>
        <w:rPr>
          <w:spacing w:val="1"/>
        </w:rPr>
        <w:t> </w:t>
      </w:r>
      <w:r>
        <w:rPr/>
        <w:t>international organisation cannot be parties to any contentious proceedings</w:t>
      </w:r>
      <w:r>
        <w:rPr>
          <w:spacing w:val="-85"/>
        </w:rPr>
        <w:t> </w:t>
      </w:r>
      <w:r>
        <w:rPr/>
        <w:t>nor to any case. A special procedure, the advisory procedure, is however,</w:t>
      </w:r>
      <w:r>
        <w:rPr>
          <w:spacing w:val="1"/>
        </w:rPr>
        <w:t> </w:t>
      </w:r>
      <w:r>
        <w:rPr/>
        <w:t>available to public international organisation alone. Only certain organs and</w:t>
      </w:r>
      <w:r>
        <w:rPr>
          <w:spacing w:val="-85"/>
        </w:rPr>
        <w:t> </w:t>
      </w:r>
      <w:r>
        <w:rPr/>
        <w:t>agencies have the right to ask the court for an advisory opinion on a legal</w:t>
      </w:r>
      <w:r>
        <w:rPr>
          <w:spacing w:val="1"/>
        </w:rPr>
        <w:t> </w:t>
      </w:r>
      <w:r>
        <w:rPr/>
        <w:t>question.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So far, the four United Nations major organs were the only ones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opinions of the court</w:t>
      </w:r>
      <w:r>
        <w:rPr>
          <w:spacing w:val="1"/>
        </w:rPr>
        <w:t> </w:t>
      </w:r>
      <w:r>
        <w:rPr/>
        <w:t>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within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scope of their activities. Two of those organs have availed themselves of</w:t>
      </w:r>
      <w:r>
        <w:rPr>
          <w:spacing w:val="1"/>
        </w:rPr>
        <w:t> </w:t>
      </w:r>
      <w:r>
        <w:rPr/>
        <w:t>the opportunity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do so.</w:t>
      </w:r>
    </w:p>
    <w:p>
      <w:pPr>
        <w:pStyle w:val="BodyText"/>
        <w:spacing w:line="480" w:lineRule="auto" w:before="1"/>
        <w:ind w:right="121" w:firstLine="720"/>
      </w:pPr>
      <w:r>
        <w:rPr/>
        <w:t>While the other sixteen specialized agencies, or entities assimilated</w:t>
      </w:r>
      <w:r>
        <w:rPr>
          <w:spacing w:val="1"/>
        </w:rPr>
        <w:t> </w:t>
      </w:r>
      <w:r>
        <w:rPr/>
        <w:t>are authorized by the General Assembly in pursuance of the agreements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88"/>
        </w:rPr>
        <w:t> </w:t>
      </w:r>
      <w:r>
        <w:rPr/>
        <w:t>the</w:t>
      </w:r>
      <w:r>
        <w:rPr>
          <w:spacing w:val="-8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“on</w:t>
      </w:r>
      <w:r>
        <w:rPr>
          <w:spacing w:val="87"/>
        </w:rPr>
        <w:t> </w:t>
      </w:r>
      <w:r>
        <w:rPr/>
        <w:t>legal</w:t>
      </w:r>
      <w:r>
        <w:rPr>
          <w:spacing w:val="1"/>
        </w:rPr>
        <w:t> </w:t>
      </w:r>
      <w:r>
        <w:rPr/>
        <w:t>questions arising within the scope of their activities” only three agencies</w:t>
      </w:r>
      <w:r>
        <w:rPr>
          <w:spacing w:val="1"/>
        </w:rPr>
        <w:t> </w:t>
      </w:r>
      <w:r>
        <w:rPr/>
        <w:t>have availed themselves of this opportunity to ask the court for an advisory</w:t>
      </w:r>
      <w:r>
        <w:rPr>
          <w:spacing w:val="-85"/>
        </w:rPr>
        <w:t> </w:t>
      </w:r>
      <w:r>
        <w:rPr/>
        <w:t>opinion (UNESCO,</w:t>
      </w:r>
      <w:r>
        <w:rPr>
          <w:spacing w:val="-1"/>
        </w:rPr>
        <w:t> </w:t>
      </w:r>
      <w:r>
        <w:rPr/>
        <w:t>IMO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(WHO).</w:t>
      </w:r>
    </w:p>
    <w:p>
      <w:pPr>
        <w:pStyle w:val="BodyText"/>
        <w:spacing w:line="475" w:lineRule="auto"/>
        <w:ind w:right="117" w:firstLine="720"/>
      </w:pPr>
      <w:r>
        <w:rPr/>
        <w:t>Since 1949 the court has given 24 advisory opinions, concerning </w:t>
      </w:r>
      <w:r>
        <w:rPr>
          <w:sz w:val="29"/>
        </w:rPr>
        <w:t>inter</w:t>
      </w:r>
      <w:r>
        <w:rPr>
          <w:spacing w:val="-88"/>
          <w:sz w:val="29"/>
        </w:rPr>
        <w:t> </w:t>
      </w:r>
      <w:r>
        <w:rPr>
          <w:sz w:val="29"/>
        </w:rPr>
        <w:t>alia </w:t>
      </w:r>
      <w:r>
        <w:rPr/>
        <w:t>admission to United Nations, territorial status of South-West Africa</w:t>
      </w:r>
      <w:r>
        <w:rPr>
          <w:spacing w:val="1"/>
        </w:rPr>
        <w:t> </w:t>
      </w:r>
      <w:r>
        <w:rPr/>
        <w:t>(Namibia)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Sahara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administrative tribunals, expenses of certain United Nations operations,</w:t>
      </w:r>
      <w:r>
        <w:rPr>
          <w:spacing w:val="1"/>
        </w:rPr>
        <w:t> </w:t>
      </w:r>
      <w:r>
        <w:rPr/>
        <w:t>applicability of the United Nations Headquarters Agreement, the status of</w:t>
      </w:r>
      <w:r>
        <w:rPr>
          <w:spacing w:val="1"/>
        </w:rPr>
        <w:t> </w:t>
      </w:r>
      <w:r>
        <w:rPr/>
        <w:t>human rights Rapporteurs and the legality of the threats or use of nuclear</w:t>
      </w:r>
      <w:r>
        <w:rPr>
          <w:spacing w:val="1"/>
        </w:rPr>
        <w:t> </w:t>
      </w:r>
      <w:r>
        <w:rPr/>
        <w:t>weapons.</w:t>
      </w:r>
    </w:p>
    <w:p>
      <w:pPr>
        <w:spacing w:after="0" w:line="475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7" w:firstLine="720"/>
      </w:pPr>
      <w:r>
        <w:rPr/>
        <w:t>It is of great importance, that the precise circumstance in which each</w:t>
      </w:r>
      <w:r>
        <w:rPr>
          <w:spacing w:val="-85"/>
        </w:rPr>
        <w:t> </w:t>
      </w:r>
      <w:r>
        <w:rPr/>
        <w:t>agency may avail itself of the court‟s advisory jurisdiction is specified either</w:t>
      </w:r>
      <w:r>
        <w:rPr>
          <w:spacing w:val="-85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constitutive</w:t>
      </w:r>
      <w:r>
        <w:rPr>
          <w:spacing w:val="6"/>
        </w:rPr>
        <w:t> </w:t>
      </w:r>
      <w:r>
        <w:rPr/>
        <w:t>act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statute.</w:t>
      </w:r>
    </w:p>
    <w:p>
      <w:pPr>
        <w:pStyle w:val="Heading2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336" w:lineRule="exact" w:before="0" w:after="0"/>
        <w:ind w:left="881" w:right="0" w:hanging="721"/>
        <w:jc w:val="left"/>
      </w:pPr>
      <w:bookmarkStart w:name="_TOC_250012" w:id="10"/>
      <w:r>
        <w:rPr/>
        <w:t>International</w:t>
      </w:r>
      <w:r>
        <w:rPr>
          <w:spacing w:val="-4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Justice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bookmarkEnd w:id="10"/>
      <w:r>
        <w:rPr/>
        <w:t>Perspective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22" w:firstLine="720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international court currently in existence. The International Court of Justice</w:t>
      </w:r>
      <w:r>
        <w:rPr>
          <w:spacing w:val="-85"/>
        </w:rPr>
        <w:t> </w:t>
      </w:r>
      <w:r>
        <w:rPr/>
        <w:t>is the principal judicial organ of the United Nations and was established in</w:t>
      </w:r>
      <w:r>
        <w:rPr>
          <w:spacing w:val="1"/>
        </w:rPr>
        <w:t> </w:t>
      </w:r>
      <w:r>
        <w:rPr/>
        <w:t>1946</w:t>
      </w:r>
      <w:r>
        <w:rPr>
          <w:vertAlign w:val="superscript"/>
        </w:rPr>
        <w:t>19</w:t>
      </w:r>
      <w:r>
        <w:rPr>
          <w:vertAlign w:val="baseline"/>
        </w:rPr>
        <w:t>. The International Court of Justice is organized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 statute</w:t>
      </w:r>
      <w:r>
        <w:rPr>
          <w:vertAlign w:val="superscript"/>
        </w:rPr>
        <w:t>20</w:t>
      </w:r>
      <w:r>
        <w:rPr>
          <w:vertAlign w:val="baseline"/>
        </w:rPr>
        <w:t> and has traditionally always had its seat at The Hague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Netherlands. The Security Council and General Assembly of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Nations,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2"/>
          <w:vertAlign w:val="baseline"/>
        </w:rPr>
        <w:t> </w:t>
      </w:r>
      <w:r>
        <w:rPr>
          <w:vertAlign w:val="baseline"/>
        </w:rPr>
        <w:t>a highly</w:t>
      </w:r>
      <w:r>
        <w:rPr>
          <w:spacing w:val="-3"/>
          <w:vertAlign w:val="baseline"/>
        </w:rPr>
        <w:t> </w:t>
      </w:r>
      <w:r>
        <w:rPr>
          <w:vertAlign w:val="baseline"/>
        </w:rPr>
        <w:t>politicized</w:t>
      </w:r>
      <w:r>
        <w:rPr>
          <w:spacing w:val="-3"/>
          <w:vertAlign w:val="baseline"/>
        </w:rPr>
        <w:t> </w:t>
      </w:r>
      <w:r>
        <w:rPr>
          <w:vertAlign w:val="baseline"/>
        </w:rPr>
        <w:t>existence.</w:t>
      </w:r>
      <w:r>
        <w:rPr>
          <w:vertAlign w:val="superscript"/>
        </w:rPr>
        <w:t>21</w:t>
      </w:r>
    </w:p>
    <w:p>
      <w:pPr>
        <w:spacing w:line="465" w:lineRule="auto" w:before="2"/>
        <w:ind w:left="160" w:right="124" w:firstLine="720"/>
        <w:jc w:val="both"/>
        <w:rPr>
          <w:sz w:val="28"/>
        </w:rPr>
      </w:pPr>
      <w:r>
        <w:rPr>
          <w:sz w:val="28"/>
        </w:rPr>
        <w:t>The International Court of Justice (ICJ) in accordance with one of the</w:t>
      </w:r>
      <w:r>
        <w:rPr>
          <w:spacing w:val="-85"/>
          <w:sz w:val="28"/>
        </w:rPr>
        <w:t> </w:t>
      </w:r>
      <w:r>
        <w:rPr>
          <w:sz w:val="28"/>
        </w:rPr>
        <w:t>primary purposes of the UN, which is </w:t>
      </w:r>
      <w:r>
        <w:rPr>
          <w:sz w:val="29"/>
        </w:rPr>
        <w:t>“to bring about by peaceful means</w:t>
      </w:r>
      <w:r>
        <w:rPr>
          <w:spacing w:val="1"/>
          <w:sz w:val="29"/>
        </w:rPr>
        <w:t> </w:t>
      </w:r>
      <w:r>
        <w:rPr>
          <w:sz w:val="29"/>
        </w:rPr>
        <w:t>and in conformity with the principles of justice and international law,</w:t>
      </w:r>
      <w:r>
        <w:rPr>
          <w:spacing w:val="1"/>
          <w:sz w:val="29"/>
        </w:rPr>
        <w:t> </w:t>
      </w:r>
      <w:r>
        <w:rPr>
          <w:sz w:val="29"/>
        </w:rPr>
        <w:t>adjustment or settlement of international disputes or situations which</w:t>
      </w:r>
      <w:r>
        <w:rPr>
          <w:spacing w:val="1"/>
          <w:sz w:val="29"/>
        </w:rPr>
        <w:t> </w:t>
      </w:r>
      <w:r>
        <w:rPr>
          <w:sz w:val="29"/>
        </w:rPr>
        <w:t>might lead to a breach of the peace,”</w:t>
      </w:r>
      <w:r>
        <w:rPr>
          <w:sz w:val="29"/>
          <w:vertAlign w:val="superscript"/>
        </w:rPr>
        <w:t>22</w:t>
      </w:r>
      <w:r>
        <w:rPr>
          <w:sz w:val="29"/>
          <w:vertAlign w:val="baseline"/>
        </w:rPr>
        <w:t> </w:t>
      </w:r>
      <w:r>
        <w:rPr>
          <w:sz w:val="28"/>
          <w:vertAlign w:val="baseline"/>
        </w:rPr>
        <w:t>play a significant role in achieving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goal.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4"/>
        </w:rPr>
      </w:pPr>
      <w:r>
        <w:rPr/>
        <w:pict>
          <v:rect style="position:absolute;margin-left:72.024002pt;margin-top:10.873616pt;width:144.05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132.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132.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9" w:firstLine="720"/>
      </w:pPr>
      <w:r>
        <w:rPr/>
        <w:t>The Court operates under a statute which formed part of the UN</w:t>
      </w:r>
      <w:r>
        <w:rPr>
          <w:spacing w:val="1"/>
        </w:rPr>
        <w:t> </w:t>
      </w:r>
      <w:r>
        <w:rPr/>
        <w:t>Charter and its own Rules. It started work in 1946 when it replaced the</w:t>
      </w:r>
      <w:r>
        <w:rPr>
          <w:spacing w:val="1"/>
        </w:rPr>
        <w:t> </w:t>
      </w:r>
      <w:r>
        <w:rPr/>
        <w:t>Permanent Court of International Justice (PCIJ) which was established in</w:t>
      </w:r>
      <w:r>
        <w:rPr>
          <w:spacing w:val="1"/>
        </w:rPr>
        <w:t> </w:t>
      </w:r>
      <w:r>
        <w:rPr/>
        <w:t>1920 under</w:t>
      </w:r>
      <w:r>
        <w:rPr>
          <w:spacing w:val="-1"/>
        </w:rPr>
        <w:t> </w:t>
      </w:r>
      <w:r>
        <w:rPr/>
        <w:t>the auspices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League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Nations.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right="119" w:firstLine="720"/>
      </w:pPr>
      <w:r>
        <w:rPr/>
        <w:t>The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Palace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Hague</w:t>
      </w:r>
      <w:r>
        <w:rPr>
          <w:spacing w:val="1"/>
        </w:rPr>
        <w:t> </w:t>
      </w:r>
      <w:r>
        <w:rPr/>
        <w:t>(Netherlands). Of the six principal organs of the UN, it is the only one not</w:t>
      </w:r>
      <w:r>
        <w:rPr>
          <w:spacing w:val="1"/>
        </w:rPr>
        <w:t> </w:t>
      </w:r>
      <w:r>
        <w:rPr/>
        <w:t>located in New York. The other principal organs of the UN are the General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Trusteeship Council and the Secretariat.</w:t>
      </w:r>
      <w:r>
        <w:rPr>
          <w:vertAlign w:val="superscript"/>
        </w:rPr>
        <w:t>24</w:t>
      </w:r>
      <w:r>
        <w:rPr>
          <w:vertAlign w:val="baseline"/>
        </w:rPr>
        <w:t> The Court perform the twin roles</w:t>
      </w:r>
      <w:r>
        <w:rPr>
          <w:spacing w:val="-85"/>
          <w:vertAlign w:val="baseline"/>
        </w:rPr>
        <w:t> </w:t>
      </w:r>
      <w:r>
        <w:rPr>
          <w:vertAlign w:val="baseline"/>
        </w:rPr>
        <w:t>of settling, in accordance with international law, legal disputes submitted to</w:t>
      </w:r>
      <w:r>
        <w:rPr>
          <w:spacing w:val="-85"/>
          <w:vertAlign w:val="baseline"/>
        </w:rPr>
        <w:t> </w:t>
      </w:r>
      <w:r>
        <w:rPr>
          <w:vertAlign w:val="baseline"/>
        </w:rPr>
        <w:t>it by states and to giving advisory opinions on legal questions referred to it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duly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-3"/>
          <w:vertAlign w:val="baseline"/>
        </w:rPr>
        <w:t> </w:t>
      </w:r>
      <w:r>
        <w:rPr>
          <w:vertAlign w:val="baseline"/>
        </w:rPr>
        <w:t>UN</w:t>
      </w:r>
      <w:r>
        <w:rPr>
          <w:spacing w:val="5"/>
          <w:vertAlign w:val="baseline"/>
        </w:rPr>
        <w:t> </w:t>
      </w:r>
      <w:r>
        <w:rPr>
          <w:vertAlign w:val="baseline"/>
        </w:rPr>
        <w:t>organs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specialized</w:t>
      </w:r>
      <w:r>
        <w:rPr>
          <w:spacing w:val="-3"/>
          <w:vertAlign w:val="baseline"/>
        </w:rPr>
        <w:t> </w:t>
      </w:r>
      <w:r>
        <w:rPr>
          <w:vertAlign w:val="baseline"/>
        </w:rPr>
        <w:t>agencies.</w:t>
      </w:r>
      <w:r>
        <w:rPr>
          <w:vertAlign w:val="superscript"/>
        </w:rPr>
        <w:t>25</w:t>
      </w:r>
    </w:p>
    <w:p>
      <w:pPr>
        <w:pStyle w:val="BodyText"/>
        <w:spacing w:line="480" w:lineRule="auto" w:before="4"/>
        <w:ind w:right="129" w:firstLine="720"/>
      </w:pPr>
      <w:r>
        <w:rPr/>
        <w:t>The creation of the International Court of Justice represented the</w:t>
      </w:r>
      <w:r>
        <w:rPr>
          <w:spacing w:val="1"/>
        </w:rPr>
        <w:t> </w:t>
      </w:r>
      <w:r>
        <w:rPr/>
        <w:t>culmination of a long</w:t>
      </w:r>
      <w:r>
        <w:rPr>
          <w:spacing w:val="1"/>
        </w:rPr>
        <w:t> </w:t>
      </w:r>
      <w:r>
        <w:rPr/>
        <w:t>process in which methods</w:t>
      </w:r>
      <w:r>
        <w:rPr>
          <w:spacing w:val="1"/>
        </w:rPr>
        <w:t> </w:t>
      </w:r>
      <w:r>
        <w:rPr/>
        <w:t>for the</w:t>
      </w:r>
      <w:r>
        <w:rPr>
          <w:spacing w:val="87"/>
        </w:rPr>
        <w:t> </w:t>
      </w:r>
      <w:r>
        <w:rPr/>
        <w:t>pacific settlement</w:t>
      </w:r>
      <w:r>
        <w:rPr>
          <w:spacing w:val="-85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were</w:t>
      </w:r>
      <w:r>
        <w:rPr>
          <w:spacing w:val="2"/>
        </w:rPr>
        <w:t> </w:t>
      </w:r>
      <w:r>
        <w:rPr/>
        <w:t>gradually</w:t>
      </w:r>
      <w:r>
        <w:rPr>
          <w:spacing w:val="9"/>
        </w:rPr>
        <w:t> </w:t>
      </w:r>
      <w:r>
        <w:rPr/>
        <w:t>developed.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rect style="position:absolute;margin-left:72.024002pt;margin-top:16.084707pt;width:144.05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 M.T.,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p.133.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0" w:firstLine="720"/>
      </w:pPr>
      <w:r>
        <w:rPr/>
        <w:t>Besides negotiation, mediation and conciliation, the idea of entrusting</w:t>
      </w:r>
      <w:r>
        <w:rPr>
          <w:spacing w:val="-85"/>
        </w:rPr>
        <w:t> </w:t>
      </w:r>
      <w:r>
        <w:rPr/>
        <w:t>such</w:t>
      </w:r>
      <w:r>
        <w:rPr>
          <w:spacing w:val="63"/>
        </w:rPr>
        <w:t> </w:t>
      </w:r>
      <w:r>
        <w:rPr/>
        <w:t>settlement</w:t>
      </w:r>
      <w:r>
        <w:rPr>
          <w:spacing w:val="63"/>
        </w:rPr>
        <w:t> </w:t>
      </w:r>
      <w:r>
        <w:rPr/>
        <w:t>to</w:t>
      </w:r>
      <w:r>
        <w:rPr>
          <w:spacing w:val="68"/>
        </w:rPr>
        <w:t> </w:t>
      </w:r>
      <w:r>
        <w:rPr/>
        <w:t>an</w:t>
      </w:r>
      <w:r>
        <w:rPr>
          <w:spacing w:val="63"/>
        </w:rPr>
        <w:t> </w:t>
      </w:r>
      <w:r>
        <w:rPr/>
        <w:t>impartial</w:t>
      </w:r>
      <w:r>
        <w:rPr>
          <w:spacing w:val="63"/>
        </w:rPr>
        <w:t> </w:t>
      </w:r>
      <w:r>
        <w:rPr/>
        <w:t>authority</w:t>
      </w:r>
      <w:r>
        <w:rPr>
          <w:spacing w:val="66"/>
        </w:rPr>
        <w:t> </w:t>
      </w:r>
      <w:r>
        <w:rPr/>
        <w:t>that</w:t>
      </w:r>
      <w:r>
        <w:rPr>
          <w:spacing w:val="63"/>
        </w:rPr>
        <w:t> </w:t>
      </w:r>
      <w:r>
        <w:rPr/>
        <w:t>would</w:t>
      </w:r>
      <w:r>
        <w:rPr>
          <w:spacing w:val="65"/>
        </w:rPr>
        <w:t> </w:t>
      </w:r>
      <w:r>
        <w:rPr/>
        <w:t>adjudicate</w:t>
      </w:r>
      <w:r>
        <w:rPr>
          <w:spacing w:val="67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-85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law</w:t>
      </w:r>
      <w:r>
        <w:rPr>
          <w:spacing w:val="2"/>
        </w:rPr>
        <w:t> </w:t>
      </w:r>
      <w:r>
        <w:rPr/>
        <w:t>goes</w:t>
      </w:r>
      <w:r>
        <w:rPr>
          <w:spacing w:val="-3"/>
        </w:rPr>
        <w:t> </w:t>
      </w:r>
      <w:r>
        <w:rPr/>
        <w:t>back</w:t>
      </w:r>
      <w:r>
        <w:rPr>
          <w:spacing w:val="3"/>
        </w:rPr>
        <w:t> </w:t>
      </w:r>
      <w:r>
        <w:rPr/>
        <w:t>to antiquity. It is</w:t>
      </w:r>
      <w:r>
        <w:rPr>
          <w:spacing w:val="3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right="124" w:firstLine="720"/>
      </w:pPr>
      <w:r>
        <w:rPr/>
        <w:t>The modern history of arbitration is generally recognized as dating</w:t>
      </w:r>
      <w:r>
        <w:rPr>
          <w:spacing w:val="1"/>
        </w:rPr>
        <w:t> </w:t>
      </w:r>
      <w:r>
        <w:rPr/>
        <w:t>from the Jay Treaty of 1864 between the United States of America and</w:t>
      </w:r>
      <w:r>
        <w:rPr>
          <w:spacing w:val="1"/>
        </w:rPr>
        <w:t> </w:t>
      </w:r>
      <w:r>
        <w:rPr/>
        <w:t>Great Britain</w:t>
      </w:r>
      <w:r>
        <w:rPr>
          <w:vertAlign w:val="superscript"/>
        </w:rPr>
        <w:t>27</w:t>
      </w:r>
      <w:r>
        <w:rPr>
          <w:vertAlign w:val="baseline"/>
        </w:rPr>
        <w:t>. This Treaty of Amity,</w:t>
      </w:r>
      <w:r>
        <w:rPr>
          <w:spacing w:val="87"/>
          <w:vertAlign w:val="baseline"/>
        </w:rPr>
        <w:t> </w:t>
      </w:r>
      <w:r>
        <w:rPr>
          <w:vertAlign w:val="baseline"/>
        </w:rPr>
        <w:t>Commerce and Navigation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creation of mixed commissions composed of equal numbers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and British Nationals, to settle several outstanding questions.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work of these mixed commissions led to the development of arbitration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nineteenth</w:t>
      </w:r>
      <w:r>
        <w:rPr>
          <w:spacing w:val="2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28</w:t>
      </w:r>
    </w:p>
    <w:p>
      <w:pPr>
        <w:pStyle w:val="BodyText"/>
        <w:spacing w:line="360" w:lineRule="auto" w:before="1"/>
        <w:ind w:right="120" w:firstLine="720"/>
      </w:pPr>
      <w:r>
        <w:rPr/>
        <w:t>The Alabama Claims Arbitration in 1872 marked another decisive</w:t>
      </w:r>
      <w:r>
        <w:rPr>
          <w:spacing w:val="1"/>
        </w:rPr>
        <w:t> </w:t>
      </w:r>
      <w:r>
        <w:rPr/>
        <w:t>phase. The United States and Great Britain had submitted to arbitration</w:t>
      </w:r>
      <w:r>
        <w:rPr>
          <w:spacing w:val="1"/>
        </w:rPr>
        <w:t> </w:t>
      </w:r>
      <w:r>
        <w:rPr/>
        <w:t>claims by the former for alleged breaches of neutrality by the latter during</w:t>
      </w:r>
      <w:r>
        <w:rPr>
          <w:spacing w:val="1"/>
        </w:rPr>
        <w:t> </w:t>
      </w:r>
      <w:r>
        <w:rPr/>
        <w:t>the American Civil War. The tribunal, consisting of members appointed by</w:t>
      </w:r>
      <w:r>
        <w:rPr>
          <w:spacing w:val="1"/>
        </w:rPr>
        <w:t> </w:t>
      </w:r>
      <w:r>
        <w:rPr/>
        <w:t>the parties and by three other countries ordered Great Britain</w:t>
      </w:r>
      <w:r>
        <w:rPr>
          <w:spacing w:val="1"/>
        </w:rPr>
        <w:t> </w:t>
      </w:r>
      <w:r>
        <w:rPr/>
        <w:t>to pay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exemplary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demonstrated the effectiveness of arbitration in the settlement of a major</w:t>
      </w:r>
      <w:r>
        <w:rPr>
          <w:spacing w:val="1"/>
        </w:rPr>
        <w:t> </w:t>
      </w:r>
      <w:r>
        <w:rPr/>
        <w:t>dispute.</w:t>
      </w:r>
      <w:r>
        <w:rPr>
          <w:vertAlign w:val="superscript"/>
        </w:rPr>
        <w:t>29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72.024002pt;margin-top:19.199083pt;width:144.050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p.137.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 (2009)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p.137.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z w:val="20"/>
          <w:vertAlign w:val="baseline"/>
        </w:rPr>
        <w:t> 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3" w:right="369"/>
        <w:jc w:val="center"/>
      </w:pPr>
      <w:r>
        <w:rPr/>
        <w:t>CHAPTER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481" w:right="369" w:firstLine="0"/>
        <w:jc w:val="center"/>
        <w:rPr>
          <w:b/>
          <w:sz w:val="28"/>
        </w:rPr>
      </w:pPr>
      <w:r>
        <w:rPr>
          <w:b/>
          <w:sz w:val="28"/>
        </w:rPr>
        <w:t>Mechanism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Enforcement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ICJ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Judgments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bookmarkStart w:name="_TOC_250011" w:id="11"/>
      <w:bookmarkEnd w:id="11"/>
      <w:r>
        <w:rPr/>
        <w:t>Introduction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3" w:firstLine="720"/>
      </w:pPr>
      <w:r>
        <w:rPr/>
        <w:t>The International Court of Justice can assume jurisdiction only if the</w:t>
      </w:r>
      <w:r>
        <w:rPr>
          <w:spacing w:val="1"/>
        </w:rPr>
        <w:t> </w:t>
      </w:r>
      <w:r>
        <w:rPr/>
        <w:t>States involved have in some manner or other, consented to be made a</w:t>
      </w:r>
      <w:r>
        <w:rPr>
          <w:spacing w:val="1"/>
        </w:rPr>
        <w:t> </w:t>
      </w:r>
      <w:r>
        <w:rPr/>
        <w:t>party to proceedings before the Court (the principle of consent of the</w:t>
      </w:r>
      <w:r>
        <w:rPr>
          <w:spacing w:val="1"/>
        </w:rPr>
        <w:t> </w:t>
      </w:r>
      <w:r>
        <w:rPr/>
        <w:t>parties).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disputes.</w:t>
      </w:r>
      <w:r>
        <w:rPr>
          <w:vertAlign w:val="superscript"/>
        </w:rPr>
        <w:t>1</w:t>
      </w:r>
    </w:p>
    <w:p>
      <w:pPr>
        <w:pStyle w:val="BodyText"/>
        <w:spacing w:before="2"/>
        <w:ind w:left="881"/>
      </w:pPr>
      <w:r>
        <w:rPr/>
        <w:t>States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manifest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consent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three</w:t>
      </w:r>
      <w:r>
        <w:rPr>
          <w:spacing w:val="-3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ways: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0" w:after="0"/>
        <w:ind w:left="881" w:right="122" w:hanging="539"/>
        <w:jc w:val="both"/>
        <w:rPr>
          <w:sz w:val="28"/>
        </w:rPr>
      </w:pP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Special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Agreement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dispute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87"/>
          <w:sz w:val="28"/>
        </w:rPr>
        <w:t> </w:t>
      </w:r>
      <w:r>
        <w:rPr>
          <w:sz w:val="28"/>
        </w:rPr>
        <w:t>a</w:t>
      </w:r>
      <w:r>
        <w:rPr>
          <w:spacing w:val="-85"/>
          <w:sz w:val="28"/>
        </w:rPr>
        <w:t> </w:t>
      </w:r>
      <w:r>
        <w:rPr>
          <w:sz w:val="28"/>
        </w:rPr>
        <w:t>specific issue can agree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submit it jointly to the court and to</w:t>
      </w:r>
      <w:r>
        <w:rPr>
          <w:spacing w:val="1"/>
          <w:sz w:val="28"/>
        </w:rPr>
        <w:t> </w:t>
      </w:r>
      <w:r>
        <w:rPr>
          <w:sz w:val="28"/>
        </w:rPr>
        <w:t>conclude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agreement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end.</w:t>
      </w:r>
      <w:r>
        <w:rPr>
          <w:sz w:val="28"/>
          <w:vertAlign w:val="superscript"/>
        </w:rPr>
        <w:t>2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3" w:after="0"/>
        <w:ind w:left="881" w:right="118" w:hanging="539"/>
        <w:jc w:val="both"/>
        <w:rPr>
          <w:sz w:val="28"/>
        </w:rPr>
      </w:pPr>
      <w:r>
        <w:rPr>
          <w:b/>
          <w:sz w:val="28"/>
        </w:rPr>
        <w:t>A Clause in a Treaty</w:t>
      </w:r>
      <w:r>
        <w:rPr>
          <w:sz w:val="28"/>
        </w:rPr>
        <w:t>: Several hundred treaties contain clauses</w:t>
      </w:r>
      <w:r>
        <w:rPr>
          <w:spacing w:val="1"/>
          <w:sz w:val="28"/>
        </w:rPr>
        <w:t> </w:t>
      </w:r>
      <w:r>
        <w:rPr>
          <w:sz w:val="28"/>
        </w:rPr>
        <w:t>(known as jurisdictional clauses) by which a state party undertakes in</w:t>
      </w:r>
      <w:r>
        <w:rPr>
          <w:spacing w:val="-85"/>
          <w:sz w:val="28"/>
        </w:rPr>
        <w:t> </w:t>
      </w:r>
      <w:r>
        <w:rPr>
          <w:sz w:val="28"/>
        </w:rPr>
        <w:t>advance,</w:t>
      </w:r>
      <w:r>
        <w:rPr>
          <w:spacing w:val="31"/>
          <w:sz w:val="28"/>
        </w:rPr>
        <w:t> </w:t>
      </w:r>
      <w:r>
        <w:rPr>
          <w:sz w:val="28"/>
        </w:rPr>
        <w:t>to</w:t>
      </w:r>
      <w:r>
        <w:rPr>
          <w:spacing w:val="31"/>
          <w:sz w:val="28"/>
        </w:rPr>
        <w:t> </w:t>
      </w:r>
      <w:r>
        <w:rPr>
          <w:sz w:val="28"/>
        </w:rPr>
        <w:t>accept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jurisdiction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court</w:t>
      </w:r>
      <w:r>
        <w:rPr>
          <w:spacing w:val="28"/>
          <w:sz w:val="28"/>
        </w:rPr>
        <w:t> </w:t>
      </w:r>
      <w:r>
        <w:rPr>
          <w:sz w:val="28"/>
        </w:rPr>
        <w:t>should</w:t>
      </w:r>
      <w:r>
        <w:rPr>
          <w:spacing w:val="29"/>
          <w:sz w:val="28"/>
        </w:rPr>
        <w:t> </w:t>
      </w:r>
      <w:r>
        <w:rPr>
          <w:sz w:val="28"/>
        </w:rPr>
        <w:t>a</w:t>
      </w:r>
      <w:r>
        <w:rPr>
          <w:spacing w:val="31"/>
          <w:sz w:val="28"/>
        </w:rPr>
        <w:t> </w:t>
      </w:r>
      <w:r>
        <w:rPr>
          <w:sz w:val="28"/>
        </w:rPr>
        <w:t>dispute</w:t>
      </w:r>
      <w:r>
        <w:rPr>
          <w:spacing w:val="31"/>
          <w:sz w:val="28"/>
        </w:rPr>
        <w:t> </w:t>
      </w:r>
      <w:r>
        <w:rPr>
          <w:sz w:val="28"/>
        </w:rPr>
        <w:t>on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6"/>
        </w:rPr>
      </w:pPr>
      <w:r>
        <w:rPr/>
        <w:pict>
          <v:rect style="position:absolute;margin-left:72.024002pt;margin-top:17.951914pt;width:144.050pt;height:.48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Journals.cambridge.org/production/a..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3"/>
          <w:sz w:val="20"/>
          <w:vertAlign w:val="baseline"/>
        </w:rPr>
        <w:t> </w:t>
      </w:r>
      <w:hyperlink r:id="rId19">
        <w:r>
          <w:rPr>
            <w:rFonts w:ascii="Times New Roman"/>
            <w:sz w:val="20"/>
            <w:vertAlign w:val="baseline"/>
          </w:rPr>
          <w:t>www.globallawbooks.org/review/deta...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left="881" w:right="132"/>
      </w:pPr>
      <w:r>
        <w:rPr/>
        <w:t>the interpretation or application of the treaty arise in future with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state</w:t>
      </w:r>
      <w:r>
        <w:rPr>
          <w:spacing w:val="5"/>
        </w:rPr>
        <w:t> </w:t>
      </w:r>
      <w:r>
        <w:rPr/>
        <w:t>party.</w:t>
      </w:r>
      <w:r>
        <w:rPr>
          <w:vertAlign w:val="superscript"/>
        </w:rPr>
        <w:t>3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3" w:after="0"/>
        <w:ind w:left="881" w:right="118" w:hanging="539"/>
        <w:jc w:val="both"/>
        <w:rPr>
          <w:sz w:val="28"/>
        </w:rPr>
      </w:pPr>
      <w:r>
        <w:rPr>
          <w:b/>
          <w:sz w:val="28"/>
        </w:rPr>
        <w:t>A Unilateral Declaration</w:t>
      </w:r>
      <w:r>
        <w:rPr>
          <w:sz w:val="28"/>
        </w:rPr>
        <w:t>: The state parties to the Statute of the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opt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unilateral</w:t>
      </w:r>
      <w:r>
        <w:rPr>
          <w:spacing w:val="1"/>
          <w:sz w:val="28"/>
        </w:rPr>
        <w:t> </w:t>
      </w:r>
      <w:r>
        <w:rPr>
          <w:sz w:val="28"/>
        </w:rPr>
        <w:t>declaration</w:t>
      </w:r>
      <w:r>
        <w:rPr>
          <w:spacing w:val="1"/>
          <w:sz w:val="28"/>
        </w:rPr>
        <w:t> </w:t>
      </w:r>
      <w:r>
        <w:rPr>
          <w:sz w:val="28"/>
        </w:rPr>
        <w:t>recognizing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jurisdiction of the court as compulsory, in relation to any other state</w:t>
      </w:r>
      <w:r>
        <w:rPr>
          <w:spacing w:val="1"/>
          <w:sz w:val="28"/>
        </w:rPr>
        <w:t> </w:t>
      </w:r>
      <w:r>
        <w:rPr>
          <w:sz w:val="28"/>
        </w:rPr>
        <w:t>accepting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1"/>
          <w:sz w:val="28"/>
        </w:rPr>
        <w:t> </w:t>
      </w:r>
      <w:r>
        <w:rPr>
          <w:sz w:val="28"/>
        </w:rPr>
        <w:t>obligation.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so-called</w:t>
      </w:r>
      <w:r>
        <w:rPr>
          <w:spacing w:val="1"/>
          <w:sz w:val="28"/>
        </w:rPr>
        <w:t> </w:t>
      </w:r>
      <w:r>
        <w:rPr>
          <w:sz w:val="28"/>
        </w:rPr>
        <w:t>“optional</w:t>
      </w:r>
      <w:r>
        <w:rPr>
          <w:spacing w:val="87"/>
          <w:sz w:val="28"/>
        </w:rPr>
        <w:t> </w:t>
      </w:r>
      <w:r>
        <w:rPr>
          <w:sz w:val="28"/>
        </w:rPr>
        <w:t>clause”</w:t>
      </w:r>
      <w:r>
        <w:rPr>
          <w:spacing w:val="1"/>
          <w:sz w:val="28"/>
        </w:rPr>
        <w:t> </w:t>
      </w:r>
      <w:r>
        <w:rPr>
          <w:sz w:val="28"/>
        </w:rPr>
        <w:t>system has</w:t>
      </w:r>
      <w:r>
        <w:rPr>
          <w:spacing w:val="1"/>
          <w:sz w:val="28"/>
        </w:rPr>
        <w:t> </w:t>
      </w:r>
      <w:r>
        <w:rPr>
          <w:sz w:val="28"/>
        </w:rPr>
        <w:t>led to the creation</w:t>
      </w:r>
      <w:r>
        <w:rPr>
          <w:spacing w:val="87"/>
          <w:sz w:val="28"/>
        </w:rPr>
        <w:t> </w:t>
      </w:r>
      <w:r>
        <w:rPr>
          <w:sz w:val="28"/>
        </w:rPr>
        <w:t>of a group of States who mutually</w:t>
      </w:r>
      <w:r>
        <w:rPr>
          <w:spacing w:val="1"/>
          <w:sz w:val="28"/>
        </w:rPr>
        <w:t> </w:t>
      </w:r>
      <w:r>
        <w:rPr>
          <w:sz w:val="28"/>
        </w:rPr>
        <w:t>have conferred jurisdiction on the court to decide disputes between</w:t>
      </w:r>
      <w:r>
        <w:rPr>
          <w:spacing w:val="1"/>
          <w:sz w:val="28"/>
        </w:rPr>
        <w:t> </w:t>
      </w:r>
      <w:r>
        <w:rPr>
          <w:sz w:val="28"/>
        </w:rPr>
        <w:t>them that may arise in future.   Each state belonging to this group</w:t>
      </w:r>
      <w:r>
        <w:rPr>
          <w:spacing w:val="1"/>
          <w:sz w:val="28"/>
        </w:rPr>
        <w:t> </w:t>
      </w:r>
      <w:r>
        <w:rPr>
          <w:sz w:val="28"/>
        </w:rPr>
        <w:t>has in principle the right to bring any one or more other states</w:t>
      </w:r>
      <w:r>
        <w:rPr>
          <w:spacing w:val="1"/>
          <w:sz w:val="28"/>
        </w:rPr>
        <w:t> </w:t>
      </w:r>
      <w:r>
        <w:rPr>
          <w:sz w:val="28"/>
        </w:rPr>
        <w:t>belonging to the group before the court. The declarations may be</w:t>
      </w:r>
      <w:r>
        <w:rPr>
          <w:spacing w:val="1"/>
          <w:sz w:val="28"/>
        </w:rPr>
        <w:t> </w:t>
      </w:r>
      <w:r>
        <w:rPr>
          <w:sz w:val="28"/>
        </w:rPr>
        <w:t>limited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contain</w:t>
      </w:r>
      <w:r>
        <w:rPr>
          <w:spacing w:val="1"/>
          <w:sz w:val="28"/>
        </w:rPr>
        <w:t> </w:t>
      </w:r>
      <w:r>
        <w:rPr>
          <w:sz w:val="28"/>
        </w:rPr>
        <w:t>reservations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exclude</w:t>
      </w:r>
      <w:r>
        <w:rPr>
          <w:spacing w:val="1"/>
          <w:sz w:val="28"/>
        </w:rPr>
        <w:t> </w:t>
      </w:r>
      <w:r>
        <w:rPr>
          <w:sz w:val="28"/>
        </w:rPr>
        <w:t>certain</w:t>
      </w:r>
      <w:r>
        <w:rPr>
          <w:spacing w:val="-85"/>
          <w:sz w:val="28"/>
        </w:rPr>
        <w:t> </w:t>
      </w:r>
      <w:r>
        <w:rPr>
          <w:sz w:val="28"/>
        </w:rPr>
        <w:t>categories of disputes. They are deposited with the Secretary General</w:t>
      </w:r>
      <w:r>
        <w:rPr>
          <w:spacing w:val="-85"/>
          <w:sz w:val="28"/>
        </w:rPr>
        <w:t> </w:t>
      </w:r>
      <w:r>
        <w:rPr>
          <w:sz w:val="28"/>
        </w:rPr>
        <w:t>of the UN. It should be noted that out of the five permanent member</w:t>
      </w:r>
      <w:r>
        <w:rPr>
          <w:spacing w:val="-85"/>
          <w:sz w:val="28"/>
        </w:rPr>
        <w:t> </w:t>
      </w:r>
      <w:r>
        <w:rPr>
          <w:sz w:val="28"/>
        </w:rPr>
        <w:t>of the Security Council, only one (the United Kingdom) currently has</w:t>
      </w:r>
      <w:r>
        <w:rPr>
          <w:spacing w:val="1"/>
          <w:sz w:val="28"/>
        </w:rPr>
        <w:t> </w:t>
      </w:r>
      <w:r>
        <w:rPr>
          <w:sz w:val="28"/>
        </w:rPr>
        <w:t>such a declaration in force. France and the United States previously</w:t>
      </w:r>
      <w:r>
        <w:rPr>
          <w:spacing w:val="1"/>
          <w:sz w:val="28"/>
        </w:rPr>
        <w:t> </w:t>
      </w:r>
      <w:r>
        <w:rPr>
          <w:sz w:val="28"/>
        </w:rPr>
        <w:t>did so but withdrew them while China and Russia have never made</w:t>
      </w:r>
      <w:r>
        <w:rPr>
          <w:spacing w:val="1"/>
          <w:sz w:val="28"/>
        </w:rPr>
        <w:t> </w:t>
      </w:r>
      <w:r>
        <w:rPr>
          <w:sz w:val="28"/>
        </w:rPr>
        <w:t>such a</w:t>
      </w:r>
      <w:r>
        <w:rPr>
          <w:spacing w:val="-3"/>
          <w:sz w:val="28"/>
        </w:rPr>
        <w:t> </w:t>
      </w:r>
      <w:r>
        <w:rPr>
          <w:sz w:val="28"/>
        </w:rPr>
        <w:t>declaration.</w:t>
      </w:r>
      <w:r>
        <w:rPr>
          <w:sz w:val="28"/>
          <w:vertAlign w:val="superscript"/>
        </w:rPr>
        <w:t>4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1"/>
          <w:sz w:val="20"/>
          <w:vertAlign w:val="baseline"/>
        </w:rPr>
        <w:t> </w:t>
      </w:r>
      <w:hyperlink r:id="rId21">
        <w:r>
          <w:rPr>
            <w:rFonts w:ascii="Times New Roman"/>
            <w:sz w:val="20"/>
            <w:vertAlign w:val="baseline"/>
          </w:rPr>
          <w:t>www.bsos.und.edu/../schulte405.htm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0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17" w:firstLine="720"/>
      </w:pP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87"/>
        </w:rPr>
        <w:t> </w:t>
      </w:r>
      <w:r>
        <w:rPr/>
        <w:t>may</w:t>
      </w:r>
      <w:r>
        <w:rPr>
          <w:spacing w:val="1"/>
        </w:rPr>
        <w:t> </w:t>
      </w:r>
      <w:r>
        <w:rPr/>
        <w:t>consider, when summoned to appear before it by another state, that such</w:t>
      </w:r>
      <w:r>
        <w:rPr>
          <w:spacing w:val="1"/>
        </w:rPr>
        <w:t> </w:t>
      </w:r>
      <w:r>
        <w:rPr/>
        <w:t>jurisdiction is not applicable because, in its view, there is no dispute with</w:t>
      </w:r>
      <w:r>
        <w:rPr>
          <w:spacing w:val="1"/>
        </w:rPr>
        <w:t> </w:t>
      </w:r>
      <w:r>
        <w:rPr/>
        <w:t>other state, or because the dispute is not a legal one, or because its</w:t>
      </w:r>
      <w:r>
        <w:rPr>
          <w:spacing w:val="1"/>
        </w:rPr>
        <w:t> </w:t>
      </w:r>
      <w:r>
        <w:rPr/>
        <w:t>consent to recognize the jurisdiction of the court does not apply to the</w:t>
      </w:r>
      <w:r>
        <w:rPr>
          <w:spacing w:val="1"/>
        </w:rPr>
        <w:t> </w:t>
      </w:r>
      <w:r>
        <w:rPr/>
        <w:t>dispute in issue.</w:t>
      </w:r>
      <w:r>
        <w:rPr>
          <w:vertAlign w:val="superscript"/>
        </w:rPr>
        <w:t>5</w:t>
      </w:r>
      <w:r>
        <w:rPr>
          <w:vertAlign w:val="baseline"/>
        </w:rPr>
        <w:t> If one party objects to the court‟s jurisdiction over 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for its admissibility, the court decided the matter in a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judgment.</w:t>
      </w:r>
      <w:r>
        <w:rPr>
          <w:vertAlign w:val="superscript"/>
        </w:rPr>
        <w:t>6</w:t>
      </w:r>
    </w:p>
    <w:p>
      <w:pPr>
        <w:pStyle w:val="Heading2"/>
        <w:numPr>
          <w:ilvl w:val="1"/>
          <w:numId w:val="10"/>
        </w:numPr>
        <w:tabs>
          <w:tab w:pos="881" w:val="left" w:leader="none"/>
        </w:tabs>
        <w:spacing w:line="240" w:lineRule="auto" w:before="4" w:after="0"/>
        <w:ind w:left="881" w:right="0" w:hanging="721"/>
        <w:jc w:val="both"/>
      </w:pPr>
      <w:bookmarkStart w:name="_TOC_250010" w:id="12"/>
      <w:r>
        <w:rPr/>
        <w:t>Pacific</w:t>
      </w:r>
      <w:r>
        <w:rPr>
          <w:spacing w:val="-5"/>
        </w:rPr>
        <w:t> </w:t>
      </w:r>
      <w:r>
        <w:rPr/>
        <w:t>Settlement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Disputes</w:t>
      </w:r>
      <w:r>
        <w:rPr>
          <w:spacing w:val="-6"/>
        </w:rPr>
        <w:t> </w:t>
      </w:r>
      <w:bookmarkEnd w:id="12"/>
      <w:r>
        <w:rPr/>
        <w:t>Adjudication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16" w:firstLine="720"/>
      </w:pPr>
      <w:r>
        <w:rPr/>
        <w:t>Ever since the end of the 19</w:t>
      </w:r>
      <w:r>
        <w:rPr>
          <w:vertAlign w:val="superscript"/>
        </w:rPr>
        <w:t>th</w:t>
      </w:r>
      <w:r>
        <w:rPr>
          <w:vertAlign w:val="baseline"/>
        </w:rPr>
        <w:t> century, the world has been trying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 ways of eliminating resort to armed force by states and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7"/>
          <w:vertAlign w:val="baseline"/>
        </w:rPr>
        <w:t> </w:t>
      </w:r>
      <w:r>
        <w:rPr>
          <w:vertAlign w:val="baseline"/>
        </w:rPr>
        <w:t>disputes.</w:t>
      </w:r>
      <w:r>
        <w:rPr>
          <w:vertAlign w:val="superscript"/>
        </w:rPr>
        <w:t>7</w:t>
      </w:r>
      <w:r>
        <w:rPr>
          <w:spacing w:val="8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legal position under Article 2(3) of the United Nations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all member states to settle their disputes by peaceful means.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seems to lack the content or machinery to be effective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various means for peaceful settlement, under Article 33 of the 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70"/>
          <w:vertAlign w:val="baseline"/>
        </w:rPr>
        <w:t> </w:t>
      </w:r>
      <w:r>
        <w:rPr>
          <w:vertAlign w:val="baseline"/>
        </w:rPr>
        <w:t>optional.</w:t>
      </w:r>
      <w:r>
        <w:rPr>
          <w:spacing w:val="6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73"/>
          <w:vertAlign w:val="baseline"/>
        </w:rPr>
        <w:t> </w:t>
      </w:r>
      <w:r>
        <w:rPr>
          <w:vertAlign w:val="baseline"/>
        </w:rPr>
        <w:t>are</w:t>
      </w:r>
      <w:r>
        <w:rPr>
          <w:spacing w:val="70"/>
          <w:vertAlign w:val="baseline"/>
        </w:rPr>
        <w:t> </w:t>
      </w:r>
      <w:r>
        <w:rPr>
          <w:vertAlign w:val="baseline"/>
        </w:rPr>
        <w:t>free</w:t>
      </w:r>
      <w:r>
        <w:rPr>
          <w:spacing w:val="69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choose</w:t>
      </w:r>
      <w:r>
        <w:rPr>
          <w:spacing w:val="70"/>
          <w:vertAlign w:val="baseline"/>
        </w:rPr>
        <w:t> </w:t>
      </w:r>
      <w:r>
        <w:rPr>
          <w:vertAlign w:val="baseline"/>
        </w:rPr>
        <w:t>among</w:t>
      </w:r>
      <w:r>
        <w:rPr>
          <w:spacing w:val="6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69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69"/>
          <w:vertAlign w:val="baseline"/>
        </w:rPr>
        <w:t> </w:t>
      </w:r>
      <w:r>
        <w:rPr>
          <w:vertAlign w:val="baseline"/>
        </w:rPr>
        <w:t>means</w:t>
      </w:r>
    </w:p>
    <w:p>
      <w:pPr>
        <w:pStyle w:val="BodyText"/>
        <w:spacing w:before="6"/>
        <w:ind w:left="0"/>
        <w:jc w:val="left"/>
        <w:rPr>
          <w:sz w:val="13"/>
        </w:rPr>
      </w:pPr>
      <w:r>
        <w:rPr/>
        <w:pict>
          <v:rect style="position:absolute;margin-left:72.024002pt;margin-top:10.096601pt;width:144.050pt;height:.48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 Materials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A.B.U.,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136.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Hague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Convention for 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Pacific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Settlement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Disputes,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1907.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Covenant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League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Nations,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1919 and the general Treaty for the Renunciation of War 1928 (Sometimes called Pact of Paris or Briand-Kellogg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Pact)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5"/>
      </w:pPr>
      <w:r>
        <w:rPr/>
        <w:t>including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arbitration,</w:t>
      </w:r>
      <w:r>
        <w:rPr>
          <w:spacing w:val="1"/>
        </w:rPr>
        <w:t> </w:t>
      </w:r>
      <w:r>
        <w:rPr/>
        <w:t>conciliation,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judicial</w:t>
      </w:r>
      <w:r>
        <w:rPr>
          <w:spacing w:val="-85"/>
        </w:rPr>
        <w:t> </w:t>
      </w:r>
      <w:r>
        <w:rPr/>
        <w:t>settlement, etc, although it seems now well settle that the law does not</w:t>
      </w:r>
      <w:r>
        <w:rPr>
          <w:spacing w:val="1"/>
        </w:rPr>
        <w:t> </w:t>
      </w:r>
      <w:r>
        <w:rPr/>
        <w:t>require states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resort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any</w:t>
      </w:r>
      <w:r>
        <w:rPr>
          <w:spacing w:val="-3"/>
        </w:rPr>
        <w:t> </w:t>
      </w:r>
      <w:r>
        <w:rPr/>
        <w:t>of these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3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order.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right="120" w:firstLine="720"/>
      </w:pPr>
      <w:r>
        <w:rPr/>
        <w:t>The principle that states shall settle their disputes peacefully was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regarding Friendly Relations and Co-operation among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terms:</w:t>
      </w:r>
    </w:p>
    <w:p>
      <w:pPr>
        <w:pStyle w:val="BodyText"/>
        <w:spacing w:line="480" w:lineRule="auto" w:before="3"/>
        <w:ind w:right="119" w:firstLine="720"/>
      </w:pPr>
      <w:r>
        <w:rPr/>
        <w:t>Every state shall settle its international disputes with other states by</w:t>
      </w:r>
      <w:r>
        <w:rPr>
          <w:spacing w:val="1"/>
        </w:rPr>
        <w:t> </w:t>
      </w:r>
      <w:r>
        <w:rPr/>
        <w:t>peaceful means, in such manner that international peace, security, and</w:t>
      </w:r>
      <w:r>
        <w:rPr>
          <w:spacing w:val="1"/>
        </w:rPr>
        <w:t> </w:t>
      </w:r>
      <w:r>
        <w:rPr/>
        <w:t>justice are not endangered. States shall accordingly seek early and just</w:t>
      </w:r>
      <w:r>
        <w:rPr>
          <w:spacing w:val="1"/>
        </w:rPr>
        <w:t> </w:t>
      </w:r>
      <w:r>
        <w:rPr/>
        <w:t>settlement of their international disputes by negotiation, inquiry, mediation,</w:t>
      </w:r>
      <w:r>
        <w:rPr>
          <w:spacing w:val="-85"/>
        </w:rPr>
        <w:t> </w:t>
      </w:r>
      <w:r>
        <w:rPr/>
        <w:t>conciliation, arbitration, judicial settlement, resort to regional agencies or</w:t>
      </w:r>
      <w:r>
        <w:rPr>
          <w:spacing w:val="1"/>
        </w:rPr>
        <w:t> </w:t>
      </w:r>
      <w:r>
        <w:rPr/>
        <w:t>arrangement of other peaceful means of their choice. In seeking such</w:t>
      </w:r>
      <w:r>
        <w:rPr>
          <w:spacing w:val="1"/>
        </w:rPr>
        <w:t> </w:t>
      </w:r>
      <w:r>
        <w:rPr/>
        <w:t>settlement the parties shall agree upon such peaceful means as may be</w:t>
      </w:r>
      <w:r>
        <w:rPr>
          <w:spacing w:val="1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circumstances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nature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dispute.</w:t>
      </w:r>
      <w:r>
        <w:rPr>
          <w:spacing w:val="23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12"/>
        </w:rPr>
        <w:t> </w:t>
      </w:r>
      <w:r>
        <w:rPr/>
        <w:t>to</w:t>
      </w:r>
      <w:r>
        <w:rPr>
          <w:spacing w:val="-85"/>
        </w:rPr>
        <w:t> </w:t>
      </w:r>
      <w:r>
        <w:rPr/>
        <w:t>a dispute shall have the duty, in the event of failure to reach a solution by</w:t>
      </w:r>
      <w:r>
        <w:rPr>
          <w:spacing w:val="1"/>
        </w:rPr>
        <w:t> </w:t>
      </w:r>
      <w:r>
        <w:rPr/>
        <w:t>any one of the above peaceful means, to continue to seek a settlement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 by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peaceful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agreed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by</w:t>
      </w:r>
      <w:r>
        <w:rPr>
          <w:spacing w:val="3"/>
        </w:rPr>
        <w:t> </w:t>
      </w:r>
      <w:r>
        <w:rPr/>
        <w:t>them.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26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z w:val="20"/>
          <w:vertAlign w:val="baseline"/>
        </w:rPr>
        <w:t> Europa Publications (The David Davies Memorial Institute of International Studies); International Disputes - The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Legal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Aspects,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 w:firstLine="720"/>
      </w:pP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Declaration on Principles of International Law concerning Friendly Relations</w:t>
      </w:r>
      <w:r>
        <w:rPr>
          <w:spacing w:val="-85"/>
        </w:rPr>
        <w:t> </w:t>
      </w:r>
      <w:r>
        <w:rPr/>
        <w:t>and Co-operation among States</w:t>
      </w:r>
      <w:r>
        <w:rPr>
          <w:vertAlign w:val="superscript"/>
        </w:rPr>
        <w:t>9</w:t>
      </w:r>
      <w:r>
        <w:rPr>
          <w:vertAlign w:val="baseline"/>
        </w:rPr>
        <w:t> and reaffirmed by the Manila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Peaceful Settlement of Disputes adopted by the</w:t>
      </w:r>
      <w:r>
        <w:rPr>
          <w:spacing w:val="87"/>
          <w:vertAlign w:val="baseline"/>
        </w:rPr>
        <w:t> </w:t>
      </w:r>
      <w:r>
        <w:rPr>
          <w:vertAlign w:val="baseline"/>
        </w:rPr>
        <w:t>General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1982.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the period 1990-1999 as the United Nations Decade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</w:t>
      </w:r>
      <w:r>
        <w:rPr>
          <w:vertAlign w:val="superscript"/>
        </w:rPr>
        <w:t>10</w:t>
      </w:r>
      <w:r>
        <w:rPr>
          <w:vertAlign w:val="baseline"/>
        </w:rPr>
        <w:t> These clearly reinforce the overriding obligation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to seek the settlement of their disputes by peaceful means.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is all the more important in view of the renunciation of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Charter.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right="116" w:firstLine="720"/>
      </w:pPr>
      <w:r>
        <w:rPr/>
        <w:t>This regime of peaceful settlement can be said to consist of two main</w:t>
      </w:r>
      <w:r>
        <w:rPr>
          <w:spacing w:val="-85"/>
        </w:rPr>
        <w:t> </w:t>
      </w:r>
      <w:r>
        <w:rPr/>
        <w:t>elements: Procedures which the disputing states are required to use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choice;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United</w:t>
      </w:r>
      <w:r>
        <w:rPr>
          <w:spacing w:val="-85"/>
        </w:rPr>
        <w:t> </w:t>
      </w:r>
      <w:r>
        <w:rPr/>
        <w:t>Nations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machinery.</w:t>
      </w:r>
    </w:p>
    <w:p>
      <w:pPr>
        <w:pStyle w:val="BodyText"/>
        <w:spacing w:line="480" w:lineRule="auto"/>
        <w:ind w:right="120" w:firstLine="720"/>
      </w:pPr>
      <w:r>
        <w:rPr/>
        <w:t>Article 33(1) of the United Nation Charter by stating that the parties</w:t>
      </w:r>
      <w:r>
        <w:rPr>
          <w:spacing w:val="1"/>
        </w:rPr>
        <w:t> </w:t>
      </w:r>
      <w:r>
        <w:rPr/>
        <w:t>to a dispute “shall first of all seek a solution by negotiation, etc”, implies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recourse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organ</w:t>
      </w:r>
      <w:r>
        <w:rPr>
          <w:spacing w:val="6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General</w:t>
      </w:r>
      <w:r>
        <w:rPr>
          <w:spacing w:val="6"/>
        </w:rPr>
        <w:t> </w:t>
      </w:r>
      <w:r>
        <w:rPr/>
        <w:t>Assembly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Security</w:t>
      </w:r>
    </w:p>
    <w:p>
      <w:pPr>
        <w:pStyle w:val="BodyText"/>
        <w:spacing w:before="5"/>
        <w:ind w:left="0"/>
        <w:jc w:val="left"/>
        <w:rPr>
          <w:sz w:val="13"/>
        </w:rPr>
      </w:pPr>
      <w:r>
        <w:rPr/>
        <w:pict>
          <v:rect style="position:absolute;margin-left:72.024002pt;margin-top:10.093085pt;width:144.050pt;height:.48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DOC,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ALAC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125/SR,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(1970).</w:t>
      </w:r>
    </w:p>
    <w:p>
      <w:pPr>
        <w:spacing w:before="0"/>
        <w:ind w:left="160" w:right="68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z w:val="20"/>
          <w:vertAlign w:val="baseline"/>
        </w:rPr>
        <w:t> John, L.B. In Janis, W.M (ed.) (1992); International Courts for the Twenty First Century Kluwer Academic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3-8.</w:t>
      </w:r>
    </w:p>
    <w:p>
      <w:pPr>
        <w:spacing w:before="1"/>
        <w:ind w:left="160" w:right="14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z w:val="20"/>
          <w:vertAlign w:val="baseline"/>
        </w:rPr>
        <w:t> Art. 2(4), See also 1987 UN Declaration o the Enhancement of the Effectiveness of the principle of refraining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Threat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Relations,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42/22,G.A.O.R.,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 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6"/>
      </w:pPr>
      <w:r>
        <w:rPr/>
        <w:t>Council of the United Nations, is a reserve rather than a primary means of</w:t>
      </w:r>
      <w:r>
        <w:rPr>
          <w:spacing w:val="1"/>
        </w:rPr>
        <w:t> </w:t>
      </w:r>
      <w:r>
        <w:rPr/>
        <w:t>settlement and that there is some obligation to try other means before</w:t>
      </w:r>
      <w:r>
        <w:rPr>
          <w:spacing w:val="1"/>
        </w:rPr>
        <w:t> </w:t>
      </w:r>
      <w:r>
        <w:rPr/>
        <w:t>referring</w:t>
      </w:r>
      <w:r>
        <w:rPr>
          <w:spacing w:val="2"/>
        </w:rPr>
        <w:t> </w:t>
      </w:r>
      <w:r>
        <w:rPr/>
        <w:t>to the Security</w:t>
      </w:r>
      <w:r>
        <w:rPr>
          <w:spacing w:val="-2"/>
        </w:rPr>
        <w:t> </w:t>
      </w:r>
      <w:r>
        <w:rPr/>
        <w:t>Council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Assembly, etc.</w:t>
      </w:r>
    </w:p>
    <w:p>
      <w:pPr>
        <w:pStyle w:val="BodyText"/>
        <w:spacing w:line="480" w:lineRule="auto"/>
        <w:ind w:right="118" w:firstLine="720"/>
      </w:pPr>
      <w:r>
        <w:rPr/>
        <w:t>However, this provision has neither been interpreted as requiring a</w:t>
      </w:r>
      <w:r>
        <w:rPr>
          <w:spacing w:val="1"/>
        </w:rPr>
        <w:t> </w:t>
      </w:r>
      <w:r>
        <w:rPr/>
        <w:t>party to exhaust the various means mentioned in Article 33(1) nor as</w:t>
      </w:r>
      <w:r>
        <w:rPr>
          <w:spacing w:val="1"/>
        </w:rPr>
        <w:t> </w:t>
      </w:r>
      <w:r>
        <w:rPr/>
        <w:t>requiring use of such means in particular order. Thus, some states refer</w:t>
      </w:r>
      <w:r>
        <w:rPr>
          <w:spacing w:val="1"/>
        </w:rPr>
        <w:t> </w:t>
      </w:r>
      <w:r>
        <w:rPr/>
        <w:t>disputes to the United Nations after only the most perfunctory use of the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channel;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mediation before going for judicial settlement. In the Nigeria-Cameroon</w:t>
      </w:r>
      <w:r>
        <w:rPr>
          <w:spacing w:val="1"/>
        </w:rPr>
        <w:t> </w:t>
      </w:r>
      <w:r>
        <w:rPr/>
        <w:t>case, for example, Cameroon referred the dispute to the Organisation of</w:t>
      </w:r>
      <w:r>
        <w:rPr>
          <w:spacing w:val="1"/>
        </w:rPr>
        <w:t> </w:t>
      </w:r>
      <w:r>
        <w:rPr/>
        <w:t>Africa Union and United Nation even before filing an action before the</w:t>
      </w:r>
      <w:r>
        <w:rPr>
          <w:spacing w:val="1"/>
        </w:rPr>
        <w:t> </w:t>
      </w:r>
      <w:r>
        <w:rPr/>
        <w:t>International Court, and as Nigeria alleges, in complete disregard of the</w:t>
      </w:r>
      <w:r>
        <w:rPr>
          <w:spacing w:val="1"/>
        </w:rPr>
        <w:t> </w:t>
      </w:r>
      <w:r>
        <w:rPr/>
        <w:t>option for</w:t>
      </w:r>
      <w:r>
        <w:rPr>
          <w:spacing w:val="-2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negotiations.</w:t>
      </w:r>
    </w:p>
    <w:p>
      <w:pPr>
        <w:pStyle w:val="BodyText"/>
        <w:spacing w:line="480" w:lineRule="auto" w:before="4"/>
        <w:ind w:right="112" w:firstLine="720"/>
      </w:pPr>
      <w:r>
        <w:rPr/>
        <w:t>On their part, the political organs of the United Nations seem to place</w:t>
      </w:r>
      <w:r>
        <w:rPr>
          <w:spacing w:val="-85"/>
        </w:rPr>
        <w:t> </w:t>
      </w:r>
      <w:r>
        <w:rPr/>
        <w:t>greater emphasis on a peace enforcement role rather than on the peaceful</w:t>
      </w:r>
      <w:r>
        <w:rPr>
          <w:spacing w:val="1"/>
        </w:rPr>
        <w:t> </w:t>
      </w:r>
      <w:r>
        <w:rPr/>
        <w:t>settlement of disputes. The Security Council‟s role is primarily oriented</w:t>
      </w:r>
      <w:r>
        <w:rPr>
          <w:spacing w:val="1"/>
        </w:rPr>
        <w:t> </w:t>
      </w:r>
      <w:r>
        <w:rPr/>
        <w:t>towards peace-keeping and its powers of investigation under Article 34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9"/>
        </w:rPr>
        <w:t> </w:t>
      </w:r>
      <w:r>
        <w:rPr/>
        <w:t>recommendations</w:t>
      </w:r>
      <w:r>
        <w:rPr>
          <w:spacing w:val="17"/>
        </w:rPr>
        <w:t> </w:t>
      </w:r>
      <w:r>
        <w:rPr/>
        <w:t>on</w:t>
      </w:r>
      <w:r>
        <w:rPr>
          <w:spacing w:val="12"/>
        </w:rPr>
        <w:t> </w:t>
      </w:r>
      <w:r>
        <w:rPr/>
        <w:t>dealing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dispute,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7"/>
      </w:pPr>
      <w:r>
        <w:rPr/>
        <w:t>practice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fact-finding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for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or peace-observation.</w:t>
      </w:r>
      <w:r>
        <w:rPr>
          <w:spacing w:val="1"/>
        </w:rPr>
        <w:t> </w:t>
      </w:r>
      <w:r>
        <w:rPr/>
        <w:t>Sometimes, the UN organs seek to promote conciliation by encouraging the</w:t>
      </w:r>
      <w:r>
        <w:rPr>
          <w:spacing w:val="-85"/>
        </w:rPr>
        <w:t> </w:t>
      </w:r>
      <w:r>
        <w:rPr/>
        <w:t>parties to negotiate or making available to them, the good offices of UN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 with a peace-observation mission.</w:t>
      </w:r>
      <w:r>
        <w:rPr>
          <w:spacing w:val="1"/>
        </w:rPr>
        <w:t> </w:t>
      </w:r>
      <w:r>
        <w:rPr/>
        <w:t>These steps</w:t>
      </w:r>
      <w:r>
        <w:rPr>
          <w:spacing w:val="87"/>
        </w:rPr>
        <w:t> </w:t>
      </w:r>
      <w:r>
        <w:rPr/>
        <w:t>are exactly</w:t>
      </w:r>
      <w:r>
        <w:rPr>
          <w:spacing w:val="1"/>
        </w:rPr>
        <w:t> </w:t>
      </w:r>
      <w:r>
        <w:rPr/>
        <w:t>what the United Nations has tried in the Nigeria-Cameroon dispute, with</w:t>
      </w:r>
      <w:r>
        <w:rPr>
          <w:spacing w:val="1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 prospect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right="117" w:firstLine="720"/>
      </w:pPr>
      <w:r>
        <w:rPr/>
        <w:t>As far</w:t>
      </w:r>
      <w:r>
        <w:rPr>
          <w:spacing w:val="1"/>
        </w:rPr>
        <w:t> </w:t>
      </w:r>
      <w:r>
        <w:rPr/>
        <w:t>as recourse to international adjudication is concerned, by</w:t>
      </w:r>
      <w:r>
        <w:rPr>
          <w:spacing w:val="1"/>
        </w:rPr>
        <w:t> </w:t>
      </w:r>
      <w:r>
        <w:rPr/>
        <w:t>bringing an application before the International Court of Justice, a state</w:t>
      </w:r>
      <w:r>
        <w:rPr>
          <w:spacing w:val="1"/>
        </w:rPr>
        <w:t> </w:t>
      </w:r>
      <w:r>
        <w:rPr/>
        <w:t>seeks to try option of judicial settlement within the United Nations system.</w:t>
      </w:r>
      <w:r>
        <w:rPr>
          <w:spacing w:val="1"/>
        </w:rPr>
        <w:t> </w:t>
      </w:r>
      <w:r>
        <w:rPr/>
        <w:t>The court is one of the principal organs of the United Nations and is statute</w:t>
      </w:r>
      <w:r>
        <w:rPr>
          <w:spacing w:val="-85"/>
        </w:rPr>
        <w:t> </w:t>
      </w:r>
      <w:r>
        <w:rPr/>
        <w:t>is an integral part of the Charter. The difference with the political organs is</w:t>
      </w:r>
      <w:r>
        <w:rPr>
          <w:spacing w:val="1"/>
        </w:rPr>
        <w:t> </w:t>
      </w:r>
      <w:r>
        <w:rPr/>
        <w:t>that the Court does not have jurisdiction to adjudicate between states by</w:t>
      </w:r>
      <w:r>
        <w:rPr>
          <w:spacing w:val="1"/>
        </w:rPr>
        <w:t> </w:t>
      </w:r>
      <w:r>
        <w:rPr/>
        <w:t>virtue of the Charter or its Statute. Jurisdiction is only founded on mutual</w:t>
      </w:r>
      <w:r>
        <w:rPr>
          <w:spacing w:val="1"/>
        </w:rPr>
        <w:t> </w:t>
      </w:r>
      <w:r>
        <w:rPr/>
        <w:t>consent of the parties to submit a dispute to it. This may be based on a</w:t>
      </w:r>
      <w:r>
        <w:rPr>
          <w:spacing w:val="1"/>
        </w:rPr>
        <w:t> </w:t>
      </w:r>
      <w:r>
        <w:rPr/>
        <w:t>general treaty of conciliation, arbitration or judicial settlement</w:t>
      </w:r>
      <w:r>
        <w:rPr>
          <w:spacing w:val="87"/>
        </w:rPr>
        <w:t> </w:t>
      </w:r>
      <w:r>
        <w:rPr/>
        <w:t>to which</w:t>
      </w:r>
      <w:r>
        <w:rPr>
          <w:spacing w:val="1"/>
        </w:rPr>
        <w:t> </w:t>
      </w:r>
      <w:r>
        <w:rPr/>
        <w:t>both</w:t>
      </w:r>
      <w:r>
        <w:rPr>
          <w:spacing w:val="22"/>
        </w:rPr>
        <w:t> </w:t>
      </w:r>
      <w:r>
        <w:rPr/>
        <w:t>states</w:t>
      </w:r>
      <w:r>
        <w:rPr>
          <w:spacing w:val="23"/>
        </w:rPr>
        <w:t> </w:t>
      </w:r>
      <w:r>
        <w:rPr/>
        <w:t>are</w:t>
      </w:r>
      <w:r>
        <w:rPr>
          <w:spacing w:val="30"/>
        </w:rPr>
        <w:t> </w:t>
      </w:r>
      <w:r>
        <w:rPr/>
        <w:t>parties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bilateral</w:t>
      </w:r>
      <w:r>
        <w:rPr>
          <w:spacing w:val="23"/>
        </w:rPr>
        <w:t> </w:t>
      </w:r>
      <w:r>
        <w:rPr/>
        <w:t>treaty.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general</w:t>
      </w:r>
      <w:r>
        <w:rPr>
          <w:spacing w:val="22"/>
        </w:rPr>
        <w:t> </w:t>
      </w:r>
      <w:r>
        <w:rPr/>
        <w:t>practice</w:t>
      </w:r>
      <w:r>
        <w:rPr>
          <w:spacing w:val="41"/>
        </w:rPr>
        <w:t> </w:t>
      </w:r>
      <w:r>
        <w:rPr/>
        <w:t>today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3"/>
        </w:rPr>
      </w:pPr>
      <w:r>
        <w:rPr/>
        <w:pict>
          <v:rect style="position:absolute;margin-left:72.024002pt;margin-top:10.157957pt;width:144.050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2(4)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3"/>
      </w:pP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clause,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“special</w:t>
      </w:r>
      <w:r>
        <w:rPr>
          <w:spacing w:val="87"/>
        </w:rPr>
        <w:t> </w:t>
      </w:r>
      <w:r>
        <w:rPr/>
        <w:t>agreement”</w:t>
      </w:r>
      <w:r>
        <w:rPr>
          <w:spacing w:val="1"/>
        </w:rPr>
        <w:t> </w:t>
      </w:r>
      <w:r>
        <w:rPr/>
        <w:t>conferring</w:t>
      </w:r>
      <w:r>
        <w:rPr>
          <w:spacing w:val="21"/>
        </w:rPr>
        <w:t> </w:t>
      </w:r>
      <w:r>
        <w:rPr/>
        <w:t>jurisdiction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16"/>
        </w:rPr>
        <w:t> </w:t>
      </w:r>
      <w:r>
        <w:rPr/>
        <w:t>ad</w:t>
      </w:r>
      <w:r>
        <w:rPr>
          <w:spacing w:val="17"/>
        </w:rPr>
        <w:t> </w:t>
      </w:r>
      <w:r>
        <w:rPr/>
        <w:t>hoc</w:t>
      </w:r>
      <w:r>
        <w:rPr>
          <w:spacing w:val="17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15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case.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latter</w:t>
      </w:r>
      <w:r>
        <w:rPr>
          <w:spacing w:val="-85"/>
        </w:rPr>
        <w:t> </w:t>
      </w:r>
      <w:r>
        <w:rPr/>
        <w:t>is</w:t>
      </w:r>
      <w:r>
        <w:rPr>
          <w:spacing w:val="-2"/>
        </w:rPr>
        <w:t> </w:t>
      </w:r>
      <w:r>
        <w:rPr/>
        <w:t>usually</w:t>
      </w:r>
      <w:r>
        <w:rPr>
          <w:spacing w:val="4"/>
        </w:rPr>
        <w:t> </w:t>
      </w:r>
      <w:r>
        <w:rPr/>
        <w:t>a</w:t>
      </w:r>
      <w:r>
        <w:rPr>
          <w:spacing w:val="-3"/>
        </w:rPr>
        <w:t> </w:t>
      </w:r>
      <w:r>
        <w:rPr/>
        <w:t>compromise.</w:t>
      </w:r>
    </w:p>
    <w:p>
      <w:pPr>
        <w:pStyle w:val="BodyText"/>
        <w:spacing w:line="480" w:lineRule="auto"/>
        <w:ind w:right="116" w:firstLine="720"/>
      </w:pPr>
      <w:r>
        <w:rPr/>
        <w:t>In the case of Cameroon Vs Nigeria, Cameroon filed a declaration</w:t>
      </w:r>
      <w:r>
        <w:rPr>
          <w:spacing w:val="1"/>
        </w:rPr>
        <w:t> </w:t>
      </w:r>
      <w:r>
        <w:rPr/>
        <w:t>accepting compulsory jurisdiction on 2 March, 1994 and then filed its first</w:t>
      </w:r>
      <w:r>
        <w:rPr>
          <w:spacing w:val="1"/>
        </w:rPr>
        <w:t> </w:t>
      </w:r>
      <w:r>
        <w:rPr/>
        <w:t>application to the Court on 29 March, founding the court‟s jurisdiction on</w:t>
      </w:r>
      <w:r>
        <w:rPr>
          <w:spacing w:val="1"/>
        </w:rPr>
        <w:t> </w:t>
      </w:r>
      <w:r>
        <w:rPr/>
        <w:t>Nigeria‟s declaration of 1965. Not only has this been regarded as an act of</w:t>
      </w:r>
      <w:r>
        <w:rPr>
          <w:spacing w:val="1"/>
        </w:rPr>
        <w:t> </w:t>
      </w:r>
      <w:r>
        <w:rPr/>
        <w:t>bad faith, but Nigeria contends that the reciprocity which is the basis of</w:t>
      </w:r>
      <w:r>
        <w:rPr>
          <w:spacing w:val="1"/>
        </w:rPr>
        <w:t> </w:t>
      </w:r>
      <w:r>
        <w:rPr/>
        <w:t>compulsory jurisdiction has not been held by Cameroon. This was one of</w:t>
      </w:r>
      <w:r>
        <w:rPr>
          <w:spacing w:val="1"/>
        </w:rPr>
        <w:t> </w:t>
      </w:r>
      <w:r>
        <w:rPr/>
        <w:t>the grounds of Nigeria‟s preliminary objection before the court. But nearly</w:t>
      </w:r>
      <w:r>
        <w:rPr>
          <w:spacing w:val="1"/>
        </w:rPr>
        <w:t> </w:t>
      </w:r>
      <w:r>
        <w:rPr/>
        <w:t>five years after the filing of the case, the parties exchanged pleadings and</w:t>
      </w:r>
      <w:r>
        <w:rPr>
          <w:spacing w:val="1"/>
        </w:rPr>
        <w:t> </w:t>
      </w:r>
      <w:r>
        <w:rPr/>
        <w:t>full hearing on the merits was not heard until the year 2001. This leads 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jurisdiction in handling</w:t>
      </w:r>
      <w:r>
        <w:rPr>
          <w:spacing w:val="87"/>
        </w:rPr>
        <w:t> </w:t>
      </w:r>
      <w:r>
        <w:rPr/>
        <w:t>a dispute like the Nigeria-Cameroon case. Apart</w:t>
      </w:r>
      <w:r>
        <w:rPr>
          <w:spacing w:val="1"/>
        </w:rPr>
        <w:t> </w:t>
      </w:r>
      <w:r>
        <w:rPr/>
        <w:t>from the inordinate delays and expenses associated with adjudication, the</w:t>
      </w:r>
      <w:r>
        <w:rPr>
          <w:spacing w:val="1"/>
        </w:rPr>
        <w:t> </w:t>
      </w:r>
      <w:r>
        <w:rPr/>
        <w:t>very legalistic basis of the Court‟s mandate can hardly enable it to work</w:t>
      </w:r>
      <w:r>
        <w:rPr>
          <w:spacing w:val="1"/>
        </w:rPr>
        <w:t> </w:t>
      </w:r>
      <w:r>
        <w:rPr/>
        <w:t>towards</w:t>
      </w:r>
      <w:r>
        <w:rPr>
          <w:spacing w:val="20"/>
        </w:rPr>
        <w:t> </w:t>
      </w:r>
      <w:r>
        <w:rPr/>
        <w:t>achieving</w:t>
      </w:r>
      <w:r>
        <w:rPr>
          <w:spacing w:val="16"/>
        </w:rPr>
        <w:t> </w:t>
      </w:r>
      <w:r>
        <w:rPr/>
        <w:t>mutual</w:t>
      </w:r>
      <w:r>
        <w:rPr>
          <w:spacing w:val="16"/>
        </w:rPr>
        <w:t> </w:t>
      </w:r>
      <w:r>
        <w:rPr/>
        <w:t>satisfaction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outcome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proceedings.</w:t>
      </w:r>
      <w:r>
        <w:rPr>
          <w:spacing w:val="18"/>
        </w:rPr>
        <w:t> </w:t>
      </w:r>
      <w:r>
        <w:rPr/>
        <w:t>This</w:t>
      </w:r>
      <w:r>
        <w:rPr>
          <w:spacing w:val="-85"/>
        </w:rPr>
        <w:t> </w:t>
      </w:r>
      <w:r>
        <w:rPr/>
        <w:t>is</w:t>
      </w:r>
      <w:r>
        <w:rPr>
          <w:spacing w:val="24"/>
        </w:rPr>
        <w:t> </w:t>
      </w:r>
      <w:r>
        <w:rPr/>
        <w:t>because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23"/>
        </w:rPr>
        <w:t> </w:t>
      </w:r>
      <w:r>
        <w:rPr/>
        <w:t>court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law,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Court</w:t>
      </w:r>
      <w:r>
        <w:rPr>
          <w:spacing w:val="24"/>
        </w:rPr>
        <w:t> </w:t>
      </w:r>
      <w:r>
        <w:rPr/>
        <w:t>tends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work</w:t>
      </w:r>
      <w:r>
        <w:rPr>
          <w:spacing w:val="30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classical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4"/>
      </w:pPr>
      <w:r>
        <w:rPr/>
        <w:t>legal process – there is a tendency for judgments to take the form of an</w:t>
      </w:r>
      <w:r>
        <w:rPr>
          <w:spacing w:val="1"/>
        </w:rPr>
        <w:t> </w:t>
      </w:r>
      <w:r>
        <w:rPr/>
        <w:t>either/or black or white affair. In a number of cases therefore, the case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 determined</w:t>
      </w:r>
      <w:r>
        <w:rPr>
          <w:spacing w:val="-3"/>
        </w:rPr>
        <w:t> </w:t>
      </w:r>
      <w:r>
        <w:rPr/>
        <w:t>but</w:t>
      </w:r>
      <w:r>
        <w:rPr>
          <w:spacing w:val="1"/>
        </w:rPr>
        <w:t> </w:t>
      </w:r>
      <w:r>
        <w:rPr/>
        <w:t>the dispute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-4"/>
        </w:rPr>
        <w:t> </w:t>
      </w:r>
      <w:r>
        <w:rPr/>
        <w:t>settled.</w:t>
      </w:r>
    </w:p>
    <w:p>
      <w:pPr>
        <w:pStyle w:val="BodyText"/>
        <w:spacing w:line="480" w:lineRule="auto"/>
        <w:ind w:right="123" w:firstLine="720"/>
      </w:pPr>
      <w:r>
        <w:rPr/>
        <w:t>The case is one in which any residual dissatisfaction can generate</w:t>
      </w:r>
      <w:r>
        <w:rPr>
          <w:spacing w:val="1"/>
        </w:rPr>
        <w:t> </w:t>
      </w:r>
      <w:r>
        <w:rPr/>
        <w:t>conflict aftermath; if any of the parties encourages the people living in the</w:t>
      </w:r>
      <w:r>
        <w:rPr>
          <w:spacing w:val="1"/>
        </w:rPr>
        <w:t> </w:t>
      </w:r>
      <w:r>
        <w:rPr/>
        <w:t>areas</w:t>
      </w:r>
      <w:r>
        <w:rPr>
          <w:spacing w:val="32"/>
        </w:rPr>
        <w:t> </w:t>
      </w:r>
      <w:r>
        <w:rPr/>
        <w:t>affected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treat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judgment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court</w:t>
      </w:r>
      <w:r>
        <w:rPr>
          <w:spacing w:val="30"/>
        </w:rPr>
        <w:t> </w:t>
      </w:r>
      <w:r>
        <w:rPr/>
        <w:t>as</w:t>
      </w:r>
      <w:r>
        <w:rPr>
          <w:spacing w:val="37"/>
        </w:rPr>
        <w:t> </w:t>
      </w:r>
      <w:r>
        <w:rPr/>
        <w:t>unjust.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particular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settlement should be a first choice. As the report of the Study Group on the</w:t>
      </w:r>
      <w:r>
        <w:rPr>
          <w:spacing w:val="-86"/>
        </w:rPr>
        <w:t> </w:t>
      </w:r>
      <w:r>
        <w:rPr/>
        <w:t>Legal</w:t>
      </w:r>
      <w:r>
        <w:rPr>
          <w:spacing w:val="1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Disputes</w:t>
      </w:r>
      <w:r>
        <w:rPr>
          <w:spacing w:val="2"/>
        </w:rPr>
        <w:t> </w:t>
      </w:r>
      <w:r>
        <w:rPr/>
        <w:t>observed:</w:t>
      </w:r>
      <w:r>
        <w:rPr>
          <w:vertAlign w:val="superscript"/>
        </w:rPr>
        <w:t>13</w:t>
      </w:r>
    </w:p>
    <w:p>
      <w:pPr>
        <w:pStyle w:val="Heading1"/>
        <w:spacing w:line="232" w:lineRule="auto"/>
        <w:ind w:right="1562"/>
      </w:pP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(hence) judicial settlement cannot be expected at</w:t>
      </w:r>
      <w:r>
        <w:rPr>
          <w:spacing w:val="1"/>
        </w:rPr>
        <w:t> </w:t>
      </w:r>
      <w:r>
        <w:rPr/>
        <w:t>any</w:t>
      </w:r>
      <w:r>
        <w:rPr>
          <w:spacing w:val="-15"/>
        </w:rPr>
        <w:t> </w:t>
      </w:r>
      <w:r>
        <w:rPr/>
        <w:t>rate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near</w:t>
      </w:r>
      <w:r>
        <w:rPr>
          <w:spacing w:val="-10"/>
        </w:rPr>
        <w:t> </w:t>
      </w:r>
      <w:r>
        <w:rPr/>
        <w:t>future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play</w:t>
      </w:r>
      <w:r>
        <w:rPr>
          <w:spacing w:val="-14"/>
        </w:rPr>
        <w:t> </w:t>
      </w:r>
      <w:r>
        <w:rPr/>
        <w:t>so</w:t>
      </w:r>
      <w:r>
        <w:rPr>
          <w:spacing w:val="-6"/>
        </w:rPr>
        <w:t> </w:t>
      </w:r>
      <w:r>
        <w:rPr/>
        <w:t>large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role</w:t>
      </w:r>
      <w:r>
        <w:rPr>
          <w:spacing w:val="-12"/>
        </w:rPr>
        <w:t> </w:t>
      </w:r>
      <w:r>
        <w:rPr/>
        <w:t>in</w:t>
      </w:r>
      <w:r>
        <w:rPr>
          <w:spacing w:val="-88"/>
        </w:rPr>
        <w:t> </w:t>
      </w:r>
      <w:r>
        <w:rPr>
          <w:w w:val="95"/>
        </w:rPr>
        <w:t>the international community as in national systems.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1"/>
        </w:rPr>
        <w:t> </w:t>
      </w:r>
      <w:r>
        <w:rPr/>
        <w:t>(our)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circumstance is to further to the utmost the use of</w:t>
      </w:r>
      <w:r>
        <w:rPr>
          <w:spacing w:val="-88"/>
        </w:rPr>
        <w:t> </w:t>
      </w:r>
      <w:r>
        <w:rPr/>
        <w:t>impartial,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inquiry,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conciliation,</w:t>
      </w:r>
      <w:r>
        <w:rPr>
          <w:spacing w:val="1"/>
        </w:rPr>
        <w:t> </w:t>
      </w:r>
      <w:r>
        <w:rPr/>
        <w:t>arbitration…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>
          <w:w w:val="95"/>
        </w:rPr>
        <w:t>emphasis on acceptance of compulsory jurisdiction,</w:t>
      </w:r>
      <w:r>
        <w:rPr>
          <w:spacing w:val="1"/>
          <w:w w:val="95"/>
        </w:rPr>
        <w:t> </w:t>
      </w:r>
      <w:r>
        <w:rPr/>
        <w:t>lawyers and statement may to some extent have</w:t>
      </w:r>
      <w:r>
        <w:rPr>
          <w:spacing w:val="1"/>
        </w:rPr>
        <w:t> </w:t>
      </w:r>
      <w:r>
        <w:rPr/>
        <w:t>overlooked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>
          <w:w w:val="95"/>
        </w:rPr>
        <w:t>procedures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inquiry,</w:t>
      </w:r>
      <w:r>
        <w:rPr>
          <w:spacing w:val="9"/>
          <w:w w:val="95"/>
        </w:rPr>
        <w:t> </w:t>
      </w:r>
      <w:r>
        <w:rPr>
          <w:w w:val="95"/>
        </w:rPr>
        <w:t>mediation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conciliation.</w:t>
      </w:r>
    </w:p>
    <w:p>
      <w:pPr>
        <w:pStyle w:val="BodyText"/>
        <w:spacing w:before="8"/>
        <w:ind w:left="0"/>
        <w:jc w:val="left"/>
        <w:rPr>
          <w:sz w:val="26"/>
        </w:rPr>
      </w:pPr>
    </w:p>
    <w:p>
      <w:pPr>
        <w:pStyle w:val="BodyText"/>
        <w:spacing w:line="477" w:lineRule="auto"/>
        <w:ind w:right="128" w:firstLine="720"/>
      </w:pPr>
      <w:r>
        <w:rPr/>
        <w:pict>
          <v:rect style="position:absolute;margin-left:72.024002pt;margin-top:72.808861pt;width:144.05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Nigeria-Cameroon</w:t>
      </w:r>
      <w:r>
        <w:rPr>
          <w:spacing w:val="1"/>
        </w:rPr>
        <w:t> </w:t>
      </w:r>
      <w:r>
        <w:rPr/>
        <w:t>dispute.</w:t>
      </w:r>
      <w:r>
        <w:rPr>
          <w:spacing w:val="4"/>
        </w:rPr>
        <w:t> </w:t>
      </w:r>
      <w:r>
        <w:rPr/>
        <w:t>In this</w:t>
      </w:r>
      <w:r>
        <w:rPr>
          <w:spacing w:val="2"/>
        </w:rPr>
        <w:t> </w:t>
      </w:r>
      <w:r>
        <w:rPr/>
        <w:t>connection,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range</w:t>
      </w:r>
      <w:r>
        <w:rPr>
          <w:spacing w:val="4"/>
        </w:rPr>
        <w:t> </w:t>
      </w:r>
      <w:r>
        <w:rPr/>
        <w:t>appears</w:t>
      </w:r>
      <w:r>
        <w:rPr>
          <w:spacing w:val="3"/>
        </w:rPr>
        <w:t> </w:t>
      </w:r>
      <w:r>
        <w:rPr/>
        <w:t>very</w:t>
      </w:r>
      <w:r>
        <w:rPr>
          <w:spacing w:val="2"/>
        </w:rPr>
        <w:t> </w:t>
      </w:r>
      <w:r>
        <w:rPr/>
        <w:t>wide</w: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David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Davies Memorial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Institute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Studies.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 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41-42.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0"/>
      </w:pPr>
      <w:r>
        <w:rPr/>
        <w:t>and it is theoretically correct to say that they all form part of a continuum</w:t>
      </w:r>
      <w:r>
        <w:rPr>
          <w:spacing w:val="1"/>
        </w:rPr>
        <w:t> </w:t>
      </w:r>
      <w:r>
        <w:rPr/>
        <w:t>beginning from non-binding processes like fact-finding or inquiry to binding</w:t>
      </w:r>
      <w:r>
        <w:rPr>
          <w:spacing w:val="-85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such as</w:t>
      </w:r>
      <w:r>
        <w:rPr>
          <w:spacing w:val="1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settlement.</w:t>
      </w:r>
    </w:p>
    <w:p>
      <w:pPr>
        <w:pStyle w:val="BodyText"/>
        <w:spacing w:line="480" w:lineRule="auto"/>
        <w:ind w:right="126" w:firstLine="720"/>
      </w:pPr>
      <w:r>
        <w:rPr/>
        <w:t>As far as inquiry or fact-finding is concerned, it may be used either as</w:t>
      </w:r>
      <w:r>
        <w:rPr>
          <w:spacing w:val="-85"/>
        </w:rPr>
        <w:t> </w:t>
      </w:r>
      <w:r>
        <w:rPr/>
        <w:t>a separate procedure or as part of some other process, such as mediation</w:t>
      </w:r>
      <w:r>
        <w:rPr>
          <w:spacing w:val="1"/>
        </w:rPr>
        <w:t> </w:t>
      </w:r>
      <w:r>
        <w:rPr/>
        <w:t>or conciliation. On its own, inquiry has the special feature that enables 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 place and the terms of settlement entirely in their own hands.</w:t>
      </w:r>
      <w:r>
        <w:rPr>
          <w:spacing w:val="1"/>
        </w:rPr>
        <w:t> </w:t>
      </w:r>
      <w:r>
        <w:rPr/>
        <w:t>Used on a bilateral basis, the process can be very helpful in narrowing the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dispute. It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be extended</w:t>
      </w:r>
      <w:r>
        <w:rPr>
          <w:spacing w:val="-3"/>
        </w:rPr>
        <w:t> </w:t>
      </w:r>
      <w:r>
        <w:rPr/>
        <w:t>to conciliation.</w:t>
      </w:r>
    </w:p>
    <w:p>
      <w:pPr>
        <w:pStyle w:val="BodyText"/>
        <w:spacing w:line="480" w:lineRule="auto" w:before="1"/>
        <w:ind w:right="118" w:firstLine="720"/>
      </w:pPr>
      <w:r>
        <w:rPr/>
        <w:t>Conciliation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conciliator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recommends but does not decide the terms of settlement. It has the</w:t>
      </w:r>
      <w:r>
        <w:rPr>
          <w:spacing w:val="1"/>
        </w:rPr>
        <w:t> </w:t>
      </w:r>
      <w:r>
        <w:rPr/>
        <w:t>practical advantage of flexibility and is particularly appropriate in dispute,</w:t>
      </w:r>
      <w:r>
        <w:rPr>
          <w:spacing w:val="1"/>
        </w:rPr>
        <w:t> </w:t>
      </w:r>
      <w:r>
        <w:rPr/>
        <w:t>like the Nigeria-Cameroon case, where the underlying elements are political</w:t>
      </w:r>
      <w:r>
        <w:rPr>
          <w:spacing w:val="-85"/>
        </w:rPr>
        <w:t> </w:t>
      </w:r>
      <w:r>
        <w:rPr/>
        <w:t>rather than strictly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/>
        <w:t>It enables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 sovereign control</w:t>
      </w:r>
      <w:r>
        <w:rPr>
          <w:spacing w:val="1"/>
        </w:rPr>
        <w:t> </w:t>
      </w:r>
      <w:r>
        <w:rPr/>
        <w:t>throughout, and it caters for government sensitivity and prestige in that a</w:t>
      </w:r>
      <w:r>
        <w:rPr>
          <w:spacing w:val="1"/>
        </w:rPr>
        <w:t> </w:t>
      </w:r>
      <w:r>
        <w:rPr/>
        <w:t>third</w:t>
      </w:r>
      <w:r>
        <w:rPr>
          <w:spacing w:val="-7"/>
        </w:rPr>
        <w:t> </w:t>
      </w:r>
      <w:r>
        <w:rPr/>
        <w:t>party‟s</w:t>
      </w:r>
      <w:r>
        <w:rPr>
          <w:spacing w:val="-6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easier</w:t>
      </w:r>
      <w:r>
        <w:rPr>
          <w:spacing w:val="-5"/>
        </w:rPr>
        <w:t> </w:t>
      </w:r>
      <w:r>
        <w:rPr/>
        <w:t>to accept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opponent‟s.</w:t>
      </w:r>
      <w:r>
        <w:rPr>
          <w:vertAlign w:val="superscript"/>
        </w:rPr>
        <w:t>14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  <w:r>
        <w:rPr/>
        <w:pict>
          <v:rect style="position:absolute;margin-left:72.024002pt;margin-top:19.964207pt;width:144.050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45.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2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15" w:firstLine="720"/>
      </w:pPr>
      <w:r>
        <w:rPr/>
        <w:t>Arbitration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private</w:t>
      </w:r>
      <w:r>
        <w:rPr>
          <w:spacing w:val="-85"/>
        </w:rPr>
        <w:t> </w:t>
      </w:r>
      <w:r>
        <w:rPr/>
        <w:t>international disputes especially in the commercial field. It has had some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inter-state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 of the Bureau of the Permanent Court of Arbitration established</w:t>
      </w:r>
      <w:r>
        <w:rPr>
          <w:spacing w:val="-85"/>
        </w:rPr>
        <w:t> </w:t>
      </w:r>
      <w:r>
        <w:rPr/>
        <w:t>under the Hague Conventions on the Pacific Settlement of Disputes.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contemplates recourse to arbitration or other peaceful procedures. But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solemn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trappings and shortcomings of judicial settlement. Like judicial settlement,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reconciliation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parties,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third-party</w:t>
      </w:r>
      <w:r>
        <w:rPr>
          <w:spacing w:val="-3"/>
        </w:rPr>
        <w:t> </w:t>
      </w:r>
      <w:r>
        <w:rPr/>
        <w:t>determination.</w:t>
      </w:r>
    </w:p>
    <w:p>
      <w:pPr>
        <w:pStyle w:val="BodyText"/>
        <w:spacing w:line="480" w:lineRule="auto" w:before="2"/>
        <w:ind w:right="123" w:firstLine="720"/>
      </w:pPr>
      <w:r>
        <w:rPr/>
        <w:t>Negotiation appears to be the simplest and commonest method of</w:t>
      </w:r>
      <w:r>
        <w:rPr>
          <w:spacing w:val="1"/>
        </w:rPr>
        <w:t> </w:t>
      </w:r>
      <w:r>
        <w:rPr/>
        <w:t>peaceful settlement of disputes in the sense that only the parties are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other states or individuals who are not parties to the dispute,</w:t>
      </w:r>
      <w:r>
        <w:rPr>
          <w:spacing w:val="1"/>
        </w:rPr>
        <w:t> </w:t>
      </w:r>
      <w:r>
        <w:rPr/>
        <w:t>negotiation</w:t>
      </w:r>
      <w:r>
        <w:rPr>
          <w:spacing w:val="-3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direct</w:t>
      </w:r>
      <w:r>
        <w:rPr>
          <w:spacing w:val="1"/>
        </w:rPr>
        <w:t> </w:t>
      </w:r>
      <w:r>
        <w:rPr/>
        <w:t>dialogue between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parties.</w:t>
      </w:r>
    </w:p>
    <w:p>
      <w:pPr>
        <w:pStyle w:val="BodyText"/>
        <w:spacing w:line="480" w:lineRule="auto" w:before="1"/>
        <w:ind w:right="119" w:firstLine="720"/>
      </w:pPr>
      <w:r>
        <w:rPr/>
        <w:t>Negotiation comes into play almost automatically, through a two-way</w:t>
      </w:r>
      <w:r>
        <w:rPr>
          <w:spacing w:val="-85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main</w:t>
      </w:r>
      <w:r>
        <w:rPr>
          <w:spacing w:val="30"/>
        </w:rPr>
        <w:t> </w:t>
      </w:r>
      <w:r>
        <w:rPr/>
        <w:t>question</w:t>
      </w:r>
      <w:r>
        <w:rPr>
          <w:spacing w:val="31"/>
        </w:rPr>
        <w:t> </w:t>
      </w:r>
      <w:r>
        <w:rPr/>
        <w:t>concerning</w:t>
      </w:r>
      <w:r>
        <w:rPr>
          <w:spacing w:val="31"/>
        </w:rPr>
        <w:t> </w:t>
      </w:r>
      <w:r>
        <w:rPr/>
        <w:t>negotiation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relation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other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8"/>
        <w:ind w:right="122"/>
      </w:pPr>
      <w:r>
        <w:rPr/>
        <w:t>means of settlement.</w:t>
      </w:r>
      <w:r>
        <w:rPr>
          <w:vertAlign w:val="superscript"/>
        </w:rPr>
        <w:t>15</w:t>
      </w:r>
      <w:r>
        <w:rPr>
          <w:vertAlign w:val="baseline"/>
        </w:rPr>
        <w:t> Negotiation remains the primary and cordial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transforming legal disputes or settling conflicts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 or be supplemented by some other means. Indeed, mediation,</w:t>
      </w:r>
      <w:r>
        <w:rPr>
          <w:spacing w:val="-85"/>
          <w:vertAlign w:val="baseline"/>
        </w:rPr>
        <w:t> </w:t>
      </w:r>
      <w:r>
        <w:rPr>
          <w:vertAlign w:val="baseline"/>
        </w:rPr>
        <w:t>conciliation and inquiry presuppose that the outcome will be a negotiated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 It is in this broad sense that negotiated settlement is used. And</w:t>
      </w:r>
      <w:r>
        <w:rPr>
          <w:spacing w:val="-85"/>
          <w:vertAlign w:val="baseline"/>
        </w:rPr>
        <w:t> </w:t>
      </w:r>
      <w:r>
        <w:rPr>
          <w:vertAlign w:val="baseline"/>
        </w:rPr>
        <w:t>it is within this context that we now examine the characteristics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Nigeria-Cameroon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negotiated,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8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judicially</w:t>
      </w:r>
      <w:r>
        <w:rPr>
          <w:spacing w:val="3"/>
          <w:vertAlign w:val="baseline"/>
        </w:rPr>
        <w:t> </w:t>
      </w:r>
      <w:r>
        <w:rPr>
          <w:vertAlign w:val="baseline"/>
        </w:rPr>
        <w:t>determined,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solution.</w:t>
      </w:r>
    </w:p>
    <w:p>
      <w:pPr>
        <w:pStyle w:val="Heading2"/>
        <w:numPr>
          <w:ilvl w:val="1"/>
          <w:numId w:val="10"/>
        </w:numPr>
        <w:tabs>
          <w:tab w:pos="881" w:val="left" w:leader="none"/>
        </w:tabs>
        <w:spacing w:line="240" w:lineRule="auto" w:before="4" w:after="0"/>
        <w:ind w:left="881" w:right="0" w:hanging="721"/>
        <w:jc w:val="both"/>
      </w:pPr>
      <w:bookmarkStart w:name="_TOC_250009" w:id="13"/>
      <w:r>
        <w:rPr/>
        <w:t>Proceedings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Justice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881"/>
        <w:jc w:val="left"/>
      </w:pPr>
      <w:r>
        <w:rPr/>
        <w:t>Proceedings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initiated by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two ways: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0" w:after="0"/>
        <w:ind w:left="881" w:right="117" w:hanging="361"/>
        <w:jc w:val="both"/>
        <w:rPr>
          <w:sz w:val="28"/>
        </w:rPr>
      </w:pPr>
      <w:r>
        <w:rPr>
          <w:sz w:val="28"/>
        </w:rPr>
        <w:t>Through notification of a special agreement; a special agreement is</w:t>
      </w:r>
      <w:r>
        <w:rPr>
          <w:spacing w:val="1"/>
          <w:sz w:val="28"/>
        </w:rPr>
        <w:t> </w:t>
      </w:r>
      <w:r>
        <w:rPr>
          <w:sz w:val="28"/>
        </w:rPr>
        <w:t>bilateral in character, it is concluded by States wishing to submit a</w:t>
      </w:r>
      <w:r>
        <w:rPr>
          <w:spacing w:val="1"/>
          <w:sz w:val="28"/>
        </w:rPr>
        <w:t> </w:t>
      </w:r>
      <w:r>
        <w:rPr>
          <w:sz w:val="28"/>
        </w:rPr>
        <w:t>dispute jointly</w:t>
      </w:r>
      <w:r>
        <w:rPr>
          <w:spacing w:val="87"/>
          <w:sz w:val="28"/>
        </w:rPr>
        <w:t> </w:t>
      </w:r>
      <w:r>
        <w:rPr>
          <w:sz w:val="28"/>
        </w:rPr>
        <w:t>to the court and it comprises a single text. Either of</w:t>
      </w:r>
      <w:r>
        <w:rPr>
          <w:spacing w:val="1"/>
          <w:sz w:val="28"/>
        </w:rPr>
        <w:t> </w:t>
      </w:r>
      <w:r>
        <w:rPr>
          <w:sz w:val="28"/>
        </w:rPr>
        <w:t>the States concerned may institute proceedings by notifying that</w:t>
      </w:r>
      <w:r>
        <w:rPr>
          <w:spacing w:val="1"/>
          <w:sz w:val="28"/>
        </w:rPr>
        <w:t> </w:t>
      </w:r>
      <w:r>
        <w:rPr>
          <w:sz w:val="28"/>
        </w:rPr>
        <w:t>agreement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Registry.</w:t>
      </w:r>
      <w:r>
        <w:rPr>
          <w:sz w:val="28"/>
          <w:vertAlign w:val="superscript"/>
        </w:rPr>
        <w:t>16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0" w:lineRule="auto" w:before="0" w:after="0"/>
        <w:ind w:left="881" w:right="119" w:hanging="361"/>
        <w:jc w:val="both"/>
        <w:rPr>
          <w:sz w:val="28"/>
        </w:rPr>
      </w:pPr>
      <w:r>
        <w:rPr>
          <w:sz w:val="28"/>
        </w:rPr>
        <w:t>By means of an application, which is unilateral in character, is filed by</w:t>
      </w:r>
      <w:r>
        <w:rPr>
          <w:spacing w:val="-85"/>
          <w:sz w:val="28"/>
        </w:rPr>
        <w:t> </w:t>
      </w:r>
      <w:r>
        <w:rPr>
          <w:sz w:val="28"/>
        </w:rPr>
        <w:t>a State against another state on the basis of a jurisdictional clause 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treaty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declaration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 optional</w:t>
      </w:r>
      <w:r>
        <w:rPr>
          <w:spacing w:val="-3"/>
          <w:sz w:val="28"/>
        </w:rPr>
        <w:t> </w:t>
      </w:r>
      <w:r>
        <w:rPr>
          <w:sz w:val="28"/>
        </w:rPr>
        <w:t>clause.</w:t>
      </w:r>
    </w:p>
    <w:p>
      <w:pPr>
        <w:pStyle w:val="BodyText"/>
        <w:spacing w:before="3"/>
        <w:ind w:left="0"/>
        <w:jc w:val="left"/>
        <w:rPr>
          <w:sz w:val="14"/>
        </w:rPr>
      </w:pPr>
      <w:r>
        <w:rPr/>
        <w:pict>
          <v:rect style="position:absolute;margin-left:72.024002pt;margin-top:10.586288pt;width:144.050pt;height:.48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Group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5"/>
          <w:sz w:val="20"/>
          <w:vertAlign w:val="baseline"/>
        </w:rPr>
        <w:t> </w:t>
      </w:r>
      <w:hyperlink r:id="rId23">
        <w:r>
          <w:rPr>
            <w:rFonts w:ascii="Times New Roman"/>
            <w:sz w:val="20"/>
            <w:vertAlign w:val="baseline"/>
          </w:rPr>
          <w:t>www.icj-cij.org/court/index.php%3fp...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78"/>
        <w:ind w:right="130" w:firstLine="720"/>
      </w:pPr>
      <w:r>
        <w:rPr/>
        <w:t>The documents, accompanied by a letter from the Minister of Foreign</w:t>
      </w:r>
      <w:r>
        <w:rPr>
          <w:spacing w:val="-85"/>
        </w:rPr>
        <w:t> </w:t>
      </w:r>
      <w:r>
        <w:rPr/>
        <w:t>Affairs of the State concerned, or its ambassador in the Hague, must</w:t>
      </w:r>
      <w:r>
        <w:rPr>
          <w:spacing w:val="1"/>
        </w:rPr>
        <w:t> </w:t>
      </w:r>
      <w:r>
        <w:rPr/>
        <w:t>indicate the precise subject with a dispute and the names of the parties to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17</w:t>
      </w:r>
    </w:p>
    <w:p>
      <w:pPr>
        <w:pStyle w:val="BodyText"/>
        <w:spacing w:line="480" w:lineRule="auto"/>
        <w:ind w:right="121" w:firstLine="720"/>
      </w:pPr>
      <w:r>
        <w:rPr/>
        <w:t>An application must be more detailed than a special agreement;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above-mentioned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indicate on what basis it claims the court has jurisdiction. It must also</w:t>
      </w:r>
      <w:r>
        <w:rPr>
          <w:spacing w:val="1"/>
        </w:rPr>
        <w:t> </w:t>
      </w:r>
      <w:r>
        <w:rPr/>
        <w:t>specify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precise</w:t>
      </w:r>
      <w:r>
        <w:rPr>
          <w:spacing w:val="25"/>
        </w:rPr>
        <w:t> </w:t>
      </w:r>
      <w:r>
        <w:rPr/>
        <w:t>nature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claim</w:t>
      </w:r>
      <w:r>
        <w:rPr>
          <w:spacing w:val="23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succinct</w:t>
      </w:r>
      <w:r>
        <w:rPr>
          <w:spacing w:val="16"/>
        </w:rPr>
        <w:t> </w:t>
      </w:r>
      <w:r>
        <w:rPr/>
        <w:t>statement</w:t>
      </w:r>
      <w:r>
        <w:rPr>
          <w:spacing w:val="-8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facts</w:t>
      </w:r>
      <w:r>
        <w:rPr>
          <w:spacing w:val="5"/>
        </w:rPr>
        <w:t> </w:t>
      </w:r>
      <w:r>
        <w:rPr/>
        <w:t>and</w:t>
      </w:r>
      <w:r>
        <w:rPr>
          <w:spacing w:val="-3"/>
        </w:rPr>
        <w:t> </w:t>
      </w:r>
      <w:r>
        <w:rPr/>
        <w:t>grounds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claim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based.</w:t>
      </w:r>
      <w:r>
        <w:rPr>
          <w:vertAlign w:val="superscript"/>
        </w:rPr>
        <w:t>18</w:t>
      </w:r>
    </w:p>
    <w:p>
      <w:pPr>
        <w:pStyle w:val="BodyText"/>
        <w:spacing w:line="480" w:lineRule="auto" w:before="1"/>
        <w:ind w:right="122" w:firstLine="720"/>
      </w:pPr>
      <w:r>
        <w:rPr/>
        <w:t>The registrar immediately transmits the special agreement or the</w:t>
      </w:r>
      <w:r>
        <w:rPr>
          <w:spacing w:val="1"/>
        </w:rPr>
        <w:t> </w:t>
      </w:r>
      <w:r>
        <w:rPr/>
        <w:t>application to the other party and to the judges, as well as to the UN</w:t>
      </w:r>
      <w:r>
        <w:rPr>
          <w:spacing w:val="1"/>
        </w:rPr>
        <w:t> </w:t>
      </w:r>
      <w:r>
        <w:rPr/>
        <w:t>Secretary-General and to all States entitled to appear before the Court. He</w:t>
      </w:r>
      <w:r>
        <w:rPr>
          <w:spacing w:val="1"/>
        </w:rPr>
        <w:t> </w:t>
      </w:r>
      <w:r>
        <w:rPr/>
        <w:t>enters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Court‟s</w:t>
      </w:r>
      <w:r>
        <w:rPr>
          <w:spacing w:val="-5"/>
        </w:rPr>
        <w:t> </w:t>
      </w:r>
      <w:r>
        <w:rPr/>
        <w:t>General</w:t>
      </w:r>
      <w:r>
        <w:rPr>
          <w:spacing w:val="2"/>
        </w:rPr>
        <w:t> </w:t>
      </w:r>
      <w:r>
        <w:rPr/>
        <w:t>List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press.</w:t>
      </w:r>
      <w:r>
        <w:rPr>
          <w:vertAlign w:val="superscript"/>
        </w:rPr>
        <w:t>19</w:t>
      </w:r>
    </w:p>
    <w:p>
      <w:pPr>
        <w:pStyle w:val="BodyText"/>
        <w:spacing w:line="480" w:lineRule="auto" w:before="3"/>
        <w:ind w:right="117" w:firstLine="720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contentious cases is defined in its statute and in the rules of court adopted</w:t>
      </w:r>
      <w:r>
        <w:rPr>
          <w:spacing w:val="1"/>
        </w:rPr>
        <w:t> </w:t>
      </w:r>
      <w:r>
        <w:rPr/>
        <w:t>by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proceedings</w:t>
      </w:r>
      <w:r>
        <w:rPr>
          <w:spacing w:val="34"/>
        </w:rPr>
        <w:t> </w:t>
      </w:r>
      <w:r>
        <w:rPr/>
        <w:t>include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written</w:t>
      </w:r>
      <w:r>
        <w:rPr>
          <w:spacing w:val="32"/>
        </w:rPr>
        <w:t> </w:t>
      </w:r>
      <w:r>
        <w:rPr/>
        <w:t>phase,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-85"/>
        </w:rPr>
        <w:t> </w:t>
      </w:r>
      <w:r>
        <w:rPr/>
        <w:t>the parties file and exchange pleadings, and an oral phase consisting of</w:t>
      </w:r>
      <w:r>
        <w:rPr>
          <w:spacing w:val="1"/>
        </w:rPr>
        <w:t> </w:t>
      </w:r>
      <w:r>
        <w:rPr/>
        <w:t>public</w:t>
      </w:r>
      <w:r>
        <w:rPr>
          <w:spacing w:val="84"/>
        </w:rPr>
        <w:t> </w:t>
      </w:r>
      <w:r>
        <w:rPr/>
        <w:t>hearings</w:t>
      </w:r>
      <w:r>
        <w:rPr>
          <w:spacing w:val="84"/>
        </w:rPr>
        <w:t> </w:t>
      </w:r>
      <w:r>
        <w:rPr/>
        <w:t>at</w:t>
      </w:r>
      <w:r>
        <w:rPr>
          <w:spacing w:val="82"/>
        </w:rPr>
        <w:t> </w:t>
      </w:r>
      <w:r>
        <w:rPr/>
        <w:t>which</w:t>
      </w:r>
      <w:r>
        <w:rPr>
          <w:spacing w:val="82"/>
        </w:rPr>
        <w:t> </w:t>
      </w:r>
      <w:r>
        <w:rPr/>
        <w:t>agents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counsels</w:t>
      </w:r>
      <w:r>
        <w:rPr>
          <w:spacing w:val="84"/>
        </w:rPr>
        <w:t> </w:t>
      </w:r>
      <w:r>
        <w:rPr/>
        <w:t>address</w:t>
      </w:r>
      <w:r>
        <w:rPr>
          <w:spacing w:val="85"/>
        </w:rPr>
        <w:t> </w:t>
      </w:r>
      <w:r>
        <w:rPr/>
        <w:t>the</w:t>
      </w:r>
      <w:r>
        <w:rPr>
          <w:spacing w:val="85"/>
        </w:rPr>
        <w:t> </w:t>
      </w:r>
      <w:r>
        <w:rPr/>
        <w:t>court.</w:t>
      </w:r>
      <w:r>
        <w:rPr>
          <w:spacing w:val="86"/>
        </w:rPr>
        <w:t> </w:t>
      </w:r>
      <w:r>
        <w:rPr/>
        <w:t>The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5"/>
          <w:sz w:val="20"/>
          <w:vertAlign w:val="baseline"/>
        </w:rPr>
        <w:t> </w:t>
      </w:r>
      <w:hyperlink r:id="rId23">
        <w:r>
          <w:rPr>
            <w:rFonts w:ascii="Times New Roman"/>
            <w:sz w:val="20"/>
            <w:vertAlign w:val="baseline"/>
          </w:rPr>
          <w:t>www.icj-cij.org/court/index.php%3fp...</w:t>
        </w:r>
      </w:hyperlink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z w:val="20"/>
          <w:vertAlign w:val="baseline"/>
        </w:rPr>
        <w:t> 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8"/>
      </w:pPr>
      <w:r>
        <w:rPr/>
        <w:t>official languages of the</w:t>
      </w:r>
      <w:r>
        <w:rPr>
          <w:spacing w:val="1"/>
        </w:rPr>
        <w:t> </w:t>
      </w:r>
      <w:r>
        <w:rPr/>
        <w:t>court are</w:t>
      </w:r>
      <w:r>
        <w:rPr>
          <w:spacing w:val="1"/>
        </w:rPr>
        <w:t> </w:t>
      </w:r>
      <w:r>
        <w:rPr/>
        <w:t>English and French and everything</w:t>
      </w:r>
      <w:r>
        <w:rPr>
          <w:spacing w:val="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said</w:t>
      </w:r>
      <w:r>
        <w:rPr>
          <w:spacing w:val="4"/>
        </w:rPr>
        <w:t> </w:t>
      </w:r>
      <w:r>
        <w:rPr/>
        <w:t>in one</w:t>
      </w:r>
      <w:r>
        <w:rPr>
          <w:spacing w:val="-1"/>
        </w:rPr>
        <w:t> </w:t>
      </w:r>
      <w:r>
        <w:rPr/>
        <w:t>language is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3"/>
        <w:ind w:right="119" w:firstLine="720"/>
      </w:pPr>
      <w:r>
        <w:rPr/>
        <w:t>After the oral proceedings, the Court deliberate in camera and then</w:t>
      </w:r>
      <w:r>
        <w:rPr>
          <w:spacing w:val="1"/>
        </w:rPr>
        <w:t> </w:t>
      </w:r>
      <w:r>
        <w:rPr/>
        <w:t>delivers</w:t>
      </w:r>
      <w:r>
        <w:rPr>
          <w:spacing w:val="14"/>
        </w:rPr>
        <w:t> </w:t>
      </w:r>
      <w:r>
        <w:rPr/>
        <w:t>its</w:t>
      </w:r>
      <w:r>
        <w:rPr>
          <w:spacing w:val="19"/>
        </w:rPr>
        <w:t> </w:t>
      </w:r>
      <w:r>
        <w:rPr/>
        <w:t>judgment</w:t>
      </w:r>
      <w:r>
        <w:rPr>
          <w:spacing w:val="11"/>
        </w:rPr>
        <w:t> </w:t>
      </w:r>
      <w:r>
        <w:rPr/>
        <w:t>at</w:t>
      </w:r>
      <w:r>
        <w:rPr>
          <w:spacing w:val="17"/>
        </w:rPr>
        <w:t> </w:t>
      </w:r>
      <w:r>
        <w:rPr/>
        <w:t>a</w:t>
      </w:r>
      <w:r>
        <w:rPr>
          <w:spacing w:val="11"/>
        </w:rPr>
        <w:t> </w:t>
      </w:r>
      <w:r>
        <w:rPr/>
        <w:t>public</w:t>
      </w:r>
      <w:r>
        <w:rPr>
          <w:spacing w:val="14"/>
        </w:rPr>
        <w:t> </w:t>
      </w:r>
      <w:r>
        <w:rPr/>
        <w:t>sitting.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</w:t>
      </w:r>
      <w:r>
        <w:rPr>
          <w:spacing w:val="13"/>
        </w:rPr>
        <w:t> </w:t>
      </w:r>
      <w:r>
        <w:rPr/>
        <w:t>discharges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duties</w:t>
      </w:r>
      <w:r>
        <w:rPr>
          <w:spacing w:val="19"/>
        </w:rPr>
        <w:t> </w:t>
      </w:r>
      <w:r>
        <w:rPr/>
        <w:t>as</w:t>
      </w:r>
      <w:r>
        <w:rPr>
          <w:spacing w:val="-85"/>
        </w:rPr>
        <w:t> </w:t>
      </w:r>
      <w:r>
        <w:rPr/>
        <w:t>a full court but at the request of the parties, it may establish a special</w:t>
      </w:r>
      <w:r>
        <w:rPr>
          <w:spacing w:val="1"/>
        </w:rPr>
        <w:t> </w:t>
      </w:r>
      <w:r>
        <w:rPr/>
        <w:t>chamber. The Court also sought, however, to combine simplicity, absence</w:t>
      </w:r>
      <w:r>
        <w:rPr>
          <w:spacing w:val="1"/>
        </w:rPr>
        <w:t> </w:t>
      </w:r>
      <w:r>
        <w:rPr/>
        <w:t>of formalism in the rules laid down with flexibility in the manner of their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1"/>
        <w:ind w:right="126" w:firstLine="720"/>
      </w:pPr>
      <w:r>
        <w:rPr/>
        <w:t>The proceedings are instituted by the parties to the case or by one of</w:t>
      </w:r>
      <w:r>
        <w:rPr>
          <w:spacing w:val="-85"/>
        </w:rPr>
        <w:t> </w:t>
      </w:r>
      <w:r>
        <w:rPr/>
        <w:t>the parties and such proceedings could either be instituted through the</w:t>
      </w:r>
      <w:r>
        <w:rPr>
          <w:spacing w:val="1"/>
        </w:rPr>
        <w:t> </w:t>
      </w:r>
      <w:r>
        <w:rPr/>
        <w:t>notification of a</w:t>
      </w:r>
      <w:r>
        <w:rPr>
          <w:spacing w:val="-5"/>
        </w:rPr>
        <w:t> </w:t>
      </w:r>
      <w:r>
        <w:rPr/>
        <w:t>special</w:t>
      </w:r>
      <w:r>
        <w:rPr>
          <w:spacing w:val="1"/>
        </w:rPr>
        <w:t> </w:t>
      </w:r>
      <w:r>
        <w:rPr/>
        <w:t>agreement or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 applicant.</w:t>
      </w:r>
    </w:p>
    <w:p>
      <w:pPr>
        <w:pStyle w:val="BodyText"/>
        <w:spacing w:line="480" w:lineRule="auto"/>
        <w:ind w:right="119" w:firstLine="720"/>
      </w:pPr>
      <w:r>
        <w:rPr/>
        <w:t>Hence, special agreement is of a bilateral nature and can be lodged</w:t>
      </w:r>
      <w:r>
        <w:rPr>
          <w:spacing w:val="1"/>
        </w:rPr>
        <w:t> </w:t>
      </w:r>
      <w:r>
        <w:rPr/>
        <w:t>with the court by either of the parties while an application is of a unilateral</w:t>
      </w:r>
      <w:r>
        <w:rPr>
          <w:spacing w:val="1"/>
        </w:rPr>
        <w:t> </w:t>
      </w:r>
      <w:r>
        <w:rPr/>
        <w:t>nature and is submitted by an applicant state against a respondent state.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or application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-3"/>
        </w:rPr>
        <w:t> </w:t>
      </w:r>
      <w:r>
        <w:rPr/>
        <w:t>signed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/>
        <w:ind w:right="124" w:firstLine="720"/>
      </w:pPr>
      <w:r>
        <w:rPr/>
        <w:t>The two types of procedure that are used in all countries which the</w:t>
      </w:r>
      <w:r>
        <w:rPr>
          <w:spacing w:val="1"/>
        </w:rPr>
        <w:t> </w:t>
      </w:r>
      <w:r>
        <w:rPr/>
        <w:t>statute also provides are in two stages, viz, a written stage and an oral</w:t>
      </w:r>
      <w:r>
        <w:rPr>
          <w:spacing w:val="1"/>
        </w:rPr>
        <w:t> </w:t>
      </w:r>
      <w:r>
        <w:rPr/>
        <w:t>stage. The court has applied this general principle flexibly and enables</w:t>
      </w:r>
      <w:r>
        <w:rPr>
          <w:spacing w:val="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apply</w:t>
      </w:r>
      <w:r>
        <w:rPr>
          <w:spacing w:val="-2"/>
        </w:rPr>
        <w:t> </w:t>
      </w:r>
      <w:r>
        <w:rPr/>
        <w:t>either</w:t>
      </w:r>
      <w:r>
        <w:rPr>
          <w:spacing w:val="-1"/>
        </w:rPr>
        <w:t> </w:t>
      </w:r>
      <w:r>
        <w:rPr/>
        <w:t>of the</w:t>
      </w:r>
      <w:r>
        <w:rPr>
          <w:spacing w:val="5"/>
        </w:rPr>
        <w:t> </w:t>
      </w:r>
      <w:r>
        <w:rPr/>
        <w:t>two.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2" w:firstLine="720"/>
      </w:pPr>
      <w:r>
        <w:rPr/>
        <w:t>The statute requires the combination of a written stage followed by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oral</w:t>
      </w:r>
      <w:r>
        <w:rPr>
          <w:spacing w:val="-5"/>
        </w:rPr>
        <w:t> </w:t>
      </w:r>
      <w:r>
        <w:rPr/>
        <w:t>stage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highly</w:t>
      </w:r>
      <w:r>
        <w:rPr>
          <w:spacing w:val="-3"/>
        </w:rPr>
        <w:t> </w:t>
      </w:r>
      <w:r>
        <w:rPr/>
        <w:t>desirable,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enable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6"/>
        </w:rPr>
        <w:t> </w:t>
      </w:r>
      <w:r>
        <w:rPr/>
        <w:t>reach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85"/>
        </w:rPr>
        <w:t> </w:t>
      </w:r>
      <w:r>
        <w:rPr/>
        <w:t>fully informed basis. Such also provides to the parties and the court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justice.</w:t>
      </w:r>
    </w:p>
    <w:p>
      <w:pPr>
        <w:pStyle w:val="Heading2"/>
        <w:spacing w:before="1"/>
        <w:ind w:left="160"/>
        <w:jc w:val="both"/>
      </w:pPr>
      <w:r>
        <w:rPr/>
        <w:t>Written</w:t>
      </w:r>
      <w:r>
        <w:rPr>
          <w:spacing w:val="-7"/>
        </w:rPr>
        <w:t> </w:t>
      </w:r>
      <w:r>
        <w:rPr/>
        <w:t>Procedures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0" w:firstLine="720"/>
      </w:pPr>
      <w:r>
        <w:rPr/>
        <w:t>The first or written stage of the proceedings involves the submission</w:t>
      </w:r>
      <w:r>
        <w:rPr>
          <w:spacing w:val="1"/>
        </w:rPr>
        <w:t> </w:t>
      </w:r>
      <w:r>
        <w:rPr/>
        <w:t>to the court of pleadings containing also a detailed statement of the points</w:t>
      </w:r>
      <w:r>
        <w:rPr>
          <w:spacing w:val="1"/>
        </w:rPr>
        <w:t> </w:t>
      </w:r>
      <w:r>
        <w:rPr/>
        <w:t>of 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on which each party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 answer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 pleading of the other state. Perhaps, the reason</w:t>
      </w:r>
      <w:r>
        <w:rPr>
          <w:spacing w:val="87"/>
        </w:rPr>
        <w:t> </w:t>
      </w:r>
      <w:r>
        <w:rPr/>
        <w:t>why cases tend</w:t>
      </w:r>
      <w:r>
        <w:rPr>
          <w:spacing w:val="1"/>
        </w:rPr>
        <w:t> </w:t>
      </w:r>
      <w:r>
        <w:rPr/>
        <w:t>to be fully pleaded is because there is a need to satisfy the court as</w:t>
      </w:r>
      <w:r>
        <w:rPr>
          <w:spacing w:val="87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reach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members</w:t>
      </w:r>
      <w:r>
        <w:rPr>
          <w:spacing w:val="26"/>
        </w:rPr>
        <w:t> </w:t>
      </w:r>
      <w:r>
        <w:rPr/>
        <w:t>individually,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words,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satisfy</w:t>
      </w:r>
      <w:r>
        <w:rPr>
          <w:spacing w:val="-85"/>
        </w:rPr>
        <w:t> </w:t>
      </w:r>
      <w:r>
        <w:rPr/>
        <w:t>his</w:t>
      </w:r>
      <w:r>
        <w:rPr>
          <w:spacing w:val="2"/>
        </w:rPr>
        <w:t> </w:t>
      </w:r>
      <w:r>
        <w:rPr/>
        <w:t>judges</w:t>
      </w:r>
      <w:r>
        <w:rPr>
          <w:spacing w:val="-2"/>
        </w:rPr>
        <w:t> </w:t>
      </w:r>
      <w:r>
        <w:rPr/>
        <w:t>coming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 legal</w:t>
      </w:r>
      <w:r>
        <w:rPr>
          <w:spacing w:val="6"/>
        </w:rPr>
        <w:t> </w:t>
      </w:r>
      <w:r>
        <w:rPr/>
        <w:t>background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Heading2"/>
        <w:spacing w:before="2"/>
        <w:ind w:left="160"/>
        <w:jc w:val="both"/>
      </w:pPr>
      <w:r>
        <w:rPr/>
        <w:t>Oral</w:t>
      </w:r>
      <w:r>
        <w:rPr>
          <w:spacing w:val="-6"/>
        </w:rPr>
        <w:t> </w:t>
      </w:r>
      <w:r>
        <w:rPr/>
        <w:t>Proceedings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2" w:firstLine="720"/>
      </w:pPr>
      <w:r>
        <w:rPr/>
        <w:t>Once all the pleadings have been filed the case is ready for hearing.</w:t>
      </w:r>
      <w:r>
        <w:rPr>
          <w:spacing w:val="1"/>
        </w:rPr>
        <w:t> </w:t>
      </w:r>
      <w:r>
        <w:rPr/>
        <w:t>There is usually an interval of a few months before the oral proceedings</w:t>
      </w:r>
      <w:r>
        <w:rPr>
          <w:spacing w:val="1"/>
        </w:rPr>
        <w:t> </w:t>
      </w:r>
      <w:r>
        <w:rPr/>
        <w:t>begin. The date for their opinion is decided by the ICJ and the court does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best</w:t>
      </w:r>
      <w:r>
        <w:rPr>
          <w:spacing w:val="-3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time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14"/>
        </w:rPr>
      </w:pPr>
      <w:r>
        <w:rPr/>
        <w:pict>
          <v:rect style="position:absolute;margin-left:72.024002pt;margin-top:10.859726pt;width:144.050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Statute.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z w:val="20"/>
          <w:vertAlign w:val="baseline"/>
        </w:rPr>
        <w:t> 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2" w:firstLine="720"/>
      </w:pPr>
      <w:r>
        <w:rPr/>
        <w:t>Unlike</w:t>
      </w:r>
      <w:r>
        <w:rPr>
          <w:spacing w:val="1"/>
        </w:rPr>
        <w:t> </w:t>
      </w:r>
      <w:r>
        <w:rPr/>
        <w:t>arbitral tribunals, the sittings</w:t>
      </w:r>
      <w:r>
        <w:rPr>
          <w:spacing w:val="87"/>
        </w:rPr>
        <w:t> </w:t>
      </w:r>
      <w:r>
        <w:rPr/>
        <w:t>of the I.C.J are open to the</w:t>
      </w:r>
      <w:r>
        <w:rPr>
          <w:spacing w:val="1"/>
        </w:rPr>
        <w:t> </w:t>
      </w:r>
      <w:r>
        <w:rPr/>
        <w:t>public unless the parties ask for the proceedings to be in camera or the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decided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own</w:t>
      </w:r>
      <w:r>
        <w:rPr>
          <w:spacing w:val="2"/>
        </w:rPr>
        <w:t> </w:t>
      </w:r>
      <w:r>
        <w:rPr/>
        <w:t>motion.</w:t>
      </w:r>
    </w:p>
    <w:p>
      <w:pPr>
        <w:pStyle w:val="Heading2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336" w:lineRule="exact" w:before="0" w:after="0"/>
        <w:ind w:left="881" w:right="0" w:hanging="721"/>
        <w:jc w:val="left"/>
      </w:pPr>
      <w:bookmarkStart w:name="_TOC_250008" w:id="14"/>
      <w:r>
        <w:rPr/>
        <w:t>Preliminary</w:t>
      </w:r>
      <w:r>
        <w:rPr>
          <w:spacing w:val="-12"/>
        </w:rPr>
        <w:t> </w:t>
      </w:r>
      <w:bookmarkEnd w:id="14"/>
      <w:r>
        <w:rPr/>
        <w:t>Objections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23" w:firstLine="720"/>
      </w:pPr>
      <w:r>
        <w:rPr/>
        <w:t>Preliminary objections are raised to contest the competence of the</w:t>
      </w:r>
      <w:r>
        <w:rPr>
          <w:spacing w:val="1"/>
        </w:rPr>
        <w:t> </w:t>
      </w:r>
      <w:r>
        <w:rPr/>
        <w:t>Court to deliver a judgment on the merits of the case (substance of the</w:t>
      </w:r>
      <w:r>
        <w:rPr>
          <w:spacing w:val="1"/>
        </w:rPr>
        <w:t> </w:t>
      </w:r>
      <w:r>
        <w:rPr/>
        <w:t>dispute). A</w:t>
      </w:r>
      <w:r>
        <w:rPr>
          <w:spacing w:val="-1"/>
        </w:rPr>
        <w:t> </w:t>
      </w:r>
      <w:r>
        <w:rPr/>
        <w:t>state may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argue:</w:t>
      </w:r>
    </w:p>
    <w:p>
      <w:pPr>
        <w:pStyle w:val="BodyText"/>
        <w:spacing w:line="480" w:lineRule="auto" w:before="3"/>
        <w:ind w:right="120" w:firstLine="720"/>
      </w:pPr>
      <w:r>
        <w:rPr/>
        <w:t>That the court lacks jurisdiction: the respondents state may contend</w:t>
      </w:r>
      <w:r>
        <w:rPr>
          <w:spacing w:val="1"/>
        </w:rPr>
        <w:t> </w:t>
      </w:r>
      <w:r>
        <w:rPr/>
        <w:t>that the treaty or declaration upon which the</w:t>
      </w:r>
      <w:r>
        <w:rPr>
          <w:spacing w:val="1"/>
        </w:rPr>
        <w:t> </w:t>
      </w:r>
      <w:r>
        <w:rPr/>
        <w:t>applicant state has</w:t>
      </w:r>
      <w:r>
        <w:rPr>
          <w:spacing w:val="87"/>
        </w:rPr>
        <w:t> </w:t>
      </w:r>
      <w:r>
        <w:rPr/>
        <w:t>founded</w:t>
      </w:r>
      <w:r>
        <w:rPr>
          <w:spacing w:val="1"/>
        </w:rPr>
        <w:t> </w:t>
      </w:r>
      <w:r>
        <w:rPr/>
        <w:t>its application is null and void or no longer in force; that 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antedates the time to which the treaty or declaration applies, or that a</w:t>
      </w:r>
      <w:r>
        <w:rPr>
          <w:spacing w:val="1"/>
        </w:rPr>
        <w:t> </w:t>
      </w:r>
      <w:r>
        <w:rPr/>
        <w:t>reservation attached to the treaty or the declaration excludes the dispute in</w:t>
      </w:r>
      <w:r>
        <w:rPr>
          <w:spacing w:val="-85"/>
        </w:rPr>
        <w:t> </w:t>
      </w:r>
      <w:r>
        <w:rPr/>
        <w:t>question.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right="119" w:firstLine="720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inadmissible: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state</w:t>
      </w:r>
      <w:r>
        <w:rPr>
          <w:spacing w:val="87"/>
        </w:rPr>
        <w:t> </w:t>
      </w:r>
      <w:r>
        <w:rPr/>
        <w:t>may</w:t>
      </w:r>
      <w:r>
        <w:rPr>
          <w:spacing w:val="1"/>
        </w:rPr>
        <w:t> </w:t>
      </w:r>
      <w:r>
        <w:rPr/>
        <w:t>content that essential provisions of the Statute or of the Rules have not</w:t>
      </w:r>
      <w:r>
        <w:rPr>
          <w:spacing w:val="1"/>
        </w:rPr>
        <w:t> </w:t>
      </w:r>
      <w:r>
        <w:rPr/>
        <w:t>been complied with; that the dispute does not exist, or is not of a legal</w:t>
      </w:r>
      <w:r>
        <w:rPr>
          <w:spacing w:val="1"/>
        </w:rPr>
        <w:t> </w:t>
      </w:r>
      <w:r>
        <w:rPr/>
        <w:t>nature; that local remedies have not been exhausted; or that the applicant</w:t>
      </w:r>
      <w:r>
        <w:rPr>
          <w:spacing w:val="1"/>
        </w:rPr>
        <w:t> </w:t>
      </w:r>
      <w:r>
        <w:rPr/>
        <w:t>state lacks</w:t>
      </w:r>
      <w:r>
        <w:rPr>
          <w:spacing w:val="-1"/>
        </w:rPr>
        <w:t> </w:t>
      </w:r>
      <w:r>
        <w:rPr/>
        <w:t>capacity</w:t>
      </w:r>
      <w:r>
        <w:rPr>
          <w:spacing w:val="4"/>
        </w:rPr>
        <w:t> </w:t>
      </w:r>
      <w:r>
        <w:rPr/>
        <w:t>to bring</w:t>
      </w:r>
      <w:r>
        <w:rPr>
          <w:spacing w:val="3"/>
        </w:rPr>
        <w:t> </w:t>
      </w:r>
      <w:r>
        <w:rPr/>
        <w:t>the proceedings.</w:t>
      </w:r>
      <w:r>
        <w:rPr>
          <w:vertAlign w:val="superscript"/>
        </w:rPr>
        <w:t>23</w:t>
      </w:r>
    </w:p>
    <w:p>
      <w:pPr>
        <w:spacing w:after="0" w:line="480" w:lineRule="auto"/>
        <w:sectPr>
          <w:footerReference w:type="default" r:id="rId24"/>
          <w:pgSz w:w="12240" w:h="15840"/>
          <w:pgMar w:footer="1817" w:header="0" w:top="1360" w:bottom="2000" w:left="1280" w:right="1320"/>
        </w:sectPr>
      </w:pPr>
    </w:p>
    <w:p>
      <w:pPr>
        <w:pStyle w:val="BodyText"/>
        <w:spacing w:line="480" w:lineRule="auto" w:before="78"/>
        <w:ind w:right="130" w:firstLine="720"/>
      </w:pPr>
      <w:r>
        <w:rPr/>
        <w:t>The filing of a preliminary objection by either of the parties suspends</w:t>
      </w:r>
      <w:r>
        <w:rPr>
          <w:spacing w:val="1"/>
        </w:rPr>
        <w:t> </w:t>
      </w:r>
      <w:r>
        <w:rPr/>
        <w:t>the proceedings on the merits and give rise to a separate phase of the</w:t>
      </w:r>
      <w:r>
        <w:rPr>
          <w:spacing w:val="1"/>
        </w:rPr>
        <w:t> </w:t>
      </w:r>
      <w:r>
        <w:rPr/>
        <w:t>case, which also</w:t>
      </w:r>
      <w:r>
        <w:rPr>
          <w:spacing w:val="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an</w:t>
      </w:r>
      <w:r>
        <w:rPr>
          <w:spacing w:val="-3"/>
        </w:rPr>
        <w:t> </w:t>
      </w:r>
      <w:r>
        <w:rPr/>
        <w:t>oral</w:t>
      </w:r>
      <w:r>
        <w:rPr>
          <w:spacing w:val="-2"/>
        </w:rPr>
        <w:t> </w:t>
      </w:r>
      <w:r>
        <w:rPr/>
        <w:t>stage.</w:t>
      </w:r>
      <w:r>
        <w:rPr>
          <w:vertAlign w:val="superscript"/>
        </w:rPr>
        <w:t>24</w:t>
      </w:r>
    </w:p>
    <w:p>
      <w:pPr>
        <w:pStyle w:val="BodyText"/>
        <w:spacing w:line="480" w:lineRule="auto"/>
        <w:ind w:right="127" w:firstLine="720"/>
      </w:pPr>
      <w:r>
        <w:rPr/>
        <w:t>The court delivers a judgment which is read out at a public sitting. It</w:t>
      </w:r>
      <w:r>
        <w:rPr>
          <w:spacing w:val="1"/>
        </w:rPr>
        <w:t> </w:t>
      </w:r>
      <w:r>
        <w:rPr/>
        <w:t>may either uphold the objection (the case then comes to an end), reject it</w:t>
      </w:r>
      <w:r>
        <w:rPr>
          <w:spacing w:val="1"/>
        </w:rPr>
        <w:t> </w:t>
      </w:r>
      <w:r>
        <w:rPr/>
        <w:t>(in this event, the proceedings on the merits will resume at the point at</w:t>
      </w:r>
      <w:r>
        <w:rPr>
          <w:spacing w:val="1"/>
        </w:rPr>
        <w:t> </w:t>
      </w:r>
      <w:r>
        <w:rPr/>
        <w:t>which they were suspended), or declare that the objection must be decided</w:t>
      </w:r>
      <w:r>
        <w:rPr>
          <w:spacing w:val="-86"/>
        </w:rPr>
        <w:t> </w:t>
      </w:r>
      <w:r>
        <w:rPr/>
        <w:t>upon</w:t>
      </w:r>
      <w:r>
        <w:rPr>
          <w:spacing w:val="-3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merits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vertAlign w:val="superscript"/>
        </w:rPr>
        <w:t>25</w:t>
      </w:r>
    </w:p>
    <w:p>
      <w:pPr>
        <w:pStyle w:val="Heading2"/>
        <w:numPr>
          <w:ilvl w:val="1"/>
          <w:numId w:val="10"/>
        </w:numPr>
        <w:tabs>
          <w:tab w:pos="881" w:val="left" w:leader="none"/>
        </w:tabs>
        <w:spacing w:line="240" w:lineRule="auto" w:before="4" w:after="0"/>
        <w:ind w:left="881" w:right="0" w:hanging="721"/>
        <w:jc w:val="both"/>
      </w:pPr>
      <w:bookmarkStart w:name="_TOC_250007" w:id="15"/>
      <w:r>
        <w:rPr/>
        <w:t>Incidental</w:t>
      </w:r>
      <w:r>
        <w:rPr>
          <w:spacing w:val="-7"/>
        </w:rPr>
        <w:t> </w:t>
      </w:r>
      <w:bookmarkEnd w:id="15"/>
      <w:r>
        <w:rPr/>
        <w:t>Proceedings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881"/>
        <w:jc w:val="left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five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incidental</w:t>
      </w:r>
      <w:r>
        <w:rPr>
          <w:spacing w:val="-4"/>
        </w:rPr>
        <w:t> </w:t>
      </w:r>
      <w:r>
        <w:rPr/>
        <w:t>proceedings: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0" w:after="0"/>
        <w:ind w:left="881" w:right="117" w:hanging="361"/>
        <w:jc w:val="both"/>
        <w:rPr>
          <w:rFonts w:ascii="Times New Roman"/>
          <w:sz w:val="28"/>
        </w:rPr>
      </w:pPr>
      <w:r>
        <w:rPr>
          <w:b/>
          <w:sz w:val="28"/>
        </w:rPr>
        <w:t>Non-Appearance</w:t>
      </w:r>
      <w:r>
        <w:rPr>
          <w:sz w:val="28"/>
        </w:rPr>
        <w:t>: Failure by one party to appear before the court</w:t>
      </w:r>
      <w:r>
        <w:rPr>
          <w:spacing w:val="1"/>
          <w:sz w:val="28"/>
        </w:rPr>
        <w:t> </w:t>
      </w:r>
      <w:r>
        <w:rPr>
          <w:sz w:val="28"/>
        </w:rPr>
        <w:t>does not prevent proceedings in case from taking their course. The</w:t>
      </w:r>
      <w:r>
        <w:rPr>
          <w:spacing w:val="1"/>
          <w:sz w:val="28"/>
        </w:rPr>
        <w:t> </w:t>
      </w:r>
      <w:r>
        <w:rPr>
          <w:sz w:val="28"/>
        </w:rPr>
        <w:t>other party may then request the Court to adjudge in its favour.</w:t>
      </w:r>
      <w:r>
        <w:rPr>
          <w:spacing w:val="1"/>
          <w:sz w:val="28"/>
        </w:rPr>
        <w:t> </w:t>
      </w:r>
      <w:r>
        <w:rPr>
          <w:sz w:val="28"/>
        </w:rPr>
        <w:t>Before doing so, the court must satisfy itself that it has jurisdiction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case</w:t>
      </w:r>
      <w:r>
        <w:rPr>
          <w:spacing w:val="-1"/>
          <w:sz w:val="28"/>
        </w:rPr>
        <w:t> </w:t>
      </w:r>
      <w:r>
        <w:rPr>
          <w:sz w:val="28"/>
        </w:rPr>
        <w:t>and that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claim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applicant state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well</w:t>
      </w:r>
      <w:r>
        <w:rPr>
          <w:spacing w:val="-5"/>
          <w:sz w:val="28"/>
        </w:rPr>
        <w:t> </w:t>
      </w:r>
      <w:r>
        <w:rPr>
          <w:sz w:val="28"/>
        </w:rPr>
        <w:t>founded:</w:t>
      </w:r>
      <w:r>
        <w:rPr>
          <w:sz w:val="28"/>
          <w:vertAlign w:val="superscript"/>
        </w:rPr>
        <w:t>26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0" w:after="0"/>
        <w:ind w:left="881" w:right="128" w:hanging="361"/>
        <w:jc w:val="both"/>
        <w:rPr>
          <w:rFonts w:ascii="Times New Roman"/>
          <w:sz w:val="28"/>
        </w:rPr>
      </w:pPr>
      <w:r>
        <w:rPr>
          <w:b/>
          <w:sz w:val="28"/>
        </w:rPr>
        <w:t>Intervention</w:t>
      </w:r>
      <w:r>
        <w:rPr>
          <w:sz w:val="28"/>
        </w:rPr>
        <w:t>: A third state may request permission to intervene</w:t>
      </w:r>
      <w:r>
        <w:rPr>
          <w:spacing w:val="1"/>
          <w:sz w:val="28"/>
        </w:rPr>
        <w:t> </w:t>
      </w:r>
      <w:r>
        <w:rPr>
          <w:sz w:val="28"/>
        </w:rPr>
        <w:t>during the proceedings if it considers that it has an interest of a legal</w:t>
      </w:r>
      <w:r>
        <w:rPr>
          <w:spacing w:val="-85"/>
          <w:sz w:val="28"/>
        </w:rPr>
        <w:t> </w:t>
      </w:r>
      <w:r>
        <w:rPr>
          <w:sz w:val="28"/>
        </w:rPr>
        <w:t>nature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case.</w:t>
      </w:r>
      <w:r>
        <w:rPr>
          <w:spacing w:val="21"/>
          <w:sz w:val="28"/>
        </w:rPr>
        <w:t> </w:t>
      </w:r>
      <w:r>
        <w:rPr>
          <w:sz w:val="28"/>
        </w:rPr>
        <w:t>It</w:t>
      </w:r>
      <w:r>
        <w:rPr>
          <w:spacing w:val="21"/>
          <w:sz w:val="28"/>
        </w:rPr>
        <w:t> </w:t>
      </w:r>
      <w:r>
        <w:rPr>
          <w:sz w:val="28"/>
        </w:rPr>
        <w:t>is</w:t>
      </w:r>
      <w:r>
        <w:rPr>
          <w:spacing w:val="20"/>
          <w:sz w:val="28"/>
        </w:rPr>
        <w:t> </w:t>
      </w:r>
      <w:r>
        <w:rPr>
          <w:sz w:val="28"/>
        </w:rPr>
        <w:t>for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court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decide</w:t>
      </w:r>
      <w:r>
        <w:rPr>
          <w:spacing w:val="20"/>
          <w:sz w:val="28"/>
        </w:rPr>
        <w:t> </w:t>
      </w:r>
      <w:r>
        <w:rPr>
          <w:sz w:val="28"/>
        </w:rPr>
        <w:t>upon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request.</w:t>
      </w:r>
      <w:r>
        <w:rPr>
          <w:spacing w:val="21"/>
          <w:sz w:val="28"/>
        </w:rPr>
        <w:t> </w:t>
      </w:r>
      <w:r>
        <w:rPr>
          <w:sz w:val="28"/>
        </w:rPr>
        <w:t>If</w:t>
      </w:r>
    </w:p>
    <w:p>
      <w:pPr>
        <w:spacing w:after="0" w:line="480" w:lineRule="auto"/>
        <w:jc w:val="both"/>
        <w:rPr>
          <w:rFonts w:ascii="Times New Roman"/>
          <w:sz w:val="28"/>
        </w:rPr>
        <w:sectPr>
          <w:footerReference w:type="default" r:id="rId25"/>
          <w:pgSz w:w="12240" w:h="15840"/>
          <w:pgMar w:footer="2047" w:header="0" w:top="1360" w:bottom="2240" w:left="1280" w:right="1320"/>
        </w:sectPr>
      </w:pPr>
    </w:p>
    <w:p>
      <w:pPr>
        <w:pStyle w:val="BodyText"/>
        <w:spacing w:line="480" w:lineRule="auto" w:before="78"/>
        <w:ind w:left="881" w:right="126"/>
      </w:pPr>
      <w:r>
        <w:rPr/>
        <w:t>the dispute relates to the interpretation of a treaty to which States in</w:t>
      </w:r>
      <w:r>
        <w:rPr>
          <w:spacing w:val="1"/>
        </w:rPr>
        <w:t> </w:t>
      </w:r>
      <w:r>
        <w:rPr/>
        <w:t>addition to those concerned in the case are parties, those states have</w:t>
      </w:r>
      <w:r>
        <w:rPr>
          <w:spacing w:val="-85"/>
        </w:rPr>
        <w:t> </w:t>
      </w:r>
      <w:r>
        <w:rPr/>
        <w:t>the right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vertAlign w:val="superscript"/>
        </w:rPr>
        <w:t>27</w:t>
      </w:r>
      <w:r>
        <w:rPr>
          <w:vertAlign w:val="baseline"/>
        </w:rPr>
        <w:t>: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0" w:after="0"/>
        <w:ind w:left="881" w:right="118" w:hanging="361"/>
        <w:jc w:val="both"/>
        <w:rPr>
          <w:rFonts w:ascii="Times New Roman"/>
          <w:sz w:val="28"/>
        </w:rPr>
      </w:pPr>
      <w:r>
        <w:rPr>
          <w:b/>
          <w:sz w:val="28"/>
        </w:rPr>
        <w:t>Counter</w:t>
      </w:r>
      <w:r>
        <w:rPr>
          <w:sz w:val="28"/>
        </w:rPr>
        <w:t>-</w:t>
      </w:r>
      <w:r>
        <w:rPr>
          <w:b/>
          <w:sz w:val="28"/>
        </w:rPr>
        <w:t>Claim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counter-claim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respondents State in its counter-memorial. It must have a direct link</w:t>
      </w:r>
      <w:r>
        <w:rPr>
          <w:spacing w:val="1"/>
          <w:sz w:val="28"/>
        </w:rPr>
        <w:t> </w:t>
      </w:r>
      <w:r>
        <w:rPr>
          <w:sz w:val="28"/>
        </w:rPr>
        <w:t>with the subject matter of the claim of the</w:t>
      </w:r>
      <w:r>
        <w:rPr>
          <w:spacing w:val="87"/>
          <w:sz w:val="28"/>
        </w:rPr>
        <w:t> </w:t>
      </w:r>
      <w:r>
        <w:rPr>
          <w:sz w:val="28"/>
        </w:rPr>
        <w:t>adverse party and must</w:t>
      </w:r>
      <w:r>
        <w:rPr>
          <w:spacing w:val="1"/>
          <w:sz w:val="28"/>
        </w:rPr>
        <w:t> </w:t>
      </w:r>
      <w:r>
        <w:rPr>
          <w:sz w:val="28"/>
        </w:rPr>
        <w:t>fall</w:t>
      </w:r>
      <w:r>
        <w:rPr>
          <w:spacing w:val="13"/>
          <w:sz w:val="28"/>
        </w:rPr>
        <w:t> </w:t>
      </w:r>
      <w:r>
        <w:rPr>
          <w:sz w:val="28"/>
        </w:rPr>
        <w:t>within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jurisdiction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court.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object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counter-claim</w:t>
      </w:r>
      <w:r>
        <w:rPr>
          <w:spacing w:val="-85"/>
          <w:sz w:val="28"/>
        </w:rPr>
        <w:t> </w:t>
      </w:r>
      <w:r>
        <w:rPr>
          <w:sz w:val="28"/>
        </w:rPr>
        <w:t>is normally to widen the original subject of the dispute (e.g., a state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accused by</w:t>
      </w:r>
      <w:r>
        <w:rPr>
          <w:spacing w:val="1"/>
          <w:sz w:val="28"/>
        </w:rPr>
        <w:t> </w:t>
      </w:r>
      <w:r>
        <w:rPr>
          <w:sz w:val="28"/>
        </w:rPr>
        <w:t>another state of violating</w:t>
      </w:r>
      <w:r>
        <w:rPr>
          <w:spacing w:val="87"/>
          <w:sz w:val="28"/>
        </w:rPr>
        <w:t> </w:t>
      </w:r>
      <w:r>
        <w:rPr>
          <w:sz w:val="28"/>
        </w:rPr>
        <w:t>a treaty may maintain</w:t>
      </w:r>
      <w:r>
        <w:rPr>
          <w:spacing w:val="1"/>
          <w:sz w:val="28"/>
        </w:rPr>
        <w:t> </w:t>
      </w:r>
      <w:r>
        <w:rPr>
          <w:sz w:val="28"/>
        </w:rPr>
        <w:t>that the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state acted</w:t>
      </w:r>
      <w:r>
        <w:rPr>
          <w:spacing w:val="-2"/>
          <w:sz w:val="28"/>
        </w:rPr>
        <w:t> </w:t>
      </w:r>
      <w:r>
        <w:rPr>
          <w:sz w:val="28"/>
        </w:rPr>
        <w:t>similarly).</w:t>
      </w:r>
      <w:r>
        <w:rPr>
          <w:sz w:val="28"/>
          <w:vertAlign w:val="superscript"/>
        </w:rPr>
        <w:t>28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80" w:lineRule="auto" w:before="0" w:after="0"/>
        <w:ind w:left="881" w:right="124" w:hanging="361"/>
        <w:jc w:val="both"/>
        <w:rPr>
          <w:rFonts w:ascii="Times New Roman"/>
          <w:sz w:val="28"/>
        </w:rPr>
      </w:pPr>
      <w:r>
        <w:rPr>
          <w:b/>
          <w:sz w:val="28"/>
        </w:rPr>
        <w:t>Joinder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Proceedings:</w:t>
      </w:r>
      <w:r>
        <w:rPr>
          <w:b/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85"/>
          <w:sz w:val="28"/>
        </w:rPr>
        <w:t> </w:t>
      </w:r>
      <w:r>
        <w:rPr>
          <w:sz w:val="28"/>
        </w:rPr>
        <w:t>separate</w:t>
      </w:r>
      <w:r>
        <w:rPr>
          <w:spacing w:val="1"/>
          <w:sz w:val="28"/>
        </w:rPr>
        <w:t> </w:t>
      </w:r>
      <w:r>
        <w:rPr>
          <w:sz w:val="28"/>
        </w:rPr>
        <w:t>proceedings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submitting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1"/>
          <w:sz w:val="28"/>
        </w:rPr>
        <w:t> </w:t>
      </w:r>
      <w:r>
        <w:rPr>
          <w:sz w:val="28"/>
        </w:rPr>
        <w:t>arguments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submissions against a common opponent in relation to the same</w:t>
      </w:r>
      <w:r>
        <w:rPr>
          <w:spacing w:val="1"/>
          <w:sz w:val="28"/>
        </w:rPr>
        <w:t> </w:t>
      </w:r>
      <w:r>
        <w:rPr>
          <w:sz w:val="28"/>
        </w:rPr>
        <w:t>issue; the Court may order a joinder of the proceedings. It follows</w:t>
      </w:r>
      <w:r>
        <w:rPr>
          <w:spacing w:val="1"/>
          <w:sz w:val="28"/>
        </w:rPr>
        <w:t> </w:t>
      </w:r>
      <w:r>
        <w:rPr>
          <w:sz w:val="28"/>
        </w:rPr>
        <w:t>that those parties will be allowed to appoint only a single judge ad</w:t>
      </w:r>
      <w:r>
        <w:rPr>
          <w:spacing w:val="1"/>
          <w:sz w:val="28"/>
        </w:rPr>
        <w:t> </w:t>
      </w:r>
      <w:r>
        <w:rPr>
          <w:sz w:val="28"/>
        </w:rPr>
        <w:t>hoc, and will submit joint pleadings and oral arguments. Only a single</w:t>
      </w:r>
      <w:r>
        <w:rPr>
          <w:spacing w:val="-85"/>
          <w:sz w:val="28"/>
        </w:rPr>
        <w:t> </w:t>
      </w:r>
      <w:r>
        <w:rPr>
          <w:sz w:val="28"/>
        </w:rPr>
        <w:t>judgment 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delivered</w:t>
      </w:r>
      <w:r>
        <w:rPr>
          <w:sz w:val="28"/>
          <w:vertAlign w:val="superscript"/>
        </w:rPr>
        <w:t>29</w:t>
      </w:r>
      <w:r>
        <w:rPr>
          <w:sz w:val="28"/>
          <w:vertAlign w:val="baseline"/>
        </w:rPr>
        <w:t>.</w:t>
      </w:r>
    </w:p>
    <w:p>
      <w:pPr>
        <w:spacing w:after="0" w:line="480" w:lineRule="auto"/>
        <w:jc w:val="both"/>
        <w:rPr>
          <w:rFonts w:ascii="Times New Roman"/>
          <w:sz w:val="28"/>
        </w:rPr>
        <w:sectPr>
          <w:footerReference w:type="default" r:id="rId26"/>
          <w:pgSz w:w="12240" w:h="15840"/>
          <w:pgMar w:footer="2047" w:header="0" w:top="1360" w:bottom="2240" w:left="1280" w:right="1320"/>
        </w:sectPr>
      </w:pP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477" w:lineRule="auto" w:before="78" w:after="0"/>
        <w:ind w:left="881" w:right="123" w:hanging="361"/>
        <w:jc w:val="both"/>
        <w:rPr>
          <w:rFonts w:ascii="Times New Roman"/>
          <w:sz w:val="28"/>
        </w:rPr>
      </w:pPr>
      <w:r>
        <w:rPr>
          <w:sz w:val="28"/>
        </w:rPr>
        <w:t>The Advisory procedure is available to certain public international</w:t>
      </w:r>
      <w:r>
        <w:rPr>
          <w:spacing w:val="1"/>
          <w:sz w:val="28"/>
        </w:rPr>
        <w:t> </w:t>
      </w:r>
      <w:r>
        <w:rPr>
          <w:sz w:val="28"/>
        </w:rPr>
        <w:t>organizations</w:t>
      </w:r>
      <w:r>
        <w:rPr>
          <w:spacing w:val="1"/>
          <w:sz w:val="28"/>
        </w:rPr>
        <w:t> </w:t>
      </w:r>
      <w:r>
        <w:rPr>
          <w:sz w:val="28"/>
        </w:rPr>
        <w:t>(namely organs</w:t>
      </w:r>
      <w:r>
        <w:rPr>
          <w:spacing w:val="1"/>
          <w:sz w:val="28"/>
        </w:rPr>
        <w:t> </w:t>
      </w:r>
      <w:r>
        <w:rPr>
          <w:sz w:val="28"/>
        </w:rPr>
        <w:t>and specialized</w:t>
      </w:r>
      <w:r>
        <w:rPr>
          <w:spacing w:val="1"/>
          <w:sz w:val="28"/>
        </w:rPr>
        <w:t> </w:t>
      </w:r>
      <w:r>
        <w:rPr>
          <w:sz w:val="28"/>
        </w:rPr>
        <w:t>agencies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87"/>
          <w:sz w:val="28"/>
        </w:rPr>
        <w:t> </w:t>
      </w:r>
      <w:r>
        <w:rPr>
          <w:sz w:val="28"/>
        </w:rPr>
        <w:t>UN)</w:t>
      </w:r>
      <w:r>
        <w:rPr>
          <w:spacing w:val="-85"/>
          <w:sz w:val="28"/>
        </w:rPr>
        <w:t> </w:t>
      </w:r>
      <w:r>
        <w:rPr>
          <w:sz w:val="28"/>
        </w:rPr>
        <w:t>and enables them to request an advisory opinion from the court on a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question.</w:t>
      </w:r>
    </w:p>
    <w:p>
      <w:pPr>
        <w:pStyle w:val="Heading2"/>
        <w:numPr>
          <w:ilvl w:val="1"/>
          <w:numId w:val="10"/>
        </w:numPr>
        <w:tabs>
          <w:tab w:pos="881" w:val="left" w:leader="none"/>
        </w:tabs>
        <w:spacing w:line="240" w:lineRule="auto" w:before="11" w:after="0"/>
        <w:ind w:left="881" w:right="0" w:hanging="721"/>
        <w:jc w:val="both"/>
      </w:pPr>
      <w:bookmarkStart w:name="_TOC_250006" w:id="16"/>
      <w:r>
        <w:rPr/>
        <w:t>Judgments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Justice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19" w:firstLine="720"/>
      </w:pPr>
      <w:r>
        <w:rPr/>
        <w:t>After an oral proceeding, the Court now deliberates in camera 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sitting.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Court of Justice is final and there is no appeal to it. In case of</w:t>
      </w:r>
      <w:r>
        <w:rPr>
          <w:spacing w:val="1"/>
        </w:rPr>
        <w:t> </w:t>
      </w:r>
      <w:r>
        <w:rPr/>
        <w:t>non-compliance to the judgment by one of the state involved, the other</w:t>
      </w:r>
      <w:r>
        <w:rPr>
          <w:spacing w:val="1"/>
        </w:rPr>
        <w:t> </w:t>
      </w:r>
      <w:r>
        <w:rPr/>
        <w:t>party may have recourse to the Security Council of the United Nation for</w:t>
      </w:r>
      <w:r>
        <w:rPr>
          <w:spacing w:val="1"/>
        </w:rPr>
        <w:t> </w:t>
      </w:r>
      <w:r>
        <w:rPr/>
        <w:t>enforcement.</w:t>
      </w:r>
      <w:r>
        <w:rPr>
          <w:vertAlign w:val="superscript"/>
        </w:rPr>
        <w:t>30</w:t>
      </w:r>
    </w:p>
    <w:p>
      <w:pPr>
        <w:pStyle w:val="BodyText"/>
        <w:spacing w:line="475" w:lineRule="auto" w:before="1"/>
        <w:ind w:right="121" w:firstLine="720"/>
      </w:pPr>
      <w:r>
        <w:rPr/>
        <w:t>However,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1946,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on</w:t>
      </w:r>
      <w:r>
        <w:rPr>
          <w:spacing w:val="-85"/>
        </w:rPr>
        <w:t> </w:t>
      </w:r>
      <w:r>
        <w:rPr/>
        <w:t>disputes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>
          <w:sz w:val="29"/>
        </w:rPr>
        <w:t>inter</w:t>
      </w:r>
      <w:r>
        <w:rPr>
          <w:spacing w:val="1"/>
          <w:sz w:val="29"/>
        </w:rPr>
        <w:t> </w:t>
      </w:r>
      <w:r>
        <w:rPr>
          <w:sz w:val="29"/>
        </w:rPr>
        <w:t>alia </w:t>
      </w:r>
      <w:r>
        <w:rPr/>
        <w:t>land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territorial sovereignty, the non-use of force, non-interference in the internal</w:t>
      </w:r>
      <w:r>
        <w:rPr>
          <w:spacing w:val="-85"/>
        </w:rPr>
        <w:t> </w:t>
      </w:r>
      <w:r>
        <w:rPr/>
        <w:t>affairs of state, diplomatic relations, hostage taking, guardianship, rights of</w:t>
      </w:r>
      <w:r>
        <w:rPr>
          <w:spacing w:val="-85"/>
        </w:rPr>
        <w:t> </w:t>
      </w:r>
      <w:r>
        <w:rPr/>
        <w:t>passage and</w:t>
      </w:r>
      <w:r>
        <w:rPr>
          <w:spacing w:val="-2"/>
        </w:rPr>
        <w:t> </w:t>
      </w:r>
      <w:r>
        <w:rPr/>
        <w:t>economic right.</w:t>
      </w:r>
      <w:r>
        <w:rPr>
          <w:vertAlign w:val="superscript"/>
        </w:rPr>
        <w:t>31</w:t>
      </w:r>
    </w:p>
    <w:p>
      <w:pPr>
        <w:pStyle w:val="BodyText"/>
        <w:spacing w:line="480" w:lineRule="auto" w:before="10"/>
        <w:ind w:right="123" w:firstLine="720"/>
      </w:pPr>
      <w:r>
        <w:rPr/>
        <w:t>There are basically three ways in which a case may be brought to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viz: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49219pt;width:144.050pt;height:.48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4"/>
        </w:rPr>
        <w:sectPr>
          <w:footerReference w:type="default" r:id="rId27"/>
          <w:pgSz w:w="12240" w:h="15840"/>
          <w:pgMar w:footer="1726" w:header="0" w:top="1360" w:bottom="1920" w:left="1280" w:right="1320"/>
        </w:sectPr>
      </w:pP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78" w:after="0"/>
        <w:ind w:left="160" w:right="118" w:firstLine="0"/>
        <w:jc w:val="both"/>
        <w:rPr>
          <w:sz w:val="28"/>
        </w:rPr>
      </w:pPr>
      <w:r>
        <w:rPr>
          <w:b/>
          <w:sz w:val="28"/>
        </w:rPr>
        <w:t>By a Settlement between the parties</w:t>
      </w:r>
      <w:r>
        <w:rPr>
          <w:sz w:val="28"/>
        </w:rPr>
        <w:t>: This occur at any stage of</w:t>
      </w:r>
      <w:r>
        <w:rPr>
          <w:spacing w:val="1"/>
          <w:sz w:val="28"/>
        </w:rPr>
        <w:t> </w:t>
      </w:r>
      <w:r>
        <w:rPr>
          <w:sz w:val="28"/>
        </w:rPr>
        <w:t>the proceedings; the parties may inform the court that they have arrived at</w:t>
      </w:r>
      <w:r>
        <w:rPr>
          <w:spacing w:val="-85"/>
          <w:sz w:val="28"/>
        </w:rPr>
        <w:t> </w:t>
      </w:r>
      <w:r>
        <w:rPr>
          <w:sz w:val="28"/>
        </w:rPr>
        <w:t>an agreement, in which the court or its President will then make an order</w:t>
      </w:r>
      <w:r>
        <w:rPr>
          <w:spacing w:val="1"/>
          <w:sz w:val="28"/>
        </w:rPr>
        <w:t> </w:t>
      </w:r>
      <w:r>
        <w:rPr>
          <w:sz w:val="28"/>
        </w:rPr>
        <w:t>for the removal of the case from the Court‟s list, force instance, the Aerial</w:t>
      </w:r>
      <w:r>
        <w:rPr>
          <w:spacing w:val="1"/>
          <w:sz w:val="28"/>
        </w:rPr>
        <w:t> </w:t>
      </w:r>
      <w:r>
        <w:rPr>
          <w:sz w:val="28"/>
        </w:rPr>
        <w:t>incident of 3</w:t>
      </w:r>
      <w:r>
        <w:rPr>
          <w:spacing w:val="1"/>
          <w:sz w:val="28"/>
        </w:rPr>
        <w:t> </w:t>
      </w:r>
      <w:r>
        <w:rPr>
          <w:sz w:val="28"/>
        </w:rPr>
        <w:t>July 1988</w:t>
      </w:r>
      <w:r>
        <w:rPr>
          <w:spacing w:val="1"/>
          <w:sz w:val="28"/>
        </w:rPr>
        <w:t> </w:t>
      </w:r>
      <w:r>
        <w:rPr>
          <w:sz w:val="28"/>
        </w:rPr>
        <w:t>(Islamic</w:t>
      </w:r>
      <w:r>
        <w:rPr>
          <w:spacing w:val="1"/>
          <w:sz w:val="28"/>
        </w:rPr>
        <w:t> </w:t>
      </w:r>
      <w:r>
        <w:rPr>
          <w:sz w:val="28"/>
        </w:rPr>
        <w:t>Republic</w:t>
      </w:r>
      <w:r>
        <w:rPr>
          <w:spacing w:val="1"/>
          <w:sz w:val="28"/>
        </w:rPr>
        <w:t> </w:t>
      </w:r>
      <w:r>
        <w:rPr>
          <w:sz w:val="28"/>
        </w:rPr>
        <w:t>of Iran Vs</w:t>
      </w:r>
      <w:r>
        <w:rPr>
          <w:spacing w:val="1"/>
          <w:sz w:val="28"/>
        </w:rPr>
        <w:t> </w:t>
      </w:r>
      <w:r>
        <w:rPr>
          <w:sz w:val="28"/>
        </w:rPr>
        <w:t>United States of</w:t>
      </w:r>
      <w:r>
        <w:rPr>
          <w:spacing w:val="1"/>
          <w:sz w:val="28"/>
        </w:rPr>
        <w:t> </w:t>
      </w:r>
      <w:r>
        <w:rPr>
          <w:sz w:val="28"/>
        </w:rPr>
        <w:t>America)</w:t>
      </w:r>
      <w:r>
        <w:rPr>
          <w:sz w:val="28"/>
          <w:vertAlign w:val="superscript"/>
        </w:rPr>
        <w:t>32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2" w:after="0"/>
        <w:ind w:left="160" w:right="119" w:firstLine="0"/>
        <w:jc w:val="both"/>
        <w:rPr>
          <w:sz w:val="28"/>
        </w:rPr>
      </w:pPr>
      <w:r>
        <w:rPr>
          <w:b/>
          <w:sz w:val="28"/>
        </w:rPr>
        <w:t>Discontinuance</w:t>
      </w:r>
      <w:r>
        <w:rPr>
          <w:sz w:val="28"/>
        </w:rPr>
        <w:t>: the situation arises when an</w:t>
      </w:r>
      <w:r>
        <w:rPr>
          <w:spacing w:val="87"/>
          <w:sz w:val="28"/>
        </w:rPr>
        <w:t> </w:t>
      </w:r>
      <w:r>
        <w:rPr>
          <w:sz w:val="28"/>
        </w:rPr>
        <w:t>applicant state may</w:t>
      </w:r>
      <w:r>
        <w:rPr>
          <w:spacing w:val="1"/>
          <w:sz w:val="28"/>
        </w:rPr>
        <w:t> </w:t>
      </w:r>
      <w:r>
        <w:rPr>
          <w:sz w:val="28"/>
        </w:rPr>
        <w:t>at any time inform the court that it is not going on with the proceedings, or</w:t>
      </w:r>
      <w:r>
        <w:rPr>
          <w:spacing w:val="-85"/>
          <w:sz w:val="28"/>
        </w:rPr>
        <w:t> </w:t>
      </w:r>
      <w:r>
        <w:rPr>
          <w:sz w:val="28"/>
        </w:rPr>
        <w:t>when the two parties declare that they have agreed to withdraw the case,</w:t>
      </w:r>
      <w:r>
        <w:rPr>
          <w:spacing w:val="1"/>
          <w:sz w:val="28"/>
        </w:rPr>
        <w:t> </w:t>
      </w:r>
      <w:r>
        <w:rPr>
          <w:sz w:val="28"/>
        </w:rPr>
        <w:t>the court will proceed to make an order for the removal of the case from</w:t>
      </w:r>
      <w:r>
        <w:rPr>
          <w:spacing w:val="1"/>
          <w:sz w:val="28"/>
        </w:rPr>
        <w:t> </w:t>
      </w:r>
      <w:r>
        <w:rPr>
          <w:sz w:val="28"/>
        </w:rPr>
        <w:t>the court‟s list (for instance, Denunciation of the treaty of 2 November,</w:t>
      </w:r>
      <w:r>
        <w:rPr>
          <w:spacing w:val="1"/>
          <w:sz w:val="28"/>
        </w:rPr>
        <w:t> </w:t>
      </w:r>
      <w:r>
        <w:rPr>
          <w:sz w:val="28"/>
        </w:rPr>
        <w:t>1865, between China and Belgium, Maritime delimitation between Guinea</w:t>
      </w:r>
      <w:r>
        <w:rPr>
          <w:spacing w:val="1"/>
          <w:sz w:val="28"/>
        </w:rPr>
        <w:t> </w:t>
      </w:r>
      <w:r>
        <w:rPr>
          <w:sz w:val="28"/>
        </w:rPr>
        <w:t>Bissau and</w:t>
      </w:r>
      <w:r>
        <w:rPr>
          <w:spacing w:val="3"/>
          <w:sz w:val="28"/>
        </w:rPr>
        <w:t> </w:t>
      </w:r>
      <w:r>
        <w:rPr>
          <w:sz w:val="28"/>
        </w:rPr>
        <w:t>Senegal)</w:t>
      </w:r>
      <w:r>
        <w:rPr>
          <w:sz w:val="28"/>
          <w:vertAlign w:val="superscript"/>
        </w:rPr>
        <w:t>33</w:t>
      </w:r>
      <w:r>
        <w:rPr>
          <w:sz w:val="28"/>
          <w:vertAlign w:val="baseline"/>
        </w:rPr>
        <w:t>.</w:t>
      </w:r>
    </w:p>
    <w:p>
      <w:pPr>
        <w:pStyle w:val="BodyText"/>
        <w:spacing w:line="480" w:lineRule="auto" w:before="2"/>
        <w:ind w:right="121" w:firstLine="720"/>
      </w:pPr>
      <w:r>
        <w:rPr/>
        <w:t>When the Court is not sitting, the President will make the order for</w:t>
      </w:r>
      <w:r>
        <w:rPr>
          <w:spacing w:val="1"/>
        </w:rPr>
        <w:t> </w:t>
      </w:r>
      <w:r>
        <w:rPr/>
        <w:t>the discontinuance, although, the discontinuance may relate to only a part</w:t>
      </w:r>
      <w:r>
        <w:rPr>
          <w:spacing w:val="1"/>
        </w:rPr>
        <w:t> </w:t>
      </w:r>
      <w:r>
        <w:rPr/>
        <w:t>of the dispute which was not resolved in a previous case and remains</w:t>
      </w:r>
      <w:r>
        <w:rPr>
          <w:spacing w:val="1"/>
        </w:rPr>
        <w:t> </w:t>
      </w:r>
      <w:r>
        <w:rPr/>
        <w:t>outstanding.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cases</w:t>
      </w:r>
      <w:r>
        <w:rPr>
          <w:spacing w:val="21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Permanent</w:t>
      </w:r>
      <w:r>
        <w:rPr>
          <w:spacing w:val="21"/>
        </w:rPr>
        <w:t> </w:t>
      </w:r>
      <w:r>
        <w:rPr/>
        <w:t>Court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International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1"/>
        </w:rPr>
      </w:pPr>
      <w:r>
        <w:rPr/>
        <w:pict>
          <v:rect style="position:absolute;margin-left:72.024002pt;margin-top:8.84252pt;width:144.050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366" w:right="5854" w:hanging="207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z w:val="20"/>
          <w:vertAlign w:val="baseline"/>
        </w:rPr>
        <w:t> </w:t>
      </w:r>
      <w:hyperlink r:id="rId29">
        <w:r>
          <w:rPr>
            <w:rFonts w:ascii="Times New Roman"/>
            <w:sz w:val="20"/>
            <w:vertAlign w:val="baseline"/>
          </w:rPr>
          <w:t>www.icj-cij.org/docket/%3fp1%3d3%26...</w:t>
        </w:r>
      </w:hyperlink>
      <w:r>
        <w:rPr>
          <w:rFonts w:ascii="Times New Roman"/>
          <w:spacing w:val="-47"/>
          <w:sz w:val="20"/>
          <w:vertAlign w:val="baseline"/>
        </w:rPr>
        <w:t> </w:t>
      </w:r>
      <w:hyperlink r:id="rId30">
        <w:r>
          <w:rPr>
            <w:rFonts w:ascii="Times New Roman"/>
            <w:spacing w:val="-1"/>
            <w:sz w:val="20"/>
            <w:vertAlign w:val="baseline"/>
          </w:rPr>
          <w:t>www.law.unimelb.edu.au/index.cfm%3f...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8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8"/>
        <w:jc w:val="left"/>
      </w:pPr>
      <w:r>
        <w:rPr/>
        <w:t>Justice</w:t>
      </w:r>
      <w:r>
        <w:rPr>
          <w:spacing w:val="68"/>
        </w:rPr>
        <w:t> </w:t>
      </w:r>
      <w:r>
        <w:rPr/>
        <w:t>ended</w:t>
      </w:r>
      <w:r>
        <w:rPr>
          <w:spacing w:val="66"/>
        </w:rPr>
        <w:t> </w:t>
      </w:r>
      <w:r>
        <w:rPr/>
        <w:t>in</w:t>
      </w:r>
      <w:r>
        <w:rPr>
          <w:spacing w:val="64"/>
        </w:rPr>
        <w:t> </w:t>
      </w:r>
      <w:r>
        <w:rPr/>
        <w:t>an</w:t>
      </w:r>
      <w:r>
        <w:rPr>
          <w:spacing w:val="64"/>
        </w:rPr>
        <w:t> </w:t>
      </w:r>
      <w:r>
        <w:rPr/>
        <w:t>express</w:t>
      </w:r>
      <w:r>
        <w:rPr>
          <w:spacing w:val="67"/>
        </w:rPr>
        <w:t> </w:t>
      </w:r>
      <w:r>
        <w:rPr/>
        <w:t>or</w:t>
      </w:r>
      <w:r>
        <w:rPr>
          <w:spacing w:val="66"/>
        </w:rPr>
        <w:t> </w:t>
      </w:r>
      <w:r>
        <w:rPr/>
        <w:t>tacit</w:t>
      </w:r>
      <w:r>
        <w:rPr>
          <w:spacing w:val="68"/>
        </w:rPr>
        <w:t> </w:t>
      </w:r>
      <w:r>
        <w:rPr/>
        <w:t>withdrawal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consequence</w:t>
      </w:r>
      <w:r>
        <w:rPr>
          <w:spacing w:val="67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-84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5"/>
        </w:rPr>
        <w:t> </w:t>
      </w:r>
      <w:r>
        <w:rPr/>
        <w:t>II.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3" w:after="0"/>
        <w:ind w:left="160" w:right="125" w:firstLine="0"/>
        <w:jc w:val="both"/>
        <w:rPr>
          <w:sz w:val="28"/>
        </w:rPr>
      </w:pPr>
      <w:r>
        <w:rPr>
          <w:b/>
          <w:sz w:val="28"/>
        </w:rPr>
        <w:t>Judgment: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1"/>
          <w:sz w:val="28"/>
        </w:rPr>
        <w:t> </w:t>
      </w:r>
      <w:r>
        <w:rPr>
          <w:sz w:val="28"/>
        </w:rPr>
        <w:t>delivers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judgment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terminates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proceedings by upholding a preliminary objection or other interlocutory</w:t>
      </w:r>
      <w:r>
        <w:rPr>
          <w:spacing w:val="1"/>
          <w:sz w:val="28"/>
        </w:rPr>
        <w:t> </w:t>
      </w:r>
      <w:r>
        <w:rPr>
          <w:sz w:val="28"/>
        </w:rPr>
        <w:t>point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3"/>
          <w:sz w:val="28"/>
        </w:rPr>
        <w:t> </w:t>
      </w:r>
      <w:r>
        <w:rPr>
          <w:sz w:val="28"/>
        </w:rPr>
        <w:t>by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merit.</w:t>
      </w:r>
    </w:p>
    <w:p>
      <w:pPr>
        <w:pStyle w:val="BodyText"/>
        <w:spacing w:line="480" w:lineRule="auto"/>
        <w:ind w:right="122" w:firstLine="720"/>
      </w:pPr>
      <w:r>
        <w:rPr/>
        <w:t>When parties have completed the statement of their case the Court</w:t>
      </w:r>
      <w:r>
        <w:rPr>
          <w:spacing w:val="1"/>
        </w:rPr>
        <w:t> </w:t>
      </w:r>
      <w:r>
        <w:rPr/>
        <w:t>proceed to make known its judgment in the manner best suited to inspire</w:t>
      </w:r>
      <w:r>
        <w:rPr>
          <w:spacing w:val="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4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justice.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right="122" w:firstLine="720"/>
      </w:pPr>
      <w:r>
        <w:rPr/>
        <w:t>The idea whereby the court is composed of jurists 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backgrounds means the court‟s deliberation must be organized in</w:t>
      </w:r>
      <w:r>
        <w:rPr>
          <w:spacing w:val="1"/>
        </w:rPr>
        <w:t> </w:t>
      </w:r>
      <w:r>
        <w:rPr/>
        <w:t>such a way as to afford them all an equal opportunity to participate in the</w:t>
      </w:r>
      <w:r>
        <w:rPr>
          <w:spacing w:val="1"/>
        </w:rPr>
        <w:t> </w:t>
      </w:r>
      <w:r>
        <w:rPr/>
        <w:t>Court‟s</w:t>
      </w:r>
      <w:r>
        <w:rPr>
          <w:spacing w:val="3"/>
        </w:rPr>
        <w:t> </w:t>
      </w:r>
      <w:r>
        <w:rPr/>
        <w:t>decision.</w:t>
      </w:r>
    </w:p>
    <w:p>
      <w:pPr>
        <w:pStyle w:val="BodyText"/>
        <w:spacing w:line="480" w:lineRule="auto"/>
        <w:ind w:right="127" w:firstLine="720"/>
      </w:pPr>
      <w:r>
        <w:rPr/>
        <w:t>The judgment is issued as a bilingual document with the English and</w:t>
      </w:r>
      <w:r>
        <w:rPr>
          <w:spacing w:val="1"/>
        </w:rPr>
        <w:t> </w:t>
      </w:r>
      <w:r>
        <w:rPr/>
        <w:t>French version on opposite pages. The judgments are simple as the nature</w:t>
      </w:r>
      <w:r>
        <w:rPr>
          <w:spacing w:val="-85"/>
        </w:rPr>
        <w:t> </w:t>
      </w:r>
      <w:r>
        <w:rPr/>
        <w:t>of things allowed. In accordance with international legal practice, the court</w:t>
      </w:r>
      <w:r>
        <w:rPr>
          <w:spacing w:val="1"/>
        </w:rPr>
        <w:t> </w:t>
      </w:r>
      <w:r>
        <w:rPr/>
        <w:t>endeavours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any</w:t>
      </w:r>
      <w:r>
        <w:rPr>
          <w:spacing w:val="4"/>
        </w:rPr>
        <w:t> </w:t>
      </w:r>
      <w:r>
        <w:rPr/>
        <w:t>legal</w:t>
      </w:r>
      <w:r>
        <w:rPr>
          <w:spacing w:val="2"/>
        </w:rPr>
        <w:t> </w:t>
      </w:r>
      <w:r>
        <w:rPr/>
        <w:t>system.</w:t>
      </w:r>
      <w:r>
        <w:rPr>
          <w:vertAlign w:val="superscript"/>
        </w:rPr>
        <w:t>36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61(1)(2)(3)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1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8"/>
        <w:ind w:right="120" w:firstLine="720"/>
      </w:pPr>
      <w:r>
        <w:rPr/>
        <w:t>In order to achieve as large as body, the decision-making process</w:t>
      </w:r>
      <w:r>
        <w:rPr>
          <w:spacing w:val="1"/>
        </w:rPr>
        <w:t> </w:t>
      </w:r>
      <w:r>
        <w:rPr/>
        <w:t>must reflect a joint effort. The Court has also reserved its right to depart</w:t>
      </w:r>
      <w:r>
        <w:rPr>
          <w:spacing w:val="1"/>
        </w:rPr>
        <w:t> </w:t>
      </w:r>
      <w:r>
        <w:rPr/>
        <w:t>from the provisions of the resolution where necessary in a given case and</w:t>
      </w:r>
      <w:r>
        <w:rPr>
          <w:spacing w:val="1"/>
        </w:rPr>
        <w:t> </w:t>
      </w:r>
      <w:r>
        <w:rPr/>
        <w:t>should also be noted that it is not the custom of the Court to reveal exactly</w:t>
      </w:r>
      <w:r>
        <w:rPr>
          <w:spacing w:val="-85"/>
        </w:rPr>
        <w:t> </w:t>
      </w:r>
      <w:r>
        <w:rPr/>
        <w:t>how the resolution is applied; for instance, where the court may shorten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stages</w:t>
      </w:r>
      <w:r>
        <w:rPr>
          <w:spacing w:val="-1"/>
        </w:rPr>
        <w:t> </w:t>
      </w:r>
      <w:r>
        <w:rPr/>
        <w:t>where</w:t>
      </w:r>
      <w:r>
        <w:rPr>
          <w:spacing w:val="2"/>
        </w:rPr>
        <w:t> </w:t>
      </w:r>
      <w:r>
        <w:rPr/>
        <w:t>necessary.</w:t>
      </w:r>
      <w:r>
        <w:rPr>
          <w:vertAlign w:val="superscript"/>
        </w:rPr>
        <w:t>37</w:t>
      </w:r>
    </w:p>
    <w:p>
      <w:pPr>
        <w:pStyle w:val="BodyText"/>
        <w:spacing w:line="480" w:lineRule="auto" w:before="2"/>
        <w:ind w:right="129" w:firstLine="720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secret.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systems and is also applied in all international arbitrations which ensures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deliberations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unhampered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effective.</w:t>
      </w:r>
      <w:r>
        <w:rPr>
          <w:vertAlign w:val="superscript"/>
        </w:rPr>
        <w:t>38</w:t>
      </w:r>
    </w:p>
    <w:p>
      <w:pPr>
        <w:pStyle w:val="Heading2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338" w:lineRule="exact" w:before="0" w:after="0"/>
        <w:ind w:left="881" w:right="0" w:hanging="721"/>
        <w:jc w:val="left"/>
      </w:pPr>
      <w:bookmarkStart w:name="_TOC_250005" w:id="17"/>
      <w:r>
        <w:rPr/>
        <w:t>Trends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Issues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Enforcement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18" w:firstLine="720"/>
      </w:pPr>
      <w:r>
        <w:rPr/>
        <w:t>A judgment of the Court is binding and final and without appeal. This</w:t>
      </w:r>
      <w:r>
        <w:rPr>
          <w:spacing w:val="-85"/>
        </w:rPr>
        <w:t> </w:t>
      </w:r>
      <w:r>
        <w:rPr/>
        <w:t>principle applies to all the Court‟s judgments, whether delivered by a full</w:t>
      </w:r>
      <w:r>
        <w:rPr>
          <w:spacing w:val="1"/>
        </w:rPr>
        <w:t> </w:t>
      </w:r>
      <w:r>
        <w:rPr/>
        <w:t>bench of the Court or by a chamber, whether delivered by the International</w:t>
      </w:r>
      <w:r>
        <w:rPr>
          <w:spacing w:val="-85"/>
        </w:rPr>
        <w:t> </w:t>
      </w:r>
      <w:r>
        <w:rPr/>
        <w:t>Court of Justice when hearing a case brought directly to it on appeal 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tribunal 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it makes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 costs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damages.</w:t>
      </w:r>
    </w:p>
    <w:p>
      <w:pPr>
        <w:spacing w:after="0" w:line="480" w:lineRule="auto"/>
        <w:sectPr>
          <w:footerReference w:type="default" r:id="rId32"/>
          <w:pgSz w:w="12240" w:h="15840"/>
          <w:pgMar w:footer="1817" w:header="0" w:top="1360" w:bottom="2000" w:left="1280" w:right="1320"/>
        </w:sectPr>
      </w:pPr>
    </w:p>
    <w:p>
      <w:pPr>
        <w:pStyle w:val="BodyText"/>
        <w:spacing w:line="480" w:lineRule="auto" w:before="78"/>
        <w:ind w:right="117" w:firstLine="720"/>
      </w:pPr>
      <w:r>
        <w:rPr/>
        <w:t>The International Court of Justice has always taken the view that it</w:t>
      </w:r>
      <w:r>
        <w:rPr>
          <w:spacing w:val="1"/>
        </w:rPr>
        <w:t> </w:t>
      </w:r>
      <w:r>
        <w:rPr/>
        <w:t>would be incompatible with the spirit and letter of the statute and the</w:t>
      </w:r>
      <w:r>
        <w:rPr>
          <w:spacing w:val="1"/>
        </w:rPr>
        <w:t> </w:t>
      </w:r>
      <w:r>
        <w:rPr/>
        <w:t>judicial propriety to deliver a judgment the validity of which would be</w:t>
      </w:r>
      <w:r>
        <w:rPr>
          <w:spacing w:val="1"/>
        </w:rPr>
        <w:t> </w:t>
      </w:r>
      <w:r>
        <w:rPr/>
        <w:t>subject to the subsequent approval of the parties or which would have non</w:t>
      </w:r>
      <w:r>
        <w:rPr>
          <w:spacing w:val="-85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consequences</w:t>
      </w:r>
      <w:r>
        <w:rPr>
          <w:spacing w:val="-4"/>
        </w:rPr>
        <w:t> </w:t>
      </w:r>
      <w:r>
        <w:rPr/>
        <w:t>as legal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concerned.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right="118" w:firstLine="720"/>
      </w:pPr>
      <w:r>
        <w:rPr/>
        <w:t>The signing of the Charter by a member state of the United Nations</w:t>
      </w:r>
      <w:r>
        <w:rPr>
          <w:spacing w:val="1"/>
        </w:rPr>
        <w:t> </w:t>
      </w:r>
      <w:r>
        <w:rPr/>
        <w:t>means such member state has undertaken to comply with any decision of</w:t>
      </w:r>
      <w:r>
        <w:rPr>
          <w:spacing w:val="1"/>
        </w:rPr>
        <w:t> </w:t>
      </w:r>
      <w:r>
        <w:rPr/>
        <w:t>the International Court of Justice in a case to which it is a party. Other</w:t>
      </w:r>
      <w:r>
        <w:rPr>
          <w:spacing w:val="1"/>
        </w:rPr>
        <w:t> </w:t>
      </w:r>
      <w:r>
        <w:rPr/>
        <w:t>states also entitled to appear before the International Court of Justice</w:t>
      </w:r>
      <w:r>
        <w:rPr>
          <w:spacing w:val="1"/>
        </w:rPr>
        <w:t> </w:t>
      </w:r>
      <w:r>
        <w:rPr/>
        <w:t>undertakes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obligation.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right="121" w:firstLine="720"/>
      </w:pPr>
      <w:r>
        <w:rPr/>
        <w:t>However, the Security Council can be called upon by a party to</w:t>
      </w:r>
      <w:r>
        <w:rPr>
          <w:spacing w:val="1"/>
        </w:rPr>
        <w:t> </w:t>
      </w:r>
      <w:r>
        <w:rPr/>
        <w:t>determine measures to be taken to enforce a judgment if the other party</w:t>
      </w:r>
      <w:r>
        <w:rPr>
          <w:spacing w:val="1"/>
        </w:rPr>
        <w:t> </w:t>
      </w:r>
      <w:r>
        <w:rPr/>
        <w:t>fails to perform its obligation as provided in the UN Charter thus “if any</w:t>
      </w:r>
      <w:r>
        <w:rPr>
          <w:spacing w:val="1"/>
        </w:rPr>
        <w:t> </w:t>
      </w:r>
      <w:r>
        <w:rPr/>
        <w:t>party to a case fails to perform the obligations incumbent upon it under a</w:t>
      </w:r>
      <w:r>
        <w:rPr>
          <w:spacing w:val="1"/>
        </w:rPr>
        <w:t> </w:t>
      </w:r>
      <w:r>
        <w:rPr/>
        <w:t>judgment rendered by the Court, the other party may have recourse to the</w:t>
      </w:r>
      <w:r>
        <w:rPr>
          <w:spacing w:val="-85"/>
        </w:rPr>
        <w:t> </w:t>
      </w:r>
      <w:r>
        <w:rPr/>
        <w:t>Security Council, which may, if it deems necessary, make recommendations</w:t>
      </w:r>
      <w:r>
        <w:rPr>
          <w:spacing w:val="-85"/>
        </w:rPr>
        <w:t> </w:t>
      </w:r>
      <w:r>
        <w:rPr/>
        <w:t>or</w:t>
      </w:r>
      <w:r>
        <w:rPr>
          <w:spacing w:val="-4"/>
        </w:rPr>
        <w:t> </w:t>
      </w:r>
      <w:r>
        <w:rPr/>
        <w:t>decide</w:t>
      </w:r>
      <w:r>
        <w:rPr>
          <w:spacing w:val="-1"/>
        </w:rPr>
        <w:t> </w:t>
      </w:r>
      <w:r>
        <w:rPr/>
        <w:t>upon</w:t>
      </w:r>
      <w:r>
        <w:rPr>
          <w:spacing w:val="-5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effect 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72.024002pt;margin-top:8.442147pt;width:144.050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z w:val="20"/>
          <w:vertAlign w:val="baseline"/>
        </w:rPr>
        <w:t> Arts. 59, 60.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34(1),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36(1) 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3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International Court of Justice, the other party may refer the matter to the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Council.</w:t>
      </w:r>
    </w:p>
    <w:p>
      <w:pPr>
        <w:pStyle w:val="BodyText"/>
        <w:spacing w:line="480" w:lineRule="auto"/>
        <w:ind w:right="122" w:firstLine="720"/>
      </w:pPr>
      <w:r>
        <w:rPr/>
        <w:t>As to the scope of application of the</w:t>
      </w:r>
      <w:r>
        <w:rPr>
          <w:spacing w:val="87"/>
        </w:rPr>
        <w:t> </w:t>
      </w:r>
      <w:r>
        <w:rPr/>
        <w:t>Charter provision, a problem</w:t>
      </w:r>
      <w:r>
        <w:rPr>
          <w:spacing w:val="1"/>
        </w:rPr>
        <w:t> </w:t>
      </w:r>
      <w:r>
        <w:rPr/>
        <w:t>may arise with regard to the fact of enforcement as provided in Article</w:t>
      </w:r>
      <w:r>
        <w:rPr>
          <w:spacing w:val="1"/>
        </w:rPr>
        <w:t> </w:t>
      </w:r>
      <w:r>
        <w:rPr/>
        <w:t>94(2) of United Nation Charter. The judgment is binding but enforceable in</w:t>
      </w:r>
      <w:r>
        <w:rPr>
          <w:spacing w:val="-85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because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encountered</w:t>
      </w:r>
      <w:r>
        <w:rPr>
          <w:spacing w:val="-4"/>
        </w:rPr>
        <w:t> </w:t>
      </w:r>
      <w:r>
        <w:rPr/>
        <w:t>viz:</w:t>
      </w:r>
      <w:r>
        <w:rPr>
          <w:vertAlign w:val="superscript"/>
        </w:rPr>
        <w:t>41</w:t>
      </w:r>
    </w:p>
    <w:p>
      <w:pPr>
        <w:pStyle w:val="BodyText"/>
        <w:spacing w:line="480" w:lineRule="auto" w:before="3"/>
        <w:ind w:right="116" w:firstLine="720"/>
      </w:pPr>
      <w:r>
        <w:rPr/>
        <w:t>The Security Council of the UN seems ready to increasingly flex its</w:t>
      </w:r>
      <w:r>
        <w:rPr>
          <w:spacing w:val="1"/>
        </w:rPr>
        <w:t> </w:t>
      </w:r>
      <w:r>
        <w:rPr/>
        <w:t>muscles, it is noteworthy that the Security Council; “may, if it deems</w:t>
      </w:r>
      <w:r>
        <w:rPr>
          <w:spacing w:val="1"/>
        </w:rPr>
        <w:t> </w:t>
      </w:r>
      <w:r>
        <w:rPr/>
        <w:t>necessary,</w:t>
      </w:r>
      <w:r>
        <w:rPr>
          <w:spacing w:val="31"/>
        </w:rPr>
        <w:t> </w:t>
      </w:r>
      <w:r>
        <w:rPr/>
        <w:t>make</w:t>
      </w:r>
      <w:r>
        <w:rPr>
          <w:spacing w:val="32"/>
        </w:rPr>
        <w:t> </w:t>
      </w:r>
      <w:r>
        <w:rPr/>
        <w:t>recommendations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decide</w:t>
      </w:r>
      <w:r>
        <w:rPr>
          <w:spacing w:val="31"/>
        </w:rPr>
        <w:t> </w:t>
      </w:r>
      <w:r>
        <w:rPr/>
        <w:t>upon</w:t>
      </w:r>
      <w:r>
        <w:rPr>
          <w:spacing w:val="28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taken</w:t>
      </w:r>
      <w:r>
        <w:rPr>
          <w:spacing w:val="-85"/>
        </w:rPr>
        <w:t> </w:t>
      </w:r>
      <w:r>
        <w:rPr/>
        <w:t>to give effect to the judgment; also since some Security Council members</w:t>
      </w:r>
      <w:r>
        <w:rPr>
          <w:spacing w:val="1"/>
        </w:rPr>
        <w:t> </w:t>
      </w:r>
      <w:r>
        <w:rPr/>
        <w:t>have a right to veto any proposal designed to enforce an International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 Justice</w:t>
      </w:r>
      <w:r>
        <w:rPr>
          <w:spacing w:val="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from</w:t>
      </w:r>
      <w:r>
        <w:rPr>
          <w:spacing w:val="4"/>
        </w:rPr>
        <w:t> </w:t>
      </w:r>
      <w:r>
        <w:rPr/>
        <w:t>being</w:t>
      </w:r>
      <w:r>
        <w:rPr>
          <w:spacing w:val="2"/>
        </w:rPr>
        <w:t> </w:t>
      </w:r>
      <w:r>
        <w:rPr/>
        <w:t>enforced.</w:t>
      </w:r>
    </w:p>
    <w:p>
      <w:pPr>
        <w:pStyle w:val="BodyText"/>
        <w:spacing w:line="480" w:lineRule="auto" w:before="1"/>
        <w:ind w:right="119" w:firstLine="720"/>
      </w:pPr>
      <w:r>
        <w:rPr/>
        <w:t>The judgment is binding as argument by the express undertaking of</w:t>
      </w:r>
      <w:r>
        <w:rPr>
          <w:spacing w:val="1"/>
        </w:rPr>
        <w:t> </w:t>
      </w:r>
      <w:r>
        <w:rPr/>
        <w:t>the parties same appears to be unenforceable in international law; the</w:t>
      </w:r>
      <w:r>
        <w:rPr>
          <w:spacing w:val="1"/>
        </w:rPr>
        <w:t> </w:t>
      </w:r>
      <w:r>
        <w:rPr/>
        <w:t>judgment of the International Court of Justice is advisory at best; the</w:t>
      </w:r>
      <w:r>
        <w:rPr>
          <w:spacing w:val="1"/>
        </w:rPr>
        <w:t> </w:t>
      </w:r>
      <w:r>
        <w:rPr/>
        <w:t>effectiveness of the judgment of the International Court of Justice has</w:t>
      </w:r>
      <w:r>
        <w:rPr>
          <w:spacing w:val="1"/>
        </w:rPr>
        <w:t> </w:t>
      </w:r>
      <w:r>
        <w:rPr/>
        <w:t>fumed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vexed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5"/>
        </w:rPr>
        <w:t> </w:t>
      </w:r>
      <w:r>
        <w:rPr/>
        <w:t>Harris</w:t>
      </w:r>
      <w:r>
        <w:rPr>
          <w:vertAlign w:val="superscript"/>
        </w:rPr>
        <w:t>42</w:t>
      </w:r>
      <w:r>
        <w:rPr>
          <w:spacing w:val="-2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6"/>
        <w:ind w:left="0"/>
        <w:jc w:val="left"/>
        <w:rPr>
          <w:sz w:val="14"/>
        </w:rPr>
      </w:pPr>
      <w:r>
        <w:rPr/>
        <w:pict>
          <v:rect style="position:absolute;margin-left:72.024002pt;margin-top:10.70621pt;width:144.050pt;height:.48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D.J.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4"/>
          <w:pgSz w:w="12240" w:h="15840"/>
          <w:pgMar w:footer="787" w:header="0" w:top="1360" w:bottom="980" w:left="1280" w:right="1320"/>
          <w:pgNumType w:start="62"/>
        </w:sectPr>
      </w:pPr>
    </w:p>
    <w:p>
      <w:pPr>
        <w:pStyle w:val="Heading1"/>
        <w:spacing w:line="232" w:lineRule="auto" w:before="97"/>
        <w:ind w:right="1557"/>
      </w:pPr>
      <w:r>
        <w:rPr/>
        <w:t>…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8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-88"/>
        </w:rPr>
        <w:t> </w:t>
      </w:r>
      <w:r>
        <w:rPr/>
        <w:t>contentions litigation were all complied with, the</w:t>
      </w:r>
      <w:r>
        <w:rPr>
          <w:spacing w:val="1"/>
        </w:rPr>
        <w:t> </w:t>
      </w:r>
      <w:r>
        <w:rPr/>
        <w:t>record of the International Court of Justice Since</w:t>
      </w:r>
      <w:r>
        <w:rPr>
          <w:spacing w:val="1"/>
        </w:rPr>
        <w:t> </w:t>
      </w:r>
      <w:r>
        <w:rPr/>
        <w:t>the World War</w:t>
      </w:r>
      <w:r>
        <w:rPr>
          <w:spacing w:val="1"/>
        </w:rPr>
        <w:t> </w:t>
      </w:r>
      <w:r>
        <w:rPr/>
        <w:t>has been less satisfactory. The</w:t>
      </w:r>
      <w:r>
        <w:rPr>
          <w:spacing w:val="1"/>
        </w:rPr>
        <w:t> </w:t>
      </w:r>
      <w:r>
        <w:rPr/>
        <w:t>judgments in the Corfu Channel case, the fisheries</w:t>
      </w:r>
      <w:r>
        <w:rPr>
          <w:spacing w:val="-88"/>
        </w:rPr>
        <w:t> </w:t>
      </w:r>
      <w:r>
        <w:rPr/>
        <w:t>jurisdiction case, the US Diplomatic and Consular</w:t>
      </w:r>
      <w:r>
        <w:rPr>
          <w:spacing w:val="1"/>
        </w:rPr>
        <w:t> </w:t>
      </w:r>
      <w:r>
        <w:rPr/>
        <w:t>Staff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Tehran</w:t>
      </w:r>
      <w:r>
        <w:rPr>
          <w:spacing w:val="-14"/>
        </w:rPr>
        <w:t> </w:t>
      </w:r>
      <w:r>
        <w:rPr/>
        <w:t>case,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Nicaragua</w:t>
      </w:r>
      <w:r>
        <w:rPr>
          <w:spacing w:val="-15"/>
        </w:rPr>
        <w:t> </w:t>
      </w:r>
      <w:r>
        <w:rPr/>
        <w:t>case,</w:t>
      </w:r>
      <w:r>
        <w:rPr>
          <w:spacing w:val="-12"/>
        </w:rPr>
        <w:t> </w:t>
      </w:r>
      <w:r>
        <w:rPr/>
        <w:t>were</w:t>
      </w:r>
      <w:r>
        <w:rPr>
          <w:spacing w:val="-88"/>
        </w:rPr>
        <w:t> </w:t>
      </w:r>
      <w:r>
        <w:rPr/>
        <w:t>not respected. The judgment held in the right of</w:t>
      </w:r>
      <w:r>
        <w:rPr>
          <w:spacing w:val="1"/>
        </w:rPr>
        <w:t> </w:t>
      </w:r>
      <w:r>
        <w:rPr/>
        <w:t>passage case, was soon neglected by the Indian</w:t>
      </w:r>
      <w:r>
        <w:rPr>
          <w:spacing w:val="1"/>
        </w:rPr>
        <w:t> </w:t>
      </w:r>
      <w:r>
        <w:rPr/>
        <w:t>invasion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God.</w:t>
      </w:r>
    </w:p>
    <w:p>
      <w:pPr>
        <w:pStyle w:val="BodyText"/>
        <w:ind w:left="0"/>
        <w:jc w:val="left"/>
        <w:rPr>
          <w:sz w:val="34"/>
        </w:rPr>
      </w:pPr>
    </w:p>
    <w:p>
      <w:pPr>
        <w:spacing w:line="465" w:lineRule="auto" w:before="250"/>
        <w:ind w:left="160" w:right="121" w:firstLine="720"/>
        <w:jc w:val="both"/>
        <w:rPr>
          <w:sz w:val="29"/>
        </w:rPr>
      </w:pPr>
      <w:r>
        <w:rPr>
          <w:sz w:val="28"/>
        </w:rPr>
        <w:t>The quintessential Senior Advocate</w:t>
      </w:r>
      <w:r>
        <w:rPr>
          <w:spacing w:val="87"/>
          <w:sz w:val="28"/>
        </w:rPr>
        <w:t> </w:t>
      </w:r>
      <w:r>
        <w:rPr>
          <w:sz w:val="28"/>
        </w:rPr>
        <w:t>of Nigeria, Chief Afe Babalola,</w:t>
      </w:r>
      <w:r>
        <w:rPr>
          <w:spacing w:val="1"/>
          <w:sz w:val="28"/>
        </w:rPr>
        <w:t> </w:t>
      </w:r>
      <w:r>
        <w:rPr>
          <w:sz w:val="28"/>
        </w:rPr>
        <w:t>SAN observed in the Punch Newspaper thus: “t</w:t>
      </w:r>
      <w:r>
        <w:rPr>
          <w:sz w:val="29"/>
        </w:rPr>
        <w:t>he world court‟s decision is</w:t>
      </w:r>
      <w:r>
        <w:rPr>
          <w:spacing w:val="-88"/>
          <w:sz w:val="29"/>
        </w:rPr>
        <w:t> </w:t>
      </w:r>
      <w:r>
        <w:rPr>
          <w:sz w:val="29"/>
        </w:rPr>
        <w:t>only advisory, it is not binding and cannot be enforced. The world court</w:t>
      </w:r>
      <w:r>
        <w:rPr>
          <w:spacing w:val="1"/>
          <w:sz w:val="29"/>
        </w:rPr>
        <w:t> </w:t>
      </w:r>
      <w:r>
        <w:rPr>
          <w:w w:val="95"/>
          <w:sz w:val="29"/>
        </w:rPr>
        <w:t>has no enforcement powers. It is not like a Nigerian municipal court whose</w:t>
      </w:r>
      <w:r>
        <w:rPr>
          <w:spacing w:val="1"/>
          <w:w w:val="95"/>
          <w:sz w:val="29"/>
        </w:rPr>
        <w:t> </w:t>
      </w:r>
      <w:r>
        <w:rPr>
          <w:sz w:val="29"/>
        </w:rPr>
        <w:t>decisions</w:t>
      </w:r>
      <w:r>
        <w:rPr>
          <w:spacing w:val="-10"/>
          <w:sz w:val="29"/>
        </w:rPr>
        <w:t> </w:t>
      </w:r>
      <w:r>
        <w:rPr>
          <w:sz w:val="29"/>
        </w:rPr>
        <w:t>can</w:t>
      </w:r>
      <w:r>
        <w:rPr>
          <w:spacing w:val="-11"/>
          <w:sz w:val="29"/>
        </w:rPr>
        <w:t> </w:t>
      </w:r>
      <w:r>
        <w:rPr>
          <w:sz w:val="29"/>
        </w:rPr>
        <w:t>be</w:t>
      </w:r>
      <w:r>
        <w:rPr>
          <w:spacing w:val="-8"/>
          <w:sz w:val="29"/>
        </w:rPr>
        <w:t> </w:t>
      </w:r>
      <w:r>
        <w:rPr>
          <w:sz w:val="29"/>
        </w:rPr>
        <w:t>enforced</w:t>
      </w:r>
      <w:r>
        <w:rPr>
          <w:spacing w:val="-10"/>
          <w:sz w:val="29"/>
        </w:rPr>
        <w:t> </w:t>
      </w:r>
      <w:r>
        <w:rPr>
          <w:sz w:val="29"/>
        </w:rPr>
        <w:t>by</w:t>
      </w:r>
      <w:r>
        <w:rPr>
          <w:spacing w:val="-6"/>
          <w:sz w:val="29"/>
        </w:rPr>
        <w:t> </w:t>
      </w:r>
      <w:r>
        <w:rPr>
          <w:sz w:val="29"/>
        </w:rPr>
        <w:t>agencies</w:t>
      </w:r>
      <w:r>
        <w:rPr>
          <w:spacing w:val="-5"/>
          <w:sz w:val="29"/>
        </w:rPr>
        <w:t> </w:t>
      </w:r>
      <w:r>
        <w:rPr>
          <w:sz w:val="29"/>
        </w:rPr>
        <w:t>of</w:t>
      </w:r>
      <w:r>
        <w:rPr>
          <w:spacing w:val="-12"/>
          <w:sz w:val="29"/>
        </w:rPr>
        <w:t> </w:t>
      </w:r>
      <w:r>
        <w:rPr>
          <w:sz w:val="29"/>
        </w:rPr>
        <w:t>the</w:t>
      </w:r>
      <w:r>
        <w:rPr>
          <w:spacing w:val="-7"/>
          <w:sz w:val="29"/>
        </w:rPr>
        <w:t> </w:t>
      </w:r>
      <w:r>
        <w:rPr>
          <w:sz w:val="29"/>
        </w:rPr>
        <w:t>state.”</w:t>
      </w:r>
    </w:p>
    <w:p>
      <w:pPr>
        <w:pStyle w:val="BodyText"/>
        <w:spacing w:line="480" w:lineRule="auto" w:before="8"/>
        <w:ind w:right="129" w:firstLine="720"/>
      </w:pPr>
      <w:r>
        <w:rPr/>
        <w:t>But</w:t>
      </w:r>
      <w:r>
        <w:rPr>
          <w:spacing w:val="-4"/>
        </w:rPr>
        <w:t> </w:t>
      </w:r>
      <w:r>
        <w:rPr/>
        <w:t>one fact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jettisoned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simple position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once</w:t>
      </w:r>
      <w:r>
        <w:rPr>
          <w:spacing w:val="-86"/>
        </w:rPr>
        <w:t> </w:t>
      </w:r>
      <w:r>
        <w:rPr/>
        <w:t>a party consult and subject to jurisdiction, the decision of ICJ thereof is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-85"/>
        </w:rPr>
        <w:t> </w:t>
      </w:r>
      <w:r>
        <w:rPr/>
        <w:t>domestic law ought to comply by reason of the international obligation</w:t>
      </w:r>
      <w:r>
        <w:rPr>
          <w:spacing w:val="1"/>
        </w:rPr>
        <w:t> </w:t>
      </w:r>
      <w:r>
        <w:rPr/>
        <w:t>placed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sectPr>
          <w:pgSz w:w="12240" w:h="15840"/>
          <w:pgMar w:header="0" w:footer="787" w:top="1340" w:bottom="980" w:left="1280" w:right="1320"/>
        </w:sectPr>
      </w:pPr>
    </w:p>
    <w:p>
      <w:pPr>
        <w:pStyle w:val="Heading2"/>
        <w:ind w:left="407" w:right="369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495" w:right="369" w:firstLine="0"/>
        <w:jc w:val="center"/>
        <w:rPr>
          <w:b/>
          <w:sz w:val="28"/>
        </w:rPr>
      </w:pPr>
      <w:r>
        <w:rPr>
          <w:b/>
          <w:sz w:val="28"/>
        </w:rPr>
        <w:t>Enforcement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Court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Justice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Judgment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2"/>
        <w:spacing w:before="98"/>
        <w:ind w:left="413" w:right="369"/>
        <w:jc w:val="center"/>
      </w:pPr>
      <w:r>
        <w:rPr/>
        <w:t>Case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Vs</w:t>
      </w:r>
      <w:r>
        <w:rPr>
          <w:spacing w:val="-1"/>
        </w:rPr>
        <w:t> </w:t>
      </w:r>
      <w:r>
        <w:rPr/>
        <w:t>Cameroon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Heading2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bookmarkStart w:name="_TOC_250004" w:id="18"/>
      <w:bookmarkEnd w:id="18"/>
      <w:r>
        <w:rPr/>
        <w:t>Introduction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98"/>
        <w:ind w:right="119" w:firstLine="720"/>
      </w:pPr>
      <w:r>
        <w:rPr/>
        <w:t>The International Court of Justice delivered its judgement on 10</w:t>
      </w:r>
      <w:r>
        <w:rPr>
          <w:spacing w:val="1"/>
        </w:rPr>
        <w:t> </w:t>
      </w:r>
      <w:r>
        <w:rPr/>
        <w:t>October 2002, finding (based principally on the Anglo-German Agreements)</w:t>
      </w:r>
      <w:r>
        <w:rPr>
          <w:spacing w:val="-85"/>
        </w:rPr>
        <w:t> </w:t>
      </w:r>
      <w:r>
        <w:rPr/>
        <w:t>that sovereignty over Bakassi did indeed rest with Cameroon.</w:t>
      </w:r>
      <w:r>
        <w:rPr>
          <w:vertAlign w:val="superscript"/>
        </w:rPr>
        <w:t>1</w:t>
      </w:r>
      <w:r>
        <w:rPr>
          <w:vertAlign w:val="baseline"/>
        </w:rPr>
        <w:t> It instructed</w:t>
      </w:r>
      <w:r>
        <w:rPr>
          <w:spacing w:val="-85"/>
          <w:vertAlign w:val="baseline"/>
        </w:rPr>
        <w:t> </w:t>
      </w:r>
      <w:r>
        <w:rPr>
          <w:vertAlign w:val="baseline"/>
        </w:rPr>
        <w:t>Nigeria to transfer possession of the Peninsula, but did not require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inhabitants to move or to change their nationality. Cameroon was thus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 substantial Nigerian population and was required to protect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welfare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right="118" w:firstLine="720"/>
      </w:pPr>
      <w:r>
        <w:rPr/>
        <w:t>The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consternation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Attorney-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member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Nigeria's legal team described the decision as “50% International Law and</w:t>
      </w:r>
      <w:r>
        <w:rPr>
          <w:spacing w:val="1"/>
        </w:rPr>
        <w:t> </w:t>
      </w:r>
      <w:r>
        <w:rPr/>
        <w:t>50%</w:t>
      </w:r>
      <w:r>
        <w:rPr>
          <w:spacing w:val="52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Politics”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54"/>
          <w:vertAlign w:val="baseline"/>
        </w:rPr>
        <w:t> </w:t>
      </w:r>
      <w:r>
        <w:rPr>
          <w:vertAlign w:val="baseline"/>
        </w:rPr>
        <w:t>blatantly</w:t>
      </w:r>
      <w:r>
        <w:rPr>
          <w:spacing w:val="55"/>
          <w:vertAlign w:val="baseline"/>
        </w:rPr>
        <w:t> </w:t>
      </w:r>
      <w:r>
        <w:rPr>
          <w:vertAlign w:val="baseline"/>
        </w:rPr>
        <w:t>biased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unfair,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total</w:t>
      </w:r>
      <w:r>
        <w:rPr>
          <w:spacing w:val="49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-8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2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7"/>
        </w:rPr>
      </w:pPr>
      <w:r>
        <w:rPr/>
        <w:pict>
          <v:rect style="position:absolute;margin-left:72.024002pt;margin-top:18.608536pt;width:144.05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4"/>
          <w:sz w:val="20"/>
          <w:vertAlign w:val="baseline"/>
        </w:rPr>
        <w:t> </w:t>
      </w:r>
      <w:hyperlink r:id="rId35">
        <w:r>
          <w:rPr>
            <w:rFonts w:ascii="Times New Roman"/>
            <w:sz w:val="20"/>
            <w:vertAlign w:val="baseline"/>
          </w:rPr>
          <w:t>www.english.com/enb/voa</w:t>
        </w:r>
      </w:hyperlink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htpp:/’nigeriaworld.com/articles/2002/doc/273.html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5" w:firstLine="720"/>
      </w:pPr>
      <w:r>
        <w:rPr/>
        <w:t>The International Court of Justice judgement was backed up by the</w:t>
      </w:r>
      <w:r>
        <w:rPr>
          <w:spacing w:val="1"/>
        </w:rPr>
        <w:t> </w:t>
      </w:r>
      <w:r>
        <w:rPr/>
        <w:t>United</w:t>
      </w:r>
      <w:r>
        <w:rPr>
          <w:spacing w:val="44"/>
        </w:rPr>
        <w:t> </w:t>
      </w:r>
      <w:r>
        <w:rPr/>
        <w:t>Nations;</w:t>
      </w:r>
      <w:r>
        <w:rPr>
          <w:spacing w:val="47"/>
        </w:rPr>
        <w:t> </w:t>
      </w:r>
      <w:r>
        <w:rPr/>
        <w:t>whose</w:t>
      </w:r>
      <w:r>
        <w:rPr>
          <w:spacing w:val="47"/>
        </w:rPr>
        <w:t> </w:t>
      </w:r>
      <w:r>
        <w:rPr/>
        <w:t>Charter</w:t>
      </w:r>
      <w:r>
        <w:rPr>
          <w:spacing w:val="45"/>
        </w:rPr>
        <w:t> </w:t>
      </w:r>
      <w:r>
        <w:rPr/>
        <w:t>potentially</w:t>
      </w:r>
      <w:r>
        <w:rPr>
          <w:spacing w:val="45"/>
        </w:rPr>
        <w:t> </w:t>
      </w:r>
      <w:r>
        <w:rPr/>
        <w:t>allowed</w:t>
      </w:r>
      <w:r>
        <w:rPr>
          <w:spacing w:val="44"/>
        </w:rPr>
        <w:t> </w:t>
      </w:r>
      <w:r>
        <w:rPr/>
        <w:t>sanctions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even</w:t>
      </w:r>
      <w:r>
        <w:rPr>
          <w:spacing w:val="43"/>
        </w:rPr>
        <w:t> </w:t>
      </w:r>
      <w:r>
        <w:rPr/>
        <w:t>the</w:t>
      </w:r>
      <w:r>
        <w:rPr>
          <w:spacing w:val="-85"/>
        </w:rPr>
        <w:t> </w:t>
      </w:r>
      <w:r>
        <w:rPr/>
        <w:t>use of</w:t>
      </w:r>
      <w:r>
        <w:rPr>
          <w:spacing w:val="-1"/>
        </w:rPr>
        <w:t> </w:t>
      </w:r>
      <w:r>
        <w:rPr/>
        <w:t>force to</w:t>
      </w:r>
      <w:r>
        <w:rPr>
          <w:spacing w:val="-1"/>
        </w:rPr>
        <w:t> </w:t>
      </w:r>
      <w:r>
        <w:rPr/>
        <w:t>enforce the</w:t>
      </w:r>
      <w:r>
        <w:rPr>
          <w:spacing w:val="-1"/>
        </w:rPr>
        <w:t> </w:t>
      </w:r>
      <w:r>
        <w:rPr/>
        <w:t>court‟s</w:t>
      </w:r>
      <w:r>
        <w:rPr>
          <w:spacing w:val="-2"/>
        </w:rPr>
        <w:t> </w:t>
      </w:r>
      <w:r>
        <w:rPr/>
        <w:t>ruling.</w:t>
      </w:r>
    </w:p>
    <w:p>
      <w:pPr>
        <w:pStyle w:val="BodyText"/>
        <w:spacing w:line="480" w:lineRule="auto"/>
        <w:ind w:right="117" w:firstLine="720"/>
      </w:pPr>
      <w:r>
        <w:rPr/>
        <w:t>On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President Paul Biya of Cameroon resolved the dispute in talks led by UN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Kofi</w:t>
      </w:r>
      <w:r>
        <w:rPr>
          <w:spacing w:val="1"/>
        </w:rPr>
        <w:t> </w:t>
      </w:r>
      <w:r>
        <w:rPr/>
        <w:t>Annan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 troops within 60 days and to leave the territory completely in</w:t>
      </w:r>
      <w:r>
        <w:rPr>
          <w:spacing w:val="1"/>
        </w:rPr>
        <w:t> </w:t>
      </w:r>
      <w:r>
        <w:rPr/>
        <w:t>Cameroon</w:t>
      </w:r>
      <w:r>
        <w:rPr>
          <w:spacing w:val="-3"/>
        </w:rPr>
        <w:t> </w:t>
      </w:r>
      <w:r>
        <w:rPr/>
        <w:t>control.</w:t>
      </w:r>
    </w:p>
    <w:p>
      <w:pPr>
        <w:pStyle w:val="BodyText"/>
        <w:spacing w:line="480" w:lineRule="auto" w:before="4"/>
        <w:ind w:right="117" w:firstLine="720"/>
      </w:pPr>
      <w:r>
        <w:rPr/>
        <w:t>Nigeria and Cameroon have disputed the possession of Bakassi for</w:t>
      </w:r>
      <w:r>
        <w:rPr>
          <w:spacing w:val="1"/>
        </w:rPr>
        <w:t> </w:t>
      </w:r>
      <w:r>
        <w:rPr/>
        <w:t>some years, leading to considerable tension between the two countries. In</w:t>
      </w:r>
      <w:r>
        <w:rPr>
          <w:spacing w:val="1"/>
        </w:rPr>
        <w:t> </w:t>
      </w:r>
      <w:r>
        <w:rPr/>
        <w:t>1981, the two countries came to the brink of war over Bakassi and another</w:t>
      </w:r>
      <w:r>
        <w:rPr>
          <w:spacing w:val="-85"/>
        </w:rPr>
        <w:t> </w:t>
      </w:r>
      <w:r>
        <w:rPr/>
        <w:t>area around Lake Chad at the other end of the two countries‟ common</w:t>
      </w:r>
      <w:r>
        <w:rPr>
          <w:spacing w:val="1"/>
        </w:rPr>
        <w:t> </w:t>
      </w:r>
      <w:r>
        <w:rPr/>
        <w:t>border</w:t>
      </w:r>
      <w:r>
        <w:rPr>
          <w:vertAlign w:val="superscript"/>
        </w:rPr>
        <w:t>4</w:t>
      </w:r>
      <w:r>
        <w:rPr>
          <w:vertAlign w:val="baseline"/>
        </w:rPr>
        <w:t>. More armed clashes broke out in the early 1990</w:t>
      </w:r>
      <w:r>
        <w:rPr>
          <w:vertAlign w:val="superscript"/>
        </w:rPr>
        <w:t>5</w:t>
      </w:r>
      <w:r>
        <w:rPr>
          <w:vertAlign w:val="baseline"/>
        </w:rPr>
        <w:t>. In response,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 took the matter to the International Court of Justice on 29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1994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9" w:firstLine="720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-85"/>
        </w:rPr>
        <w:t> </w:t>
      </w:r>
      <w:r>
        <w:rPr/>
        <w:t>diplomatic exchanges dating back over 100 years. Nigeria relied largely on</w:t>
      </w:r>
      <w:r>
        <w:rPr>
          <w:spacing w:val="1"/>
        </w:rPr>
        <w:t> </w:t>
      </w:r>
      <w:r>
        <w:rPr/>
        <w:t>Anglo-German</w:t>
      </w:r>
      <w:r>
        <w:rPr>
          <w:spacing w:val="34"/>
        </w:rPr>
        <w:t> </w:t>
      </w:r>
      <w:r>
        <w:rPr/>
        <w:t>correspondence</w:t>
      </w:r>
      <w:r>
        <w:rPr>
          <w:spacing w:val="37"/>
        </w:rPr>
        <w:t> </w:t>
      </w:r>
      <w:r>
        <w:rPr/>
        <w:t>dating</w:t>
      </w:r>
      <w:r>
        <w:rPr>
          <w:spacing w:val="35"/>
        </w:rPr>
        <w:t> </w:t>
      </w:r>
      <w:r>
        <w:rPr/>
        <w:t>from</w:t>
      </w:r>
      <w:r>
        <w:rPr>
          <w:spacing w:val="36"/>
        </w:rPr>
        <w:t> </w:t>
      </w:r>
      <w:r>
        <w:rPr/>
        <w:t>1885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well</w:t>
      </w:r>
      <w:r>
        <w:rPr>
          <w:spacing w:val="34"/>
        </w:rPr>
        <w:t> </w:t>
      </w:r>
      <w:r>
        <w:rPr/>
        <w:t>as</w:t>
      </w:r>
      <w:r>
        <w:rPr>
          <w:spacing w:val="41"/>
        </w:rPr>
        <w:t> </w:t>
      </w:r>
      <w:r>
        <w:rPr/>
        <w:t>treaties</w:t>
      </w:r>
    </w:p>
    <w:p>
      <w:pPr>
        <w:spacing w:before="9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www.org/Bakassi,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20/08/2011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6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8"/>
        <w:ind w:right="123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particularly the 1884 Treaty of Protection</w:t>
      </w:r>
      <w:r>
        <w:rPr>
          <w:vertAlign w:val="superscript"/>
        </w:rPr>
        <w:t>7</w:t>
      </w:r>
      <w:r>
        <w:rPr>
          <w:vertAlign w:val="baseline"/>
        </w:rPr>
        <w:t>. Cameroon pointed to the Anglo-</w:t>
      </w:r>
      <w:r>
        <w:rPr>
          <w:spacing w:val="-85"/>
          <w:vertAlign w:val="baseline"/>
        </w:rPr>
        <w:t> </w:t>
      </w:r>
      <w:r>
        <w:rPr>
          <w:vertAlign w:val="baseline"/>
        </w:rPr>
        <w:t>German treaty of 1913, which defined spheres of control in the region,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1970s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85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8</w:t>
      </w:r>
      <w:r>
        <w:rPr>
          <w:vertAlign w:val="baseline"/>
        </w:rPr>
        <w:t>. These were the Yaoundé II Declaration of 4 April 1971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Maroua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1975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independence. The line was drawn through the Cross River estuary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 of the Peninsula, thereby, implying Cameroonian ownership over</w:t>
      </w:r>
      <w:r>
        <w:rPr>
          <w:spacing w:val="1"/>
          <w:vertAlign w:val="baseline"/>
        </w:rPr>
        <w:t> </w:t>
      </w:r>
      <w:r>
        <w:rPr>
          <w:vertAlign w:val="baseline"/>
        </w:rPr>
        <w:t>Bakassi. However, Nigeria never ratified the agreement while 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being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force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3"/>
        </w:numPr>
        <w:tabs>
          <w:tab w:pos="881" w:val="left" w:leader="none"/>
        </w:tabs>
        <w:spacing w:line="240" w:lineRule="auto" w:before="2" w:after="0"/>
        <w:ind w:left="881" w:right="0" w:hanging="721"/>
        <w:jc w:val="both"/>
      </w:pPr>
      <w:bookmarkStart w:name="_TOC_250003" w:id="19"/>
      <w:r>
        <w:rPr/>
        <w:t>Cameroon</w:t>
      </w:r>
      <w:r>
        <w:rPr>
          <w:spacing w:val="-4"/>
        </w:rPr>
        <w:t> </w:t>
      </w:r>
      <w:r>
        <w:rPr/>
        <w:t>vs</w:t>
      </w:r>
      <w:r>
        <w:rPr>
          <w:spacing w:val="-4"/>
        </w:rPr>
        <w:t> </w:t>
      </w:r>
      <w:r>
        <w:rPr/>
        <w:t>Nigeria:</w:t>
      </w:r>
      <w:r>
        <w:rPr>
          <w:spacing w:val="-4"/>
        </w:rPr>
        <w:t> </w:t>
      </w:r>
      <w:r>
        <w:rPr/>
        <w:t>Facts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9"/>
      <w:r>
        <w:rPr/>
        <w:t>Case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21" w:firstLine="720"/>
      </w:pPr>
      <w:r>
        <w:rPr/>
        <w:t>The October 10 decision of the International Court of Justice is the</w:t>
      </w:r>
      <w:r>
        <w:rPr>
          <w:spacing w:val="1"/>
        </w:rPr>
        <w:t> </w:t>
      </w:r>
      <w:r>
        <w:rPr/>
        <w:t>culmination of eight years of a legal tussle that began as far back as 1947</w:t>
      </w:r>
      <w:r>
        <w:rPr>
          <w:spacing w:val="1"/>
        </w:rPr>
        <w:t> </w:t>
      </w:r>
      <w:r>
        <w:rPr/>
        <w:t>when</w:t>
      </w:r>
      <w:r>
        <w:rPr>
          <w:spacing w:val="-9"/>
        </w:rPr>
        <w:t> </w:t>
      </w:r>
      <w:r>
        <w:rPr/>
        <w:t>Cameroon</w:t>
      </w:r>
      <w:r>
        <w:rPr>
          <w:spacing w:val="-8"/>
        </w:rPr>
        <w:t> </w:t>
      </w:r>
      <w:r>
        <w:rPr/>
        <w:t>sought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court‟s</w:t>
      </w:r>
      <w:r>
        <w:rPr>
          <w:spacing w:val="-7"/>
        </w:rPr>
        <w:t> </w:t>
      </w:r>
      <w:r>
        <w:rPr/>
        <w:t>intervention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dispute</w:t>
      </w:r>
      <w:r>
        <w:rPr>
          <w:spacing w:val="-5"/>
        </w:rPr>
        <w:t> </w:t>
      </w:r>
      <w:r>
        <w:rPr/>
        <w:t>between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and</w:t>
      </w:r>
      <w:r>
        <w:rPr>
          <w:spacing w:val="-85"/>
        </w:rPr>
        <w:t> </w:t>
      </w:r>
      <w:r>
        <w:rPr/>
        <w:t>Nigeria over the Bakassi Peninsula (and later parts of the Lake Chad area).</w:t>
      </w:r>
      <w:r>
        <w:rPr>
          <w:spacing w:val="1"/>
        </w:rPr>
        <w:t> </w:t>
      </w:r>
      <w:r>
        <w:rPr/>
        <w:t>Cameroon</w:t>
      </w:r>
      <w:r>
        <w:rPr>
          <w:spacing w:val="7"/>
        </w:rPr>
        <w:t> </w:t>
      </w:r>
      <w:r>
        <w:rPr/>
        <w:t>predicated</w:t>
      </w:r>
      <w:r>
        <w:rPr>
          <w:spacing w:val="14"/>
        </w:rPr>
        <w:t> </w:t>
      </w:r>
      <w:r>
        <w:rPr/>
        <w:t>its</w:t>
      </w:r>
      <w:r>
        <w:rPr>
          <w:spacing w:val="9"/>
        </w:rPr>
        <w:t> </w:t>
      </w:r>
      <w:r>
        <w:rPr/>
        <w:t>sovereignty</w:t>
      </w:r>
      <w:r>
        <w:rPr>
          <w:spacing w:val="10"/>
        </w:rPr>
        <w:t> </w:t>
      </w:r>
      <w:r>
        <w:rPr/>
        <w:t>claims</w:t>
      </w:r>
      <w:r>
        <w:rPr>
          <w:spacing w:val="9"/>
        </w:rPr>
        <w:t> </w:t>
      </w:r>
      <w:r>
        <w:rPr/>
        <w:t>over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Bakassi</w:t>
      </w:r>
      <w:r>
        <w:rPr>
          <w:spacing w:val="7"/>
        </w:rPr>
        <w:t> </w:t>
      </w:r>
      <w:r>
        <w:rPr/>
        <w:t>Peninsula</w:t>
      </w:r>
      <w:r>
        <w:rPr>
          <w:spacing w:val="7"/>
        </w:rPr>
        <w:t> </w:t>
      </w:r>
      <w:r>
        <w:rPr/>
        <w:t>on,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2"/>
        </w:rPr>
      </w:pPr>
      <w:r>
        <w:rPr/>
        <w:pict>
          <v:rect style="position:absolute;margin-left:72.024002pt;margin-top:9.392833pt;width:144.050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www.org/Bakassi,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20/08/2011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7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77" w:lineRule="auto" w:before="88"/>
        <w:ind w:right="118"/>
      </w:pPr>
      <w:r>
        <w:rPr>
          <w:sz w:val="29"/>
        </w:rPr>
        <w:t>inter alia</w:t>
      </w:r>
      <w:r>
        <w:rPr/>
        <w:t>, a 1913 Anglo-German agreement under which Great Britain</w:t>
      </w:r>
      <w:r>
        <w:rPr>
          <w:spacing w:val="1"/>
        </w:rPr>
        <w:t> </w:t>
      </w:r>
      <w:r>
        <w:rPr/>
        <w:t>purportedly</w:t>
      </w:r>
      <w:r>
        <w:rPr>
          <w:spacing w:val="18"/>
        </w:rPr>
        <w:t> </w:t>
      </w:r>
      <w:r>
        <w:rPr/>
        <w:t>ceded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Bakassi</w:t>
      </w:r>
      <w:r>
        <w:rPr>
          <w:spacing w:val="17"/>
        </w:rPr>
        <w:t> </w:t>
      </w:r>
      <w:r>
        <w:rPr/>
        <w:t>Peninsula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Germans.</w:t>
      </w:r>
      <w:r>
        <w:rPr>
          <w:spacing w:val="20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23"/>
        </w:rPr>
        <w:t> </w:t>
      </w:r>
      <w:r>
        <w:rPr/>
        <w:t>noteworthy</w:t>
      </w:r>
      <w:r>
        <w:rPr>
          <w:spacing w:val="-86"/>
        </w:rPr>
        <w:t> </w:t>
      </w:r>
      <w:r>
        <w:rPr/>
        <w:t>in this respect, that:</w:t>
      </w:r>
      <w:r>
        <w:rPr>
          <w:vertAlign w:val="superscript"/>
        </w:rPr>
        <w:t>11</w:t>
      </w:r>
      <w:r>
        <w:rPr>
          <w:vertAlign w:val="baseline"/>
        </w:rPr>
        <w:t> On 10 September 1884, Great Britain and the Kings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Chiefs of Old Calabar concluded a Treaty of protection (the “1884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Treaty”), under which Great Britain undertook to extend its protection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kings and chiefs who, in turn, agreed, </w:t>
      </w:r>
      <w:r>
        <w:rPr>
          <w:sz w:val="29"/>
          <w:vertAlign w:val="baseline"/>
        </w:rPr>
        <w:t>inter alia</w:t>
      </w:r>
      <w:r>
        <w:rPr>
          <w:vertAlign w:val="baseline"/>
        </w:rPr>
        <w:t>, to refrain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entering into any agreements or treaties with foreign nations or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prior</w:t>
      </w:r>
      <w:r>
        <w:rPr>
          <w:spacing w:val="41"/>
          <w:vertAlign w:val="baseline"/>
        </w:rPr>
        <w:t> </w:t>
      </w:r>
      <w:r>
        <w:rPr>
          <w:vertAlign w:val="baseline"/>
        </w:rPr>
        <w:t>approval,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40"/>
          <w:vertAlign w:val="baseline"/>
        </w:rPr>
        <w:t> </w:t>
      </w:r>
      <w:r>
        <w:rPr>
          <w:vertAlign w:val="baseline"/>
        </w:rPr>
        <w:t>Governments.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42"/>
          <w:vertAlign w:val="baseline"/>
        </w:rPr>
        <w:t> </w:t>
      </w:r>
      <w:r>
        <w:rPr>
          <w:vertAlign w:val="baseline"/>
        </w:rPr>
        <w:t>terms</w:t>
      </w:r>
      <w:r>
        <w:rPr>
          <w:spacing w:val="-86"/>
          <w:vertAlign w:val="baseline"/>
        </w:rPr>
        <w:t> </w:t>
      </w:r>
      <w:r>
        <w:rPr>
          <w:vertAlign w:val="baseline"/>
        </w:rPr>
        <w:t>the 1884 Treaty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Heading1"/>
        <w:spacing w:line="232" w:lineRule="auto"/>
        <w:ind w:right="1566"/>
      </w:pPr>
      <w:r>
        <w:rPr/>
        <w:t>Article 1, her majesty the Queen of Great Britain</w:t>
      </w:r>
      <w:r>
        <w:rPr>
          <w:spacing w:val="1"/>
        </w:rPr>
        <w:t> </w:t>
      </w:r>
      <w:r>
        <w:rPr/>
        <w:t>and Ireland, &amp; Scotland, in compliance with the</w:t>
      </w:r>
      <w:r>
        <w:rPr>
          <w:spacing w:val="1"/>
        </w:rPr>
        <w:t> </w:t>
      </w:r>
      <w:r>
        <w:rPr/>
        <w:t>request of the kings, Chiefs, and people of old</w:t>
      </w:r>
      <w:r>
        <w:rPr>
          <w:spacing w:val="1"/>
        </w:rPr>
        <w:t> </w:t>
      </w:r>
      <w:r>
        <w:rPr/>
        <w:t>Calabar,</w:t>
      </w:r>
      <w:r>
        <w:rPr>
          <w:spacing w:val="-15"/>
        </w:rPr>
        <w:t> </w:t>
      </w:r>
      <w:r>
        <w:rPr/>
        <w:t>hereby</w:t>
      </w:r>
      <w:r>
        <w:rPr>
          <w:spacing w:val="-19"/>
        </w:rPr>
        <w:t> </w:t>
      </w:r>
      <w:r>
        <w:rPr/>
        <w:t>undertakes</w:t>
      </w:r>
      <w:r>
        <w:rPr>
          <w:spacing w:val="-13"/>
        </w:rPr>
        <w:t> </w:t>
      </w:r>
      <w:r>
        <w:rPr/>
        <w:t>to</w:t>
      </w:r>
      <w:r>
        <w:rPr>
          <w:spacing w:val="-19"/>
        </w:rPr>
        <w:t> </w:t>
      </w:r>
      <w:r>
        <w:rPr/>
        <w:t>extend</w:t>
      </w:r>
      <w:r>
        <w:rPr>
          <w:spacing w:val="-16"/>
        </w:rPr>
        <w:t> </w:t>
      </w:r>
      <w:r>
        <w:rPr/>
        <w:t>to</w:t>
      </w:r>
      <w:r>
        <w:rPr>
          <w:spacing w:val="-18"/>
        </w:rPr>
        <w:t> </w:t>
      </w:r>
      <w:r>
        <w:rPr/>
        <w:t>them,</w:t>
      </w:r>
      <w:r>
        <w:rPr>
          <w:spacing w:val="-15"/>
        </w:rPr>
        <w:t> </w:t>
      </w:r>
      <w:r>
        <w:rPr/>
        <w:t>and</w:t>
      </w:r>
      <w:r>
        <w:rPr>
          <w:spacing w:val="-8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jurisdiction,</w:t>
      </w:r>
      <w:r>
        <w:rPr>
          <w:spacing w:val="-20"/>
        </w:rPr>
        <w:t> </w:t>
      </w:r>
      <w:r>
        <w:rPr/>
        <w:t>her</w:t>
      </w:r>
      <w:r>
        <w:rPr>
          <w:spacing w:val="-21"/>
        </w:rPr>
        <w:t> </w:t>
      </w:r>
      <w:r>
        <w:rPr/>
        <w:t>gracious</w:t>
      </w:r>
      <w:r>
        <w:rPr>
          <w:spacing w:val="-21"/>
        </w:rPr>
        <w:t> </w:t>
      </w:r>
      <w:r>
        <w:rPr/>
        <w:t>favour</w:t>
      </w:r>
      <w:r>
        <w:rPr>
          <w:spacing w:val="-18"/>
        </w:rPr>
        <w:t> </w:t>
      </w:r>
      <w:r>
        <w:rPr/>
        <w:t>and</w:t>
      </w:r>
      <w:r>
        <w:rPr>
          <w:spacing w:val="-22"/>
        </w:rPr>
        <w:t> </w:t>
      </w:r>
      <w:r>
        <w:rPr/>
        <w:t>protection.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spacing w:line="232" w:lineRule="auto" w:before="0"/>
        <w:ind w:left="1601" w:right="1559" w:firstLine="0"/>
        <w:jc w:val="both"/>
        <w:rPr>
          <w:sz w:val="29"/>
        </w:rPr>
      </w:pPr>
      <w:r>
        <w:rPr>
          <w:sz w:val="29"/>
        </w:rPr>
        <w:t>Article</w:t>
      </w:r>
      <w:r>
        <w:rPr>
          <w:spacing w:val="-5"/>
          <w:sz w:val="29"/>
        </w:rPr>
        <w:t> </w:t>
      </w:r>
      <w:r>
        <w:rPr>
          <w:sz w:val="29"/>
        </w:rPr>
        <w:t>2,</w:t>
      </w:r>
      <w:r>
        <w:rPr>
          <w:spacing w:val="-5"/>
          <w:sz w:val="29"/>
        </w:rPr>
        <w:t> </w:t>
      </w:r>
      <w:r>
        <w:rPr>
          <w:sz w:val="29"/>
        </w:rPr>
        <w:t>the</w:t>
      </w:r>
      <w:r>
        <w:rPr>
          <w:spacing w:val="-5"/>
          <w:sz w:val="29"/>
        </w:rPr>
        <w:t> </w:t>
      </w:r>
      <w:r>
        <w:rPr>
          <w:sz w:val="29"/>
        </w:rPr>
        <w:t>kings</w:t>
      </w:r>
      <w:r>
        <w:rPr>
          <w:spacing w:val="-6"/>
          <w:sz w:val="29"/>
        </w:rPr>
        <w:t> </w:t>
      </w:r>
      <w:r>
        <w:rPr>
          <w:sz w:val="29"/>
        </w:rPr>
        <w:t>and</w:t>
      </w:r>
      <w:r>
        <w:rPr>
          <w:spacing w:val="-7"/>
          <w:sz w:val="29"/>
        </w:rPr>
        <w:t> </w:t>
      </w:r>
      <w:r>
        <w:rPr>
          <w:sz w:val="29"/>
        </w:rPr>
        <w:t>chiefs</w:t>
      </w:r>
      <w:r>
        <w:rPr>
          <w:spacing w:val="-5"/>
          <w:sz w:val="29"/>
        </w:rPr>
        <w:t> </w:t>
      </w:r>
      <w:r>
        <w:rPr>
          <w:sz w:val="29"/>
        </w:rPr>
        <w:t>of</w:t>
      </w:r>
      <w:r>
        <w:rPr>
          <w:spacing w:val="-8"/>
          <w:sz w:val="29"/>
        </w:rPr>
        <w:t> </w:t>
      </w:r>
      <w:r>
        <w:rPr>
          <w:sz w:val="29"/>
        </w:rPr>
        <w:t>Old</w:t>
      </w:r>
      <w:r>
        <w:rPr>
          <w:spacing w:val="-7"/>
          <w:sz w:val="29"/>
        </w:rPr>
        <w:t> </w:t>
      </w:r>
      <w:r>
        <w:rPr>
          <w:sz w:val="29"/>
        </w:rPr>
        <w:t>Calabar</w:t>
      </w:r>
      <w:r>
        <w:rPr>
          <w:spacing w:val="-3"/>
          <w:sz w:val="29"/>
        </w:rPr>
        <w:t> </w:t>
      </w:r>
      <w:r>
        <w:rPr>
          <w:sz w:val="29"/>
        </w:rPr>
        <w:t>agree</w:t>
      </w:r>
      <w:r>
        <w:rPr>
          <w:spacing w:val="-88"/>
          <w:sz w:val="29"/>
        </w:rPr>
        <w:t> </w:t>
      </w:r>
      <w:r>
        <w:rPr>
          <w:sz w:val="29"/>
        </w:rPr>
        <w:t>and</w:t>
      </w:r>
      <w:r>
        <w:rPr>
          <w:spacing w:val="1"/>
          <w:sz w:val="29"/>
        </w:rPr>
        <w:t> </w:t>
      </w:r>
      <w:r>
        <w:rPr>
          <w:sz w:val="29"/>
        </w:rPr>
        <w:t>promise</w:t>
      </w:r>
      <w:r>
        <w:rPr>
          <w:spacing w:val="1"/>
          <w:sz w:val="29"/>
        </w:rPr>
        <w:t> </w:t>
      </w:r>
      <w:r>
        <w:rPr>
          <w:sz w:val="29"/>
        </w:rPr>
        <w:t>to</w:t>
      </w:r>
      <w:r>
        <w:rPr>
          <w:spacing w:val="1"/>
          <w:sz w:val="29"/>
        </w:rPr>
        <w:t> </w:t>
      </w:r>
      <w:r>
        <w:rPr>
          <w:sz w:val="29"/>
        </w:rPr>
        <w:t>refrain</w:t>
      </w:r>
      <w:r>
        <w:rPr>
          <w:spacing w:val="1"/>
          <w:sz w:val="29"/>
        </w:rPr>
        <w:t> </w:t>
      </w:r>
      <w:r>
        <w:rPr>
          <w:sz w:val="29"/>
        </w:rPr>
        <w:t>from</w:t>
      </w:r>
      <w:r>
        <w:rPr>
          <w:spacing w:val="1"/>
          <w:sz w:val="29"/>
        </w:rPr>
        <w:t> </w:t>
      </w:r>
      <w:r>
        <w:rPr>
          <w:sz w:val="29"/>
        </w:rPr>
        <w:t>entering</w:t>
      </w:r>
      <w:r>
        <w:rPr>
          <w:spacing w:val="1"/>
          <w:sz w:val="29"/>
        </w:rPr>
        <w:t> </w:t>
      </w:r>
      <w:r>
        <w:rPr>
          <w:sz w:val="29"/>
        </w:rPr>
        <w:t>into</w:t>
      </w:r>
      <w:r>
        <w:rPr>
          <w:spacing w:val="1"/>
          <w:sz w:val="29"/>
        </w:rPr>
        <w:t> </w:t>
      </w:r>
      <w:r>
        <w:rPr>
          <w:sz w:val="29"/>
        </w:rPr>
        <w:t>any</w:t>
      </w:r>
      <w:r>
        <w:rPr>
          <w:spacing w:val="-88"/>
          <w:sz w:val="29"/>
        </w:rPr>
        <w:t> </w:t>
      </w:r>
      <w:r>
        <w:rPr>
          <w:sz w:val="29"/>
        </w:rPr>
        <w:t>correspondence,</w:t>
      </w:r>
      <w:r>
        <w:rPr>
          <w:spacing w:val="1"/>
          <w:sz w:val="29"/>
        </w:rPr>
        <w:t> </w:t>
      </w:r>
      <w:r>
        <w:rPr>
          <w:sz w:val="29"/>
        </w:rPr>
        <w:t>agreement,</w:t>
      </w:r>
      <w:r>
        <w:rPr>
          <w:spacing w:val="1"/>
          <w:sz w:val="29"/>
        </w:rPr>
        <w:t> </w:t>
      </w:r>
      <w:r>
        <w:rPr>
          <w:sz w:val="29"/>
        </w:rPr>
        <w:t>or treaty</w:t>
      </w:r>
      <w:r>
        <w:rPr>
          <w:spacing w:val="1"/>
          <w:sz w:val="29"/>
        </w:rPr>
        <w:t> </w:t>
      </w:r>
      <w:r>
        <w:rPr>
          <w:sz w:val="29"/>
        </w:rPr>
        <w:t>with</w:t>
      </w:r>
      <w:r>
        <w:rPr>
          <w:spacing w:val="1"/>
          <w:sz w:val="29"/>
        </w:rPr>
        <w:t> </w:t>
      </w:r>
      <w:r>
        <w:rPr>
          <w:sz w:val="29"/>
        </w:rPr>
        <w:t>any</w:t>
      </w:r>
      <w:r>
        <w:rPr>
          <w:spacing w:val="-88"/>
          <w:sz w:val="29"/>
        </w:rPr>
        <w:t> </w:t>
      </w:r>
      <w:r>
        <w:rPr>
          <w:w w:val="95"/>
          <w:sz w:val="29"/>
        </w:rPr>
        <w:t>foreign nation or power, except with the knowledge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5"/>
          <w:w w:val="95"/>
          <w:sz w:val="29"/>
        </w:rPr>
        <w:t> </w:t>
      </w:r>
      <w:r>
        <w:rPr>
          <w:w w:val="95"/>
          <w:sz w:val="29"/>
        </w:rPr>
        <w:t>sanction</w:t>
      </w:r>
      <w:r>
        <w:rPr>
          <w:spacing w:val="-1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3"/>
          <w:w w:val="95"/>
          <w:sz w:val="29"/>
        </w:rPr>
        <w:t> </w:t>
      </w:r>
      <w:r>
        <w:rPr>
          <w:w w:val="95"/>
          <w:sz w:val="29"/>
        </w:rPr>
        <w:t>her</w:t>
      </w:r>
      <w:r>
        <w:rPr>
          <w:spacing w:val="1"/>
          <w:w w:val="95"/>
          <w:sz w:val="29"/>
        </w:rPr>
        <w:t> </w:t>
      </w:r>
      <w:r>
        <w:rPr>
          <w:w w:val="95"/>
          <w:sz w:val="29"/>
        </w:rPr>
        <w:t>Britannic</w:t>
      </w:r>
      <w:r>
        <w:rPr>
          <w:spacing w:val="2"/>
          <w:w w:val="95"/>
          <w:sz w:val="29"/>
        </w:rPr>
        <w:t> </w:t>
      </w:r>
      <w:r>
        <w:rPr>
          <w:w w:val="95"/>
          <w:sz w:val="29"/>
        </w:rPr>
        <w:t>Majesty‟s</w:t>
      </w:r>
      <w:r>
        <w:rPr>
          <w:spacing w:val="5"/>
          <w:w w:val="95"/>
          <w:sz w:val="29"/>
        </w:rPr>
        <w:t> </w:t>
      </w:r>
      <w:r>
        <w:rPr>
          <w:w w:val="95"/>
          <w:sz w:val="29"/>
        </w:rPr>
        <w:t>Government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27" w:firstLine="720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ninetieth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-85"/>
        </w:rPr>
        <w:t> </w:t>
      </w:r>
      <w:r>
        <w:rPr/>
        <w:t>centuries,</w:t>
      </w:r>
      <w:r>
        <w:rPr>
          <w:spacing w:val="55"/>
        </w:rPr>
        <w:t> </w:t>
      </w:r>
      <w:r>
        <w:rPr/>
        <w:t>various</w:t>
      </w:r>
      <w:r>
        <w:rPr>
          <w:spacing w:val="58"/>
        </w:rPr>
        <w:t> </w:t>
      </w:r>
      <w:r>
        <w:rPr/>
        <w:t>agreements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concluded</w:t>
      </w:r>
      <w:r>
        <w:rPr>
          <w:spacing w:val="53"/>
        </w:rPr>
        <w:t> </w:t>
      </w:r>
      <w:r>
        <w:rPr/>
        <w:t>by</w:t>
      </w:r>
      <w:r>
        <w:rPr>
          <w:spacing w:val="58"/>
        </w:rPr>
        <w:t> </w:t>
      </w:r>
      <w:r>
        <w:rPr/>
        <w:t>Germany,</w:t>
      </w:r>
      <w:r>
        <w:rPr>
          <w:spacing w:val="55"/>
        </w:rPr>
        <w:t> </w:t>
      </w:r>
      <w:r>
        <w:rPr/>
        <w:t>France</w:t>
      </w:r>
      <w:r>
        <w:rPr>
          <w:spacing w:val="55"/>
        </w:rPr>
        <w:t> </w:t>
      </w:r>
      <w:r>
        <w:rPr/>
        <w:t>and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  <w:r>
        <w:rPr/>
        <w:pict>
          <v:rect style="position:absolute;margin-left:72.024002pt;margin-top:14.952469pt;width:144.050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z w:val="20"/>
          <w:vertAlign w:val="baseline"/>
        </w:rPr>
        <w:t>www.org/Bakassi,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20/08/2011.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40" w:bottom="980" w:left="1280" w:right="1320"/>
        </w:sectPr>
      </w:pPr>
    </w:p>
    <w:p>
      <w:pPr>
        <w:pStyle w:val="BodyText"/>
        <w:spacing w:line="480" w:lineRule="auto" w:before="78"/>
        <w:ind w:right="130"/>
      </w:pPr>
      <w:r>
        <w:rPr/>
        <w:t>Great Britain to delimit the boundaries of their respective colonial and</w:t>
      </w:r>
      <w:r>
        <w:rPr>
          <w:spacing w:val="1"/>
        </w:rPr>
        <w:t> </w:t>
      </w:r>
      <w:r>
        <w:rPr/>
        <w:t>protracted</w:t>
      </w:r>
      <w:r>
        <w:rPr>
          <w:spacing w:val="2"/>
        </w:rPr>
        <w:t> </w:t>
      </w:r>
      <w:r>
        <w:rPr/>
        <w:t>territories.</w:t>
      </w:r>
    </w:p>
    <w:p>
      <w:pPr>
        <w:pStyle w:val="BodyText"/>
        <w:spacing w:line="480" w:lineRule="auto" w:before="3"/>
        <w:ind w:right="121" w:firstLine="72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and</w:t>
      </w:r>
      <w:r>
        <w:rPr>
          <w:spacing w:val="-86"/>
        </w:rPr>
        <w:t> </w:t>
      </w:r>
      <w:r>
        <w:rPr/>
        <w:t>Germany, this was first defined by the Agreement between Great Britain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respecting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Berlin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</w:t>
      </w:r>
      <w:r>
        <w:rPr>
          <w:spacing w:val="-85"/>
        </w:rPr>
        <w:t> </w:t>
      </w:r>
      <w:r>
        <w:rPr/>
        <w:t>November 1893, and supplemented by a further agreement of 19 March</w:t>
      </w:r>
      <w:r>
        <w:rPr>
          <w:spacing w:val="1"/>
        </w:rPr>
        <w:t> </w:t>
      </w:r>
      <w:r>
        <w:rPr/>
        <w:t>1906 respecting the Boundary between British and German Territories from</w:t>
      </w:r>
      <w:r>
        <w:rPr>
          <w:spacing w:val="-85"/>
        </w:rPr>
        <w:t> </w:t>
      </w:r>
      <w:r>
        <w:rPr/>
        <w:t>Yola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Chad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“Anglo-German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1906”).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redefined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concluded between Great Britain and Germany in March and</w:t>
      </w:r>
      <w:r>
        <w:rPr>
          <w:spacing w:val="1"/>
        </w:rPr>
        <w:t> </w:t>
      </w:r>
      <w:r>
        <w:rPr/>
        <w:t>April 1913, under which Great Britain, apparently on the strength of the</w:t>
      </w:r>
      <w:r>
        <w:rPr>
          <w:spacing w:val="1"/>
        </w:rPr>
        <w:t> </w:t>
      </w:r>
      <w:r>
        <w:rPr/>
        <w:t>1884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Calabar,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ceded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encapsulate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Germany.</w:t>
      </w:r>
    </w:p>
    <w:p>
      <w:pPr>
        <w:pStyle w:val="BodyText"/>
        <w:spacing w:line="480" w:lineRule="auto"/>
        <w:ind w:right="121" w:firstLine="720"/>
      </w:pPr>
      <w:r>
        <w:rPr/>
        <w:t>At the end of World War I, all the territories belonging to Germany in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Chad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apportioned</w:t>
      </w:r>
      <w:r>
        <w:rPr>
          <w:spacing w:val="1"/>
        </w:rPr>
        <w:t> </w:t>
      </w:r>
      <w:r>
        <w:rPr/>
        <w:t>between France and Great Britain by the Treaty of Versailles and then</w:t>
      </w:r>
      <w:r>
        <w:rPr>
          <w:spacing w:val="1"/>
        </w:rPr>
        <w:t> </w:t>
      </w:r>
      <w:r>
        <w:rPr/>
        <w:t>placed under British or French mandate by agreement with the League of</w:t>
      </w:r>
      <w:r>
        <w:rPr>
          <w:spacing w:val="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(the predecessor</w:t>
      </w:r>
      <w:r>
        <w:rPr>
          <w:spacing w:val="-2"/>
        </w:rPr>
        <w:t> </w:t>
      </w:r>
      <w:r>
        <w:rPr/>
        <w:t>of the United</w:t>
      </w:r>
      <w:r>
        <w:rPr>
          <w:spacing w:val="2"/>
        </w:rPr>
        <w:t> </w:t>
      </w:r>
      <w:r>
        <w:rPr/>
        <w:t>Nations).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Following World War II, the British and French mandates over the</w:t>
      </w:r>
      <w:r>
        <w:rPr>
          <w:spacing w:val="1"/>
        </w:rPr>
        <w:t> </w:t>
      </w:r>
      <w:r>
        <w:rPr/>
        <w:t>Cameroons were replaced by United Nations Trusteeship Agreements, the</w:t>
      </w:r>
      <w:r>
        <w:rPr>
          <w:spacing w:val="1"/>
        </w:rPr>
        <w:t> </w:t>
      </w:r>
      <w:r>
        <w:rPr/>
        <w:t>trusteeship</w:t>
      </w:r>
      <w:r>
        <w:rPr>
          <w:spacing w:val="2"/>
        </w:rPr>
        <w:t> </w:t>
      </w:r>
      <w:r>
        <w:rPr/>
        <w:t>agreements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 British.</w:t>
      </w:r>
    </w:p>
    <w:p>
      <w:pPr>
        <w:pStyle w:val="BodyText"/>
        <w:spacing w:line="480" w:lineRule="auto"/>
        <w:ind w:right="122" w:firstLine="720"/>
      </w:pPr>
      <w:r>
        <w:rPr/>
        <w:t>At independence, Cameroon inherited the territories that were under</w:t>
      </w:r>
      <w:r>
        <w:rPr>
          <w:spacing w:val="1"/>
        </w:rPr>
        <w:t> </w:t>
      </w:r>
      <w:r>
        <w:rPr/>
        <w:t>French sovereignty in the colonial era, on the premise that the initial British</w:t>
      </w:r>
      <w:r>
        <w:rPr>
          <w:spacing w:val="-85"/>
        </w:rPr>
        <w:t> </w:t>
      </w:r>
      <w:r>
        <w:rPr/>
        <w:t>cession of the Bakassi Peninsula to the Germans and thereafter renounced</w:t>
      </w:r>
      <w:r>
        <w:rPr>
          <w:spacing w:val="1"/>
        </w:rPr>
        <w:t> </w:t>
      </w:r>
      <w:r>
        <w:rPr/>
        <w:t>in favour of the French was valid, these inherited termites included the</w:t>
      </w:r>
      <w:r>
        <w:rPr>
          <w:spacing w:val="1"/>
        </w:rPr>
        <w:t> </w:t>
      </w:r>
      <w:r>
        <w:rPr/>
        <w:t>Bakassi</w:t>
      </w:r>
      <w:r>
        <w:rPr>
          <w:spacing w:val="-3"/>
        </w:rPr>
        <w:t> </w:t>
      </w:r>
      <w:r>
        <w:rPr/>
        <w:t>Peninsula.</w:t>
      </w:r>
    </w:p>
    <w:p>
      <w:pPr>
        <w:pStyle w:val="BodyText"/>
        <w:spacing w:line="480" w:lineRule="auto"/>
        <w:ind w:right="122" w:firstLine="720"/>
      </w:pPr>
      <w:r>
        <w:rPr/>
        <w:t>Nigeria contested Cameroon‟s claims and, </w:t>
      </w:r>
      <w:r>
        <w:rPr>
          <w:sz w:val="29"/>
        </w:rPr>
        <w:t>inter alia</w:t>
      </w:r>
      <w:r>
        <w:rPr/>
        <w:t>, questioned the</w:t>
      </w:r>
      <w:r>
        <w:rPr>
          <w:spacing w:val="1"/>
        </w:rPr>
        <w:t> </w:t>
      </w:r>
      <w:r>
        <w:rPr/>
        <w:t>competence of the British to cede the Bakassi Peninsula to the Germans,</w:t>
      </w:r>
      <w:r>
        <w:rPr>
          <w:spacing w:val="1"/>
        </w:rPr>
        <w:t> </w:t>
      </w:r>
      <w:r>
        <w:rPr/>
        <w:t>arguing</w:t>
      </w:r>
      <w:r>
        <w:rPr>
          <w:spacing w:val="21"/>
        </w:rPr>
        <w:t> </w:t>
      </w:r>
      <w:r>
        <w:rPr/>
        <w:t>that</w:t>
      </w:r>
      <w:r>
        <w:rPr>
          <w:spacing w:val="15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territories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were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1884</w:t>
      </w:r>
      <w:r>
        <w:rPr>
          <w:spacing w:val="19"/>
        </w:rPr>
        <w:t> </w:t>
      </w:r>
      <w:r>
        <w:rPr/>
        <w:t>Treaty</w:t>
      </w:r>
      <w:r>
        <w:rPr>
          <w:spacing w:val="-85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protectorates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colonies,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incompetent to effect the purported cession to Germany. In particular,</w:t>
      </w:r>
      <w:r>
        <w:rPr>
          <w:spacing w:val="1"/>
        </w:rPr>
        <w:t> </w:t>
      </w:r>
      <w:r>
        <w:rPr/>
        <w:t>Nigeria submitted that the title to sovereignty over Bakassi on which it</w:t>
      </w:r>
      <w:r>
        <w:rPr>
          <w:spacing w:val="1"/>
        </w:rPr>
        <w:t> </w:t>
      </w:r>
      <w:r>
        <w:rPr/>
        <w:t>relied 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vested in the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and chiefs</w:t>
      </w:r>
      <w:r>
        <w:rPr>
          <w:spacing w:val="1"/>
        </w:rPr>
        <w:t> </w:t>
      </w:r>
      <w:r>
        <w:rPr/>
        <w:t>of Old Calabar.</w:t>
      </w:r>
      <w:r>
        <w:rPr>
          <w:spacing w:val="87"/>
        </w:rPr>
        <w:t> </w:t>
      </w:r>
      <w:r>
        <w:rPr/>
        <w:t>It</w:t>
      </w:r>
      <w:r>
        <w:rPr>
          <w:spacing w:val="1"/>
        </w:rPr>
        <w:t> </w:t>
      </w:r>
      <w:r>
        <w:rPr/>
        <w:t>argued that in the pre-colonial era the City States of the Calabar region</w:t>
      </w:r>
      <w:r>
        <w:rPr>
          <w:spacing w:val="1"/>
        </w:rPr>
        <w:t> </w:t>
      </w:r>
      <w:r>
        <w:rPr/>
        <w:t>constituted an acephalous federation</w:t>
      </w:r>
      <w:r>
        <w:rPr>
          <w:spacing w:val="1"/>
        </w:rPr>
        <w:t> </w:t>
      </w:r>
      <w:r>
        <w:rPr/>
        <w:t>consisting of</w:t>
      </w:r>
      <w:r>
        <w:rPr>
          <w:spacing w:val="87"/>
        </w:rPr>
        <w:t> </w:t>
      </w:r>
      <w:r>
        <w:rPr/>
        <w:t>independent entities</w:t>
      </w:r>
      <w:r>
        <w:rPr>
          <w:spacing w:val="1"/>
        </w:rPr>
        <w:t> </w:t>
      </w:r>
      <w:r>
        <w:rPr/>
        <w:t>with international legal protection signed between Great Britain and the</w:t>
      </w:r>
      <w:r>
        <w:rPr>
          <w:spacing w:val="1"/>
        </w:rPr>
        <w:t> </w:t>
      </w:r>
      <w:r>
        <w:rPr/>
        <w:t>Kings</w:t>
      </w:r>
      <w:r>
        <w:rPr>
          <w:spacing w:val="74"/>
        </w:rPr>
        <w:t> </w:t>
      </w:r>
      <w:r>
        <w:rPr/>
        <w:t>and</w:t>
      </w:r>
      <w:r>
        <w:rPr>
          <w:spacing w:val="71"/>
        </w:rPr>
        <w:t> </w:t>
      </w:r>
      <w:r>
        <w:rPr/>
        <w:t>Chiefs</w:t>
      </w:r>
      <w:r>
        <w:rPr>
          <w:spacing w:val="71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72"/>
        </w:rPr>
        <w:t> </w:t>
      </w:r>
      <w:r>
        <w:rPr/>
        <w:t>old</w:t>
      </w:r>
      <w:r>
        <w:rPr>
          <w:spacing w:val="69"/>
        </w:rPr>
        <w:t> </w:t>
      </w:r>
      <w:r>
        <w:rPr/>
        <w:t>Calabar,</w:t>
      </w:r>
      <w:r>
        <w:rPr>
          <w:spacing w:val="77"/>
        </w:rPr>
        <w:t> </w:t>
      </w:r>
      <w:r>
        <w:rPr/>
        <w:t>the</w:t>
      </w:r>
      <w:r>
        <w:rPr>
          <w:spacing w:val="71"/>
        </w:rPr>
        <w:t> </w:t>
      </w:r>
      <w:r>
        <w:rPr/>
        <w:t>latter</w:t>
      </w:r>
      <w:r>
        <w:rPr>
          <w:spacing w:val="70"/>
        </w:rPr>
        <w:t> </w:t>
      </w:r>
      <w:r>
        <w:rPr/>
        <w:t>retained</w:t>
      </w:r>
      <w:r>
        <w:rPr>
          <w:spacing w:val="69"/>
        </w:rPr>
        <w:t> </w:t>
      </w:r>
      <w:r>
        <w:rPr/>
        <w:t>their</w:t>
      </w:r>
      <w:r>
        <w:rPr>
          <w:spacing w:val="70"/>
        </w:rPr>
        <w:t> </w:t>
      </w:r>
      <w:r>
        <w:rPr/>
        <w:t>separate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4"/>
      </w:pPr>
      <w:r>
        <w:rPr/>
        <w:t>international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relationships with other international persons, although under the Treaty</w:t>
      </w:r>
      <w:r>
        <w:rPr>
          <w:spacing w:val="1"/>
        </w:rPr>
        <w:t> </w:t>
      </w:r>
      <w:r>
        <w:rPr/>
        <w:t>that power could only be exercised with the knowledge and approval of the</w:t>
      </w:r>
      <w:r>
        <w:rPr>
          <w:spacing w:val="-85"/>
        </w:rPr>
        <w:t> </w:t>
      </w:r>
      <w:r>
        <w:rPr/>
        <w:t>British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0" w:lineRule="auto"/>
        <w:ind w:right="118" w:firstLine="720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Cameroon‟s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 and Darka and its region in the area of Lake Chad. The former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Nigeria-</w:t>
      </w:r>
      <w:r>
        <w:rPr>
          <w:spacing w:val="1"/>
        </w:rPr>
        <w:t> </w:t>
      </w:r>
      <w:r>
        <w:rPr/>
        <w:t>Cameroon relation, while the latter is founded on alleged Nigeria violations</w:t>
      </w:r>
      <w:r>
        <w:rPr>
          <w:spacing w:val="1"/>
        </w:rPr>
        <w:t> </w:t>
      </w:r>
      <w:r>
        <w:rPr/>
        <w:t>of Cameroonian territory in the region in 1994. In the ultimate event,</w:t>
      </w:r>
      <w:r>
        <w:rPr>
          <w:spacing w:val="1"/>
        </w:rPr>
        <w:t> </w:t>
      </w:r>
      <w:r>
        <w:rPr/>
        <w:t>Cameroon has put the entire boundary alignment from Lake Chad to the</w:t>
      </w:r>
      <w:r>
        <w:rPr>
          <w:spacing w:val="1"/>
        </w:rPr>
        <w:t> </w:t>
      </w:r>
      <w:r>
        <w:rPr/>
        <w:t>sea in dispute thereby challenging the whole of their land and maritime</w:t>
      </w:r>
      <w:r>
        <w:rPr>
          <w:spacing w:val="1"/>
        </w:rPr>
        <w:t> </w:t>
      </w:r>
      <w:r>
        <w:rPr/>
        <w:t>boundaries.</w:t>
      </w:r>
    </w:p>
    <w:p>
      <w:pPr>
        <w:pStyle w:val="BodyText"/>
        <w:spacing w:line="480" w:lineRule="auto" w:before="4"/>
        <w:ind w:right="119" w:firstLine="720"/>
      </w:pPr>
      <w:r>
        <w:rPr/>
        <w:t>There is irrefutable evidence that cross-border activities involving</w:t>
      </w:r>
      <w:r>
        <w:rPr>
          <w:spacing w:val="1"/>
        </w:rPr>
        <w:t> </w:t>
      </w:r>
      <w:r>
        <w:rPr/>
        <w:t>smuggling, border trade and routine socio-economic intercourses, are on a</w:t>
      </w:r>
      <w:r>
        <w:rPr>
          <w:spacing w:val="1"/>
        </w:rPr>
        <w:t> </w:t>
      </w:r>
      <w:r>
        <w:rPr/>
        <w:t>considerable scale and they are the direct result of the artificiality of the</w:t>
      </w:r>
      <w:r>
        <w:rPr>
          <w:spacing w:val="1"/>
        </w:rPr>
        <w:t> </w:t>
      </w:r>
      <w:r>
        <w:rPr/>
        <w:t>colonially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74"/>
          <w:vertAlign w:val="baseline"/>
        </w:rPr>
        <w:t> </w:t>
      </w:r>
      <w:r>
        <w:rPr>
          <w:vertAlign w:val="baseline"/>
        </w:rPr>
        <w:t>nation-states</w:t>
      </w:r>
      <w:r>
        <w:rPr>
          <w:spacing w:val="79"/>
          <w:vertAlign w:val="baseline"/>
        </w:rPr>
        <w:t> </w:t>
      </w:r>
      <w:r>
        <w:rPr>
          <w:vertAlign w:val="baseline"/>
        </w:rPr>
        <w:t>to</w:t>
      </w:r>
      <w:r>
        <w:rPr>
          <w:spacing w:val="75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80"/>
          <w:vertAlign w:val="baseline"/>
        </w:rPr>
        <w:t> </w:t>
      </w:r>
      <w:r>
        <w:rPr>
          <w:vertAlign w:val="baseline"/>
        </w:rPr>
        <w:t>such</w:t>
      </w:r>
      <w:r>
        <w:rPr>
          <w:spacing w:val="7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75"/>
          <w:vertAlign w:val="baseline"/>
        </w:rPr>
        <w:t> </w:t>
      </w:r>
      <w:r>
        <w:rPr>
          <w:vertAlign w:val="baseline"/>
        </w:rPr>
        <w:t>are</w:t>
      </w:r>
      <w:r>
        <w:rPr>
          <w:spacing w:val="81"/>
          <w:vertAlign w:val="baseline"/>
        </w:rPr>
        <w:t> </w:t>
      </w:r>
      <w:r>
        <w:rPr>
          <w:vertAlign w:val="baseline"/>
        </w:rPr>
        <w:t>nullified</w:t>
      </w:r>
      <w:r>
        <w:rPr>
          <w:spacing w:val="77"/>
          <w:vertAlign w:val="baseline"/>
        </w:rPr>
        <w:t> </w:t>
      </w:r>
      <w:r>
        <w:rPr>
          <w:vertAlign w:val="baseline"/>
        </w:rPr>
        <w:t>by</w:t>
      </w:r>
      <w:r>
        <w:rPr>
          <w:spacing w:val="7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3"/>
        </w:rPr>
      </w:pPr>
      <w:r>
        <w:rPr/>
        <w:pict>
          <v:rect style="position:absolute;margin-left:72.024002pt;margin-top:10.157957pt;width:144.05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Asiwaju,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A.I.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Artificial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Boundaries,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Civilities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89.1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4"/>
      </w:pPr>
      <w:r>
        <w:rPr/>
        <w:t>factor of cultural interlinks, historical association or geographical contiguity.</w:t>
      </w:r>
      <w:r>
        <w:rPr>
          <w:spacing w:val="-85"/>
        </w:rPr>
        <w:t> </w:t>
      </w:r>
      <w:r>
        <w:rPr/>
        <w:t>A legal ruling by the international court is likely to be similarly vitiated by</w:t>
      </w:r>
      <w:r>
        <w:rPr>
          <w:spacing w:val="1"/>
        </w:rPr>
        <w:t> </w:t>
      </w:r>
      <w:r>
        <w:rPr/>
        <w:t>the realities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ground.</w:t>
      </w:r>
    </w:p>
    <w:p>
      <w:pPr>
        <w:pStyle w:val="BodyText"/>
        <w:spacing w:line="480" w:lineRule="auto"/>
        <w:ind w:right="129" w:firstLine="720"/>
      </w:pPr>
      <w:r>
        <w:rPr/>
        <w:t>There is for example documented evidence of large scale attendance</w:t>
      </w:r>
      <w:r>
        <w:rPr>
          <w:spacing w:val="1"/>
        </w:rPr>
        <w:t> </w:t>
      </w:r>
      <w:r>
        <w:rPr/>
        <w:t>by Cameroonian at Ganye, Gemby and Mubi General Hospital as well as the</w:t>
      </w:r>
      <w:r>
        <w:rPr>
          <w:spacing w:val="-85"/>
        </w:rPr>
        <w:t> </w:t>
      </w:r>
      <w:r>
        <w:rPr/>
        <w:t>dispensaries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Kokoli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Jada.</w:t>
      </w:r>
      <w:r>
        <w:rPr>
          <w:vertAlign w:val="superscript"/>
        </w:rPr>
        <w:t>13</w:t>
      </w:r>
    </w:p>
    <w:p>
      <w:pPr>
        <w:pStyle w:val="BodyText"/>
        <w:spacing w:line="480" w:lineRule="auto" w:before="2"/>
        <w:ind w:right="119" w:firstLine="720"/>
      </w:pPr>
      <w:r>
        <w:rPr/>
        <w:t>In the Benue State-Central Cameroon sector, it has been reported</w:t>
      </w:r>
      <w:r>
        <w:rPr>
          <w:spacing w:val="1"/>
        </w:rPr>
        <w:t> </w:t>
      </w:r>
      <w:r>
        <w:rPr/>
        <w:t>that a number of Nigerian villages in Turan and Ikyuravya districts of</w:t>
      </w:r>
      <w:r>
        <w:rPr>
          <w:spacing w:val="1"/>
        </w:rPr>
        <w:t> </w:t>
      </w:r>
      <w:r>
        <w:rPr/>
        <w:t>Kwande Local Government Area “now seem lost to Cameroon because of</w:t>
      </w:r>
      <w:r>
        <w:rPr>
          <w:spacing w:val="1"/>
        </w:rPr>
        <w:t> </w:t>
      </w:r>
      <w:r>
        <w:rPr/>
        <w:t>Cameroon‟s better facilities at this border.”</w:t>
      </w:r>
      <w:r>
        <w:rPr>
          <w:vertAlign w:val="superscript"/>
        </w:rPr>
        <w:t>14</w:t>
      </w:r>
      <w:r>
        <w:rPr>
          <w:vertAlign w:val="baseline"/>
        </w:rPr>
        <w:t> Furthermore,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since the people in the border region either belong to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grouping or operate, by and large, the same or identical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 cross border interaction, even in the most difficult terrain, is</w:t>
      </w:r>
      <w:r>
        <w:rPr>
          <w:spacing w:val="1"/>
          <w:vertAlign w:val="baseline"/>
        </w:rPr>
        <w:t> </w:t>
      </w:r>
      <w:r>
        <w:rPr>
          <w:vertAlign w:val="baseline"/>
        </w:rPr>
        <w:t>unstoppable. Ceremonies such as birth, marriage, age set, burial rites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celebrations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inhabitants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boundaries</w:t>
      </w:r>
      <w:r>
        <w:rPr>
          <w:spacing w:val="-4"/>
          <w:vertAlign w:val="baseline"/>
        </w:rPr>
        <w:t> </w:t>
      </w:r>
      <w:r>
        <w:rPr>
          <w:vertAlign w:val="baseline"/>
        </w:rPr>
        <w:t>separating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 w:before="1"/>
        <w:ind w:right="133" w:firstLine="720"/>
      </w:pPr>
      <w:r>
        <w:rPr/>
        <w:t>It seems remarkable that despite the illogicalities and injustice of the</w:t>
      </w:r>
      <w:r>
        <w:rPr>
          <w:spacing w:val="1"/>
        </w:rPr>
        <w:t> </w:t>
      </w:r>
      <w:r>
        <w:rPr/>
        <w:t>colonial</w:t>
      </w:r>
      <w:r>
        <w:rPr>
          <w:spacing w:val="28"/>
        </w:rPr>
        <w:t> </w:t>
      </w:r>
      <w:r>
        <w:rPr/>
        <w:t>partition,</w:t>
      </w:r>
      <w:r>
        <w:rPr>
          <w:spacing w:val="27"/>
        </w:rPr>
        <w:t> </w:t>
      </w:r>
      <w:r>
        <w:rPr/>
        <w:t>there</w:t>
      </w:r>
      <w:r>
        <w:rPr>
          <w:spacing w:val="28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no</w:t>
      </w:r>
      <w:r>
        <w:rPr>
          <w:spacing w:val="28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policy</w:t>
      </w:r>
      <w:r>
        <w:rPr>
          <w:spacing w:val="30"/>
        </w:rPr>
        <w:t> </w:t>
      </w:r>
      <w:r>
        <w:rPr/>
        <w:t>innovation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5"/>
        <w:ind w:left="160" w:right="32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Barkindo,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B.M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(1993).: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“The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Neglected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Border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Areas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Gongola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State: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Plea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Accelerated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Development”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Asiwaju,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A.I.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(ed)l Development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Border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Regions,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Lagos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National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Boundary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Commission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89.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Benue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Memorandum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(1993)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Asiwaju,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A.I.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(ed)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231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attenuate the negative function of the boundaries. This has perpetuated a</w:t>
      </w:r>
      <w:r>
        <w:rPr>
          <w:spacing w:val="1"/>
        </w:rPr>
        <w:t> </w:t>
      </w:r>
      <w:r>
        <w:rPr/>
        <w:t>tradition of negative function of the borders themselves in most borderland</w:t>
      </w:r>
      <w:r>
        <w:rPr>
          <w:spacing w:val="-85"/>
        </w:rPr>
        <w:t> </w:t>
      </w:r>
      <w:r>
        <w:rPr/>
        <w:t>communities. The boundary maintenance policies of central 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border-free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8"/>
        </w:rPr>
        <w:t> </w:t>
      </w:r>
      <w:r>
        <w:rPr/>
        <w:t>local</w:t>
      </w:r>
      <w:r>
        <w:rPr>
          <w:spacing w:val="-85"/>
        </w:rPr>
        <w:t> </w:t>
      </w:r>
      <w:r>
        <w:rPr/>
        <w:t>communities astride the boundaries. Thus, the major feature of border</w:t>
      </w:r>
      <w:r>
        <w:rPr>
          <w:spacing w:val="1"/>
        </w:rPr>
        <w:t> </w:t>
      </w:r>
      <w:r>
        <w:rPr/>
        <w:t>regimes all over Africa is the conflict between official or state centered</w:t>
      </w:r>
      <w:r>
        <w:rPr>
          <w:spacing w:val="1"/>
        </w:rPr>
        <w:t> </w:t>
      </w:r>
      <w:r>
        <w:rPr/>
        <w:t>botany policy, aimed at strengthening national frontiers and the existing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collaboration.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right="119" w:firstLine="720"/>
      </w:pPr>
      <w:r>
        <w:rPr/>
        <w:t>What all this implies is that the insular, nationalistic perception of the</w:t>
      </w:r>
      <w:r>
        <w:rPr>
          <w:spacing w:val="1"/>
        </w:rPr>
        <w:t> </w:t>
      </w:r>
      <w:r>
        <w:rPr/>
        <w:t>boundary as a barrier for demarcating and protecting the nation-state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trans-national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borderland communities. There is no gainsaying that a court declaration</w:t>
      </w:r>
      <w:r>
        <w:rPr>
          <w:spacing w:val="1"/>
        </w:rPr>
        <w:t> </w:t>
      </w:r>
      <w:r>
        <w:rPr/>
        <w:t>decreeing the demarcation lines will not resolve these conflicts. On the</w:t>
      </w:r>
      <w:r>
        <w:rPr>
          <w:spacing w:val="1"/>
        </w:rPr>
        <w:t> </w:t>
      </w:r>
      <w:r>
        <w:rPr/>
        <w:t>other hand, a negotiated settlement will offer the parties a chance to</w:t>
      </w:r>
      <w:r>
        <w:rPr>
          <w:spacing w:val="1"/>
        </w:rPr>
        <w:t> </w:t>
      </w:r>
      <w:r>
        <w:rPr/>
        <w:t>delicately balance theirs and the interests of borderland communities in</w:t>
      </w:r>
      <w:r>
        <w:rPr>
          <w:spacing w:val="1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accommodate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overlapping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myriads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across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0"/>
        </w:rPr>
      </w:pPr>
      <w:r>
        <w:rPr/>
        <w:pict>
          <v:rect style="position:absolute;margin-left:72.024002pt;margin-top:8.442147pt;width:144.050pt;height:.4800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26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</w:t>
      </w:r>
      <w:r>
        <w:rPr>
          <w:rFonts w:ascii="Times New Roman" w:hAnsi="Times New Roman"/>
          <w:sz w:val="20"/>
          <w:vertAlign w:val="baseline"/>
        </w:rPr>
        <w:t> Asiwaju (ed) (1984), Partitioned Africans; Ethnic relations Across Africa’s International Boundaries 1884-1984,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Lagos: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Lagos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Press,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, Passim.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2"/>
      </w:pPr>
      <w:r>
        <w:rPr/>
        <w:t>border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trans-boundary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hazards.</w:t>
      </w:r>
    </w:p>
    <w:p>
      <w:pPr>
        <w:pStyle w:val="BodyText"/>
        <w:spacing w:line="480" w:lineRule="auto" w:before="3"/>
        <w:ind w:right="118" w:firstLine="720"/>
      </w:pPr>
      <w:r>
        <w:rPr/>
        <w:t>This</w:t>
      </w:r>
      <w:r>
        <w:rPr>
          <w:spacing w:val="1"/>
        </w:rPr>
        <w:t> </w:t>
      </w:r>
      <w:r>
        <w:rPr/>
        <w:t>nationalistic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underlies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conflict-generation</w:t>
      </w:r>
      <w:r>
        <w:rPr>
          <w:spacing w:val="1"/>
        </w:rPr>
        <w:t> </w:t>
      </w:r>
      <w:r>
        <w:rPr/>
        <w:t>propensities that have been seen of territorial or boundary disputes 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Libya/Tunisia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dispute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Court of Justice in 1977 to the Nigeria/Cameroon land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 dispute, there have been more than ten cases originating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17</w:t>
      </w:r>
      <w:r>
        <w:rPr>
          <w:vertAlign w:val="baseline"/>
        </w:rPr>
        <w:t> A number of wars over boundaries and irredentist territorial claims</w:t>
      </w:r>
      <w:r>
        <w:rPr>
          <w:spacing w:val="-85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Polasario-Morocco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87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Sahara; the Ghana-Togo and the Ethiopia-Somalia conflicts. Existing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has, therefore, been dominated by a focus on conflicts arising from dispute</w:t>
      </w:r>
      <w:r>
        <w:rPr>
          <w:spacing w:val="-85"/>
          <w:vertAlign w:val="baseline"/>
        </w:rPr>
        <w:t> </w:t>
      </w:r>
      <w:r>
        <w:rPr>
          <w:vertAlign w:val="baseline"/>
        </w:rPr>
        <w:t>boundary alignments between nation-states. The 1964 Resolution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 of African Unity on the Intangibility of Frontiers addressed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issue from conflict avoidance perspective. But the Cairo Resolution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cannot eliminate conflicts over boundaries without the underlying issue</w:t>
      </w:r>
      <w:r>
        <w:rPr>
          <w:spacing w:val="-85"/>
          <w:vertAlign w:val="baseline"/>
        </w:rPr>
        <w:t> </w:t>
      </w:r>
      <w:r>
        <w:rPr>
          <w:vertAlign w:val="baseline"/>
        </w:rPr>
        <w:t>of partial injustice to borderland communities, within the existing nation-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structure, being redressed. Again it is argued that a judgment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5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needs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jc w:val="left"/>
        <w:rPr>
          <w:sz w:val="17"/>
        </w:rPr>
      </w:pPr>
    </w:p>
    <w:p>
      <w:pPr>
        <w:spacing w:before="12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(1982)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most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recent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FRONTIER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DISPUTE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(Burkina/Mali)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(*1986)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Rep.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650;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8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8"/>
        <w:ind w:right="137"/>
      </w:pPr>
      <w:r>
        <w:rPr/>
        <w:t>borderland inhabitants in so far as it can only address the strict legal rights</w:t>
      </w:r>
      <w:r>
        <w:rPr>
          <w:spacing w:val="-8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two states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parties</w:t>
      </w:r>
      <w:r>
        <w:rPr>
          <w:spacing w:val="2"/>
        </w:rPr>
        <w:t> </w:t>
      </w:r>
      <w:r>
        <w:rPr/>
        <w:t>to the case.</w:t>
      </w:r>
    </w:p>
    <w:p>
      <w:pPr>
        <w:pStyle w:val="BodyText"/>
        <w:spacing w:line="480" w:lineRule="auto" w:before="3"/>
        <w:ind w:right="117" w:firstLine="720"/>
      </w:pPr>
      <w:r>
        <w:rPr/>
        <w:t>Perhaps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Cameroon‟s attempts to intervene in the Cameroon-Nigeria case. It has</w:t>
      </w:r>
      <w:r>
        <w:rPr>
          <w:spacing w:val="1"/>
        </w:rPr>
        <w:t> </w:t>
      </w:r>
      <w:r>
        <w:rPr/>
        <w:t>been reported that the people of the South West province, who were in the</w:t>
      </w:r>
      <w:r>
        <w:rPr>
          <w:spacing w:val="-85"/>
        </w:rPr>
        <w:t> </w:t>
      </w:r>
      <w:r>
        <w:rPr/>
        <w:t>South</w:t>
      </w:r>
      <w:r>
        <w:rPr>
          <w:spacing w:val="24"/>
        </w:rPr>
        <w:t> </w:t>
      </w:r>
      <w:r>
        <w:rPr/>
        <w:t>Cameroon</w:t>
      </w:r>
      <w:r>
        <w:rPr>
          <w:spacing w:val="24"/>
        </w:rPr>
        <w:t> </w:t>
      </w:r>
      <w:r>
        <w:rPr/>
        <w:t>region</w:t>
      </w:r>
      <w:r>
        <w:rPr>
          <w:spacing w:val="24"/>
        </w:rPr>
        <w:t> </w:t>
      </w:r>
      <w:r>
        <w:rPr/>
        <w:t>under</w:t>
      </w:r>
      <w:r>
        <w:rPr>
          <w:spacing w:val="27"/>
        </w:rPr>
        <w:t> </w:t>
      </w:r>
      <w:r>
        <w:rPr/>
        <w:t>British</w:t>
      </w:r>
      <w:r>
        <w:rPr>
          <w:spacing w:val="24"/>
        </w:rPr>
        <w:t> </w:t>
      </w:r>
      <w:r>
        <w:rPr/>
        <w:t>administration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reportedly</w:t>
      </w:r>
      <w:r>
        <w:rPr>
          <w:spacing w:val="26"/>
        </w:rPr>
        <w:t> </w:t>
      </w:r>
      <w:r>
        <w:rPr/>
        <w:t>voted</w:t>
      </w:r>
      <w:r>
        <w:rPr>
          <w:spacing w:val="-85"/>
        </w:rPr>
        <w:t> </w:t>
      </w:r>
      <w:r>
        <w:rPr/>
        <w:t>in this 1961 plebiscite to join the Republic of Cameroon, now seek to assert</w:t>
      </w:r>
      <w:r>
        <w:rPr>
      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-85"/>
        </w:rPr>
        <w:t> </w:t>
      </w:r>
      <w:r>
        <w:rPr/>
        <w:t>Cameroon. They also seek independence or self-governing status on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Nations-administered</w:t>
      </w:r>
      <w:r>
        <w:rPr>
          <w:spacing w:val="1"/>
        </w:rPr>
        <w:t> </w:t>
      </w:r>
      <w:r>
        <w:rPr/>
        <w:t>plebiscite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expression of the right of self-determination. It limited their choice to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independence or</w:t>
      </w:r>
      <w:r>
        <w:rPr>
          <w:spacing w:val="-1"/>
        </w:rPr>
        <w:t> </w:t>
      </w:r>
      <w:r>
        <w:rPr/>
        <w:t>self determination.</w:t>
      </w:r>
    </w:p>
    <w:p>
      <w:pPr>
        <w:pStyle w:val="BodyText"/>
        <w:spacing w:line="480" w:lineRule="auto" w:before="1"/>
        <w:ind w:right="119" w:firstLine="720"/>
      </w:pPr>
      <w:r>
        <w:rPr/>
        <w:t>This scenario demonstrates that there is a variety of other interest</w:t>
      </w:r>
      <w:r>
        <w:rPr>
          <w:spacing w:val="1"/>
        </w:rPr>
        <w:t> </w:t>
      </w:r>
      <w:r>
        <w:rPr/>
        <w:t>which an effective resolution of the Nigeria-Cameroon dispute must take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account.</w:t>
      </w:r>
    </w:p>
    <w:p>
      <w:pPr>
        <w:pStyle w:val="BodyText"/>
        <w:spacing w:line="480" w:lineRule="auto"/>
        <w:ind w:right="130" w:firstLine="720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borderland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identified above, there are the interest of third states, notably Equatorial</w:t>
      </w:r>
      <w:r>
        <w:rPr>
          <w:spacing w:val="1"/>
        </w:rPr>
        <w:t> </w:t>
      </w:r>
      <w:r>
        <w:rPr/>
        <w:t>Guinea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other</w:t>
      </w:r>
      <w:r>
        <w:rPr>
          <w:spacing w:val="11"/>
        </w:rPr>
        <w:t> </w:t>
      </w:r>
      <w:r>
        <w:rPr/>
        <w:t>countries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Gulf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Guinea.</w:t>
      </w:r>
      <w:r>
        <w:rPr>
          <w:spacing w:val="9"/>
        </w:rPr>
        <w:t> </w:t>
      </w:r>
      <w:r>
        <w:rPr/>
        <w:t>Given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location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sectPr>
          <w:footerReference w:type="default" r:id="rId39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Island of Bioko and the fact that Malabo is only about 70 nautical miles</w:t>
      </w:r>
      <w:r>
        <w:rPr>
          <w:spacing w:val="1"/>
        </w:rPr>
        <w:t> </w:t>
      </w:r>
      <w:r>
        <w:rPr/>
        <w:t>from Calabar, any delimitation of maritime boundaries between Nigeria and</w:t>
      </w:r>
      <w:r>
        <w:rPr>
          <w:spacing w:val="-85"/>
        </w:rPr>
        <w:t> </w:t>
      </w:r>
      <w:r>
        <w:rPr/>
        <w:t>any other state in the Gulf of Guinea must necessarily involve consideration</w:t>
      </w:r>
      <w:r>
        <w:rPr>
          <w:spacing w:val="-8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countries.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right="129" w:firstLine="720"/>
      </w:pPr>
      <w:r>
        <w:rPr/>
        <w:t>This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logical</w:t>
      </w:r>
      <w:r>
        <w:rPr>
          <w:spacing w:val="25"/>
        </w:rPr>
        <w:t> </w:t>
      </w:r>
      <w:r>
        <w:rPr/>
        <w:t>premise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Nigeria‟s</w:t>
      </w:r>
      <w:r>
        <w:rPr>
          <w:spacing w:val="22"/>
        </w:rPr>
        <w:t> </w:t>
      </w:r>
      <w:r>
        <w:rPr/>
        <w:t>eight</w:t>
      </w:r>
      <w:r>
        <w:rPr>
          <w:spacing w:val="20"/>
        </w:rPr>
        <w:t> </w:t>
      </w:r>
      <w:r>
        <w:rPr/>
        <w:t>preliminary</w:t>
      </w:r>
      <w:r>
        <w:rPr>
          <w:spacing w:val="26"/>
        </w:rPr>
        <w:t> </w:t>
      </w:r>
      <w:r>
        <w:rPr/>
        <w:t>objection</w:t>
      </w:r>
      <w:r>
        <w:rPr>
          <w:spacing w:val="-85"/>
        </w:rPr>
        <w:t> </w:t>
      </w:r>
      <w:r>
        <w:rPr/>
        <w:t>at the International Court of Justice, namely that “maritime delimitation</w:t>
      </w:r>
      <w:r>
        <w:rPr>
          <w:spacing w:val="1"/>
        </w:rPr>
        <w:t> </w:t>
      </w:r>
      <w:r>
        <w:rPr/>
        <w:t>necessarily</w:t>
      </w:r>
      <w:r>
        <w:rPr>
          <w:spacing w:val="3"/>
        </w:rPr>
        <w:t> </w:t>
      </w:r>
      <w:r>
        <w:rPr/>
        <w:t>involves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third</w:t>
      </w:r>
      <w:r>
        <w:rPr>
          <w:spacing w:val="3"/>
        </w:rPr>
        <w:t> </w:t>
      </w:r>
      <w:r>
        <w:rPr/>
        <w:t>states”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29" w:firstLine="720"/>
      </w:pPr>
      <w:r>
        <w:rPr/>
        <w:t>In the main case, Nigeria asserts and Cameroon denies the existence</w:t>
      </w:r>
      <w:r>
        <w:rPr>
          <w:spacing w:val="-85"/>
        </w:rPr>
        <w:t> </w:t>
      </w:r>
      <w:r>
        <w:rPr/>
        <w:t>of a legal obligation to undertake negotiations with a view to reaching</w:t>
      </w:r>
      <w:r>
        <w:rPr>
          <w:spacing w:val="1"/>
        </w:rPr>
        <w:t> </w:t>
      </w:r>
      <w:r>
        <w:rPr/>
        <w:t>agreement on delimitation. Cameroon‟s position is that sufficient bilateral</w:t>
      </w:r>
      <w:r>
        <w:rPr>
          <w:spacing w:val="1"/>
        </w:rPr>
        <w:t> </w:t>
      </w:r>
      <w:r>
        <w:rPr/>
        <w:t>action has been attempted to no avail by reason of Nigeria‟s intransigence.</w:t>
      </w:r>
      <w:r>
        <w:rPr>
          <w:spacing w:val="-85"/>
        </w:rPr>
        <w:t> </w:t>
      </w:r>
      <w:r>
        <w:rPr/>
        <w:t>Hence,</w:t>
      </w:r>
      <w:r>
        <w:rPr>
          <w:spacing w:val="-2"/>
        </w:rPr>
        <w:t> </w:t>
      </w:r>
      <w:r>
        <w:rPr/>
        <w:t>Cameroon</w:t>
      </w:r>
      <w:r>
        <w:rPr>
          <w:spacing w:val="-3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negotiation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pointless.</w:t>
      </w:r>
    </w:p>
    <w:p>
      <w:pPr>
        <w:pStyle w:val="BodyText"/>
        <w:spacing w:line="480" w:lineRule="auto" w:before="1"/>
        <w:ind w:right="125" w:firstLine="720"/>
      </w:pPr>
      <w:r>
        <w:rPr/>
        <w:t>It is however, useful for the limited purpose of this chapter, to 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CONTINENTAL</w:t>
      </w:r>
      <w:r>
        <w:rPr>
          <w:spacing w:val="87"/>
        </w:rPr>
        <w:t> </w:t>
      </w:r>
      <w:r>
        <w:rPr/>
        <w:t>SHELF</w:t>
      </w:r>
      <w:r>
        <w:rPr>
          <w:spacing w:val="1"/>
        </w:rPr>
        <w:t> </w:t>
      </w:r>
      <w:r>
        <w:rPr/>
        <w:t>CASES</w:t>
      </w:r>
      <w:r>
        <w:rPr>
          <w:vertAlign w:val="superscript"/>
        </w:rPr>
        <w:t>20</w:t>
      </w:r>
      <w:r>
        <w:rPr>
          <w:vertAlign w:val="baseline"/>
        </w:rPr>
        <w:t> and reaffirmed in a long list of decisions up to the EAST TIMOR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vertAlign w:val="superscript"/>
        </w:rPr>
        <w:t>21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“delimitation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must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2"/>
        </w:rPr>
      </w:pPr>
      <w:r>
        <w:rPr/>
        <w:pict>
          <v:rect style="position:absolute;margin-left:72.024002pt;margin-top:9.392833pt;width:144.050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Equatorial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Guinea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has formally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applied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joined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Germany/Demark,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Germany/Netherlands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(1969)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Portugal/Australia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(1995)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2"/>
      </w:pPr>
      <w:r>
        <w:rPr/>
        <w:t>states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87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principles”.</w:t>
      </w:r>
    </w:p>
    <w:p>
      <w:pPr>
        <w:pStyle w:val="BodyText"/>
        <w:spacing w:line="480" w:lineRule="auto" w:before="3"/>
        <w:ind w:right="120" w:firstLine="720"/>
      </w:pP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context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Articles</w:t>
      </w:r>
      <w:r>
        <w:rPr>
          <w:spacing w:val="29"/>
        </w:rPr>
        <w:t> </w:t>
      </w:r>
      <w:r>
        <w:rPr/>
        <w:t>74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83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1982</w:t>
      </w:r>
      <w:r>
        <w:rPr>
          <w:spacing w:val="31"/>
        </w:rPr>
        <w:t> </w:t>
      </w:r>
      <w:r>
        <w:rPr/>
        <w:t>UN</w:t>
      </w:r>
      <w:r>
        <w:rPr>
          <w:spacing w:val="30"/>
        </w:rPr>
        <w:t> </w:t>
      </w:r>
      <w:r>
        <w:rPr/>
        <w:t>Convention</w:t>
      </w:r>
      <w:r>
        <w:rPr>
          <w:spacing w:val="28"/>
        </w:rPr>
        <w:t> </w:t>
      </w:r>
      <w:r>
        <w:rPr/>
        <w:t>on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</w:t>
      </w:r>
      <w:r>
        <w:rPr>
          <w:spacing w:val="-85"/>
        </w:rPr>
        <w:t> </w:t>
      </w:r>
      <w:r>
        <w:rPr/>
        <w:t>Economic Zone, recourse to judicial settlement is treated as a last resort.</w:t>
      </w:r>
      <w:r>
        <w:rPr>
          <w:spacing w:val="1"/>
        </w:rPr>
        <w:t> </w:t>
      </w:r>
      <w:r>
        <w:rPr/>
        <w:t>This is further supported by the regime of general international law on</w:t>
      </w:r>
      <w:r>
        <w:rPr>
          <w:spacing w:val="1"/>
        </w:rPr>
        <w:t> </w:t>
      </w:r>
      <w:r>
        <w:rPr/>
        <w:t>pacific settlement of dispute, which we highlighted earlier. The consistent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 law has a preference for the latter and the peculiar facts and</w:t>
      </w:r>
      <w:r>
        <w:rPr>
          <w:spacing w:val="1"/>
        </w:rPr>
        <w:t> </w:t>
      </w:r>
      <w:r>
        <w:rPr/>
        <w:t>features of the Nigeria-Cameroon case also lend themselves more to a</w:t>
      </w:r>
      <w:r>
        <w:rPr>
          <w:spacing w:val="1"/>
        </w:rPr>
        <w:t> </w:t>
      </w:r>
      <w:r>
        <w:rPr/>
        <w:t>negotiated than a judicial determination. We shall now consider the main</w:t>
      </w:r>
      <w:r>
        <w:rPr>
          <w:spacing w:val="1"/>
        </w:rPr>
        <w:t> </w:t>
      </w:r>
      <w:r>
        <w:rPr/>
        <w:t>elements of a negotiated settlement and how they can be applied to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hand.</w:t>
      </w:r>
    </w:p>
    <w:p>
      <w:pPr>
        <w:pStyle w:val="Heading2"/>
        <w:numPr>
          <w:ilvl w:val="1"/>
          <w:numId w:val="13"/>
        </w:numPr>
        <w:tabs>
          <w:tab w:pos="881" w:val="left" w:leader="none"/>
        </w:tabs>
        <w:spacing w:line="477" w:lineRule="auto" w:before="1" w:after="0"/>
        <w:ind w:left="881" w:right="120" w:hanging="721"/>
        <w:jc w:val="both"/>
      </w:pP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</w:p>
    <w:p>
      <w:pPr>
        <w:pStyle w:val="BodyText"/>
        <w:spacing w:line="480" w:lineRule="auto" w:before="5"/>
        <w:ind w:right="124" w:firstLine="720"/>
      </w:pPr>
      <w:r>
        <w:rPr/>
        <w:t>On the validity of Great Britain‟s cession of the Bakassi Peninsula to</w:t>
      </w:r>
      <w:r>
        <w:rPr>
          <w:spacing w:val="1"/>
        </w:rPr>
        <w:t> </w:t>
      </w:r>
      <w:r>
        <w:rPr/>
        <w:t>Germany through the 1913 Anglo-German Agreement, the court held that</w:t>
      </w:r>
      <w:r>
        <w:rPr>
          <w:spacing w:val="1"/>
        </w:rPr>
        <w:t> </w:t>
      </w:r>
      <w:r>
        <w:rPr/>
        <w:t>“Great Britain had a clear understanding of the area ruled at different times</w:t>
      </w:r>
      <w:r>
        <w:rPr>
          <w:spacing w:val="-85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kings</w:t>
      </w:r>
      <w:r>
        <w:rPr>
          <w:spacing w:val="35"/>
        </w:rPr>
        <w:t> </w:t>
      </w:r>
      <w:r>
        <w:rPr/>
        <w:t>and</w:t>
      </w:r>
      <w:r>
        <w:rPr>
          <w:spacing w:val="29"/>
        </w:rPr>
        <w:t> </w:t>
      </w:r>
      <w:r>
        <w:rPr/>
        <w:t>chiefs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old</w:t>
      </w:r>
      <w:r>
        <w:rPr>
          <w:spacing w:val="30"/>
        </w:rPr>
        <w:t> </w:t>
      </w:r>
      <w:r>
        <w:rPr/>
        <w:t>Calabar,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30"/>
        </w:rPr>
        <w:t> </w:t>
      </w:r>
      <w:r>
        <w:rPr/>
        <w:t>standing”.</w:t>
      </w:r>
      <w:r>
        <w:rPr>
          <w:spacing w:val="30"/>
        </w:rPr>
        <w:t> </w:t>
      </w:r>
      <w:r>
        <w:rPr/>
        <w:t>This</w:t>
      </w:r>
      <w:r>
        <w:rPr>
          <w:spacing w:val="35"/>
        </w:rPr>
        <w:t> </w:t>
      </w:r>
      <w:r>
        <w:rPr/>
        <w:t>area,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0"/>
      </w:pPr>
      <w:r>
        <w:rPr/>
        <w:t>according to the court, was “one of a multitude in a region where the local</w:t>
      </w:r>
      <w:r>
        <w:rPr>
          <w:spacing w:val="1"/>
        </w:rPr>
        <w:t> </w:t>
      </w:r>
      <w:r>
        <w:rPr/>
        <w:t>rulers were not regarded as states”. Accordingly, the court proclaims,” from</w:t>
      </w:r>
      <w:r>
        <w:rPr>
          <w:spacing w:val="-85"/>
        </w:rPr>
        <w:t> </w:t>
      </w:r>
      <w:r>
        <w:rPr/>
        <w:t>the outset Britain regarded itself as administering the territories comprised</w:t>
      </w:r>
      <w:r>
        <w:rPr>
          <w:spacing w:val="1"/>
        </w:rPr>
        <w:t> </w:t>
      </w:r>
      <w:r>
        <w:rPr/>
        <w:t>in the 1884 Treaty, and not just protecting them” to which case the court</w:t>
      </w:r>
      <w:r>
        <w:rPr>
          <w:spacing w:val="1"/>
        </w:rPr>
        <w:t> </w:t>
      </w:r>
      <w:r>
        <w:rPr/>
        <w:t>transformed a regime engendered by a treaty that, by its very provisions,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“colonial</w:t>
      </w:r>
      <w:r>
        <w:rPr>
          <w:spacing w:val="-85"/>
        </w:rPr>
        <w:t> </w:t>
      </w:r>
      <w:r>
        <w:rPr/>
        <w:t>protectorate”.</w:t>
      </w:r>
    </w:p>
    <w:p>
      <w:pPr>
        <w:pStyle w:val="BodyText"/>
        <w:spacing w:line="480" w:lineRule="auto" w:before="3"/>
        <w:ind w:right="114" w:firstLine="720"/>
      </w:pPr>
      <w:r>
        <w:rPr/>
        <w:t>How could the court take such a position even in the face of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1885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protectorate</w:t>
      </w:r>
      <w:r>
        <w:rPr>
          <w:spacing w:val="56"/>
        </w:rPr>
        <w:t> </w:t>
      </w:r>
      <w:r>
        <w:rPr/>
        <w:t>involves</w:t>
      </w:r>
      <w:r>
        <w:rPr>
          <w:spacing w:val="56"/>
        </w:rPr>
        <w:t> </w:t>
      </w:r>
      <w:r>
        <w:rPr/>
        <w:t>not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direct</w:t>
      </w:r>
      <w:r>
        <w:rPr>
          <w:spacing w:val="53"/>
        </w:rPr>
        <w:t> </w:t>
      </w:r>
      <w:r>
        <w:rPr/>
        <w:t>assumption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territorial</w:t>
      </w:r>
      <w:r>
        <w:rPr>
          <w:spacing w:val="54"/>
        </w:rPr>
        <w:t> </w:t>
      </w:r>
      <w:r>
        <w:rPr/>
        <w:t>sovereignty</w:t>
      </w:r>
      <w:r>
        <w:rPr>
          <w:spacing w:val="-85"/>
        </w:rPr>
        <w:t> </w:t>
      </w:r>
      <w:r>
        <w:rPr/>
        <w:t>but is “the</w:t>
      </w:r>
      <w:r>
        <w:rPr>
          <w:spacing w:val="1"/>
        </w:rPr>
        <w:t> </w:t>
      </w:r>
      <w:r>
        <w:rPr/>
        <w:t>recognition 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aborigines,</w:t>
      </w:r>
      <w:r>
        <w:rPr>
          <w:spacing w:val="1"/>
        </w:rPr>
        <w:t> </w:t>
      </w:r>
      <w:r>
        <w:rPr/>
        <w:t>or other actual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paramount authority and discharge the duties of the protecting power.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How could the court take such a position in the face of the fact that, in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circumstances, a British court held, as far as back as 1910,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“protectorate is under His Majesty‟s dominion in the sense of power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dominion”.</w:t>
      </w:r>
      <w:r>
        <w:rPr>
          <w:vertAlign w:val="superscript"/>
        </w:rPr>
        <w:t>23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Malcolm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Title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to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Territory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Africa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Legal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Issues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Crewe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(1910)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KB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603-4.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 w:firstLine="720"/>
      </w:pPr>
      <w:r>
        <w:rPr/>
        <w:t>Indeed,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Awn Al-khasawneh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“British colonial</w:t>
      </w:r>
      <w:r>
        <w:rPr>
          <w:spacing w:val="1"/>
        </w:rPr>
        <w:t> </w:t>
      </w:r>
      <w:r>
        <w:rPr/>
        <w:t>policy during the relevant period was marketed by a consistent insistence</w:t>
      </w:r>
      <w:r>
        <w:rPr>
          <w:spacing w:val="1"/>
        </w:rPr>
        <w:t> </w:t>
      </w:r>
      <w:r>
        <w:rPr/>
        <w:t>on distinguishing between colonies and protectorates. Upholding such a</w:t>
      </w:r>
      <w:r>
        <w:rPr>
          <w:spacing w:val="1"/>
        </w:rPr>
        <w:t> </w:t>
      </w:r>
      <w:r>
        <w:rPr/>
        <w:t>distinction was a major aim of British diplomacy in the Berlin Conference,</w:t>
      </w:r>
      <w:r>
        <w:rPr>
          <w:spacing w:val="1"/>
        </w:rPr>
        <w:t> </w:t>
      </w:r>
      <w:r>
        <w:rPr/>
        <w:t>where it triumphed over imperialist intent upon achieving nothing less than</w:t>
      </w:r>
      <w:r>
        <w:rPr>
          <w:spacing w:val="-85"/>
        </w:rPr>
        <w:t> </w:t>
      </w:r>
      <w:r>
        <w:rPr/>
        <w:t>the threshold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occupation.</w:t>
      </w:r>
      <w:r>
        <w:rPr>
          <w:vertAlign w:val="superscript"/>
        </w:rPr>
        <w:t>24</w:t>
      </w:r>
    </w:p>
    <w:p>
      <w:pPr>
        <w:pStyle w:val="BodyText"/>
        <w:spacing w:line="480" w:lineRule="auto" w:before="2"/>
        <w:ind w:right="114" w:firstLine="720"/>
      </w:pPr>
      <w:r>
        <w:rPr/>
        <w:t>Additionally, the latest edition of Oppenheim‟s International Law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it clear that a protectorate state, while retaining to some extent its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identity as a state, is subject to a kind of guardianship by mother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The circumstances in which this occurs and the consequences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vary from case to case, and depend upon the particular provisions of</w:t>
      </w:r>
      <w:r>
        <w:rPr>
          <w:spacing w:val="-85"/>
          <w:vertAlign w:val="baseline"/>
        </w:rPr>
        <w:t> </w:t>
      </w:r>
      <w:r>
        <w:rPr>
          <w:vertAlign w:val="baseline"/>
        </w:rPr>
        <w:t>the arrangement between the two states concerned”. Admitting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protectorate is “a conception which lacks exact legal precision, as its real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case”,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unambiguously states that “the position within the international community</w:t>
      </w:r>
      <w:r>
        <w:rPr>
          <w:spacing w:val="-85"/>
          <w:vertAlign w:val="baseline"/>
        </w:rPr>
        <w:t> </w:t>
      </w:r>
      <w:r>
        <w:rPr>
          <w:vertAlign w:val="baseline"/>
        </w:rPr>
        <w:t>of a state under protection is defined by the treaty of protection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enumerates the reciprocal rights and duties of the protecting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states”.</w:t>
      </w:r>
      <w:r>
        <w:rPr>
          <w:spacing w:val="10"/>
          <w:vertAlign w:val="baseline"/>
        </w:rPr>
        <w:t> </w:t>
      </w:r>
      <w:r>
        <w:rPr>
          <w:vertAlign w:val="baseline"/>
        </w:rPr>
        <w:t>While</w:t>
      </w:r>
      <w:r>
        <w:rPr>
          <w:spacing w:val="5"/>
          <w:vertAlign w:val="baseline"/>
        </w:rPr>
        <w:t> </w:t>
      </w:r>
      <w:r>
        <w:rPr>
          <w:vertAlign w:val="baseline"/>
        </w:rPr>
        <w:t>“each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0" w:right="13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</w:t>
      </w:r>
      <w:r>
        <w:rPr>
          <w:rFonts w:ascii="Times New Roman" w:hAnsi="Times New Roman"/>
          <w:sz w:val="20"/>
          <w:vertAlign w:val="baseline"/>
        </w:rPr>
        <w:t> Cameroon v Nigeria: Equatorial Guinea Intervening (Separate Opinion of Judge Awn Al-Khasaawneh, Para 7(d)).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25</w:t>
      </w:r>
      <w:r>
        <w:rPr>
          <w:rFonts w:ascii="Times New Roman" w:hAnsi="Times New Roman"/>
          <w:sz w:val="20"/>
          <w:vertAlign w:val="baseline"/>
        </w:rPr>
        <w:t> Sir Robert Jennings &amp; Sir Arthur Watts (eds) Oppenheim’s International law, 9</w:t>
      </w:r>
      <w:r>
        <w:rPr>
          <w:rFonts w:ascii="Times New Roman" w:hAnsi="Times New Roman"/>
          <w:sz w:val="20"/>
          <w:vertAlign w:val="superscript"/>
        </w:rPr>
        <w:t>th</w:t>
      </w:r>
      <w:r>
        <w:rPr>
          <w:rFonts w:ascii="Times New Roman" w:hAnsi="Times New Roman"/>
          <w:sz w:val="20"/>
          <w:vertAlign w:val="baseline"/>
        </w:rPr>
        <w:t> ed., Vol. 1 (1992) 267-269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(Emphasis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added)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its own merit”, the author further points out, “it is characteristic of a</w:t>
      </w:r>
      <w:r>
        <w:rPr>
          <w:spacing w:val="1"/>
        </w:rPr>
        <w:t> </w:t>
      </w:r>
      <w:r>
        <w:rPr/>
        <w:t>protectorate that the protected state always has, and retains, for some</w:t>
      </w:r>
      <w:r>
        <w:rPr>
          <w:spacing w:val="1"/>
        </w:rPr>
        <w:t> </w:t>
      </w:r>
      <w:r>
        <w:rPr/>
        <w:t>purposes, a position of its own as an international person and a subject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law”.</w:t>
      </w:r>
    </w:p>
    <w:p>
      <w:pPr>
        <w:pStyle w:val="BodyText"/>
        <w:spacing w:line="480" w:lineRule="auto"/>
        <w:ind w:right="128" w:firstLine="720"/>
      </w:pPr>
      <w:r>
        <w:rPr/>
        <w:t>To make matters worse, while the court treats treaties of protection</w:t>
      </w:r>
      <w:r>
        <w:rPr>
          <w:spacing w:val="1"/>
        </w:rPr>
        <w:t> </w:t>
      </w:r>
      <w:r>
        <w:rPr/>
        <w:t>entered into between Great Britain and certain North African entities 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“entities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thereunder</w:t>
      </w:r>
      <w:r>
        <w:rPr>
          <w:spacing w:val="1"/>
        </w:rPr>
        <w:t> </w:t>
      </w:r>
      <w:r>
        <w:rPr/>
        <w:t>previously existing sovereignty under international law”, it dismisses similar</w:t>
      </w:r>
      <w:r>
        <w:rPr>
          <w:spacing w:val="-85"/>
        </w:rPr>
        <w:t> </w:t>
      </w:r>
      <w:r>
        <w:rPr/>
        <w:t>treaties with entities 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87"/>
        </w:rPr>
        <w:t> </w:t>
      </w:r>
      <w:r>
        <w:rPr/>
        <w:t>as having been entered into</w:t>
      </w:r>
      <w:r>
        <w:rPr>
          <w:spacing w:val="1"/>
        </w:rPr>
        <w:t> </w:t>
      </w:r>
      <w:r>
        <w:rPr/>
        <w:t>“not with states,</w:t>
      </w:r>
      <w:r>
        <w:rPr>
          <w:spacing w:val="87"/>
        </w:rPr>
        <w:t> </w:t>
      </w:r>
      <w:r>
        <w:rPr/>
        <w:t>but rather with important indigenous rulers exercising</w:t>
      </w:r>
      <w:r>
        <w:rPr>
          <w:spacing w:val="1"/>
        </w:rPr>
        <w:t> </w:t>
      </w:r>
      <w:r>
        <w:rPr/>
        <w:t>local</w:t>
      </w:r>
      <w:r>
        <w:rPr>
          <w:spacing w:val="-3"/>
        </w:rPr>
        <w:t> </w:t>
      </w:r>
      <w:r>
        <w:rPr/>
        <w:t>rules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identifiable</w:t>
      </w:r>
      <w:r>
        <w:rPr>
          <w:spacing w:val="10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territory”.</w:t>
      </w:r>
    </w:p>
    <w:p>
      <w:pPr>
        <w:pStyle w:val="BodyText"/>
        <w:spacing w:line="480" w:lineRule="auto" w:before="2"/>
        <w:ind w:right="116" w:firstLine="720"/>
      </w:pP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regrettably</w:t>
      </w:r>
      <w:r>
        <w:rPr>
          <w:spacing w:val="1"/>
        </w:rPr>
        <w:t> </w:t>
      </w:r>
      <w:r>
        <w:rPr/>
        <w:t>evokes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condescending manner in which the colonialist perceived and treated their</w:t>
      </w:r>
      <w:r>
        <w:rPr>
          <w:spacing w:val="1"/>
        </w:rPr>
        <w:t> </w:t>
      </w:r>
      <w:r>
        <w:rPr/>
        <w:t>victims,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Westlake,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in the University of Cambridge, writing in 1894, derided</w:t>
      </w:r>
      <w:r>
        <w:rPr>
          <w:spacing w:val="1"/>
        </w:rPr>
        <w:t> </w:t>
      </w:r>
      <w:r>
        <w:rPr/>
        <w:t>the “uncivilized natives” and asserted that “in Africa… an importance has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uncivilized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has</w:t>
      </w:r>
      <w:r>
        <w:rPr>
          <w:spacing w:val="47"/>
        </w:rPr>
        <w:t> </w:t>
      </w:r>
      <w:r>
        <w:rPr/>
        <w:t>sometimes</w:t>
      </w:r>
      <w:r>
        <w:rPr>
          <w:spacing w:val="52"/>
        </w:rPr>
        <w:t> </w:t>
      </w:r>
      <w:r>
        <w:rPr/>
        <w:t>been</w:t>
      </w:r>
      <w:r>
        <w:rPr>
          <w:spacing w:val="50"/>
        </w:rPr>
        <w:t> </w:t>
      </w:r>
      <w:r>
        <w:rPr/>
        <w:t>given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them,</w:t>
      </w:r>
      <w:r>
        <w:rPr>
          <w:spacing w:val="48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more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before="118"/>
        <w:jc w:val="left"/>
      </w:pPr>
      <w:r>
        <w:rPr/>
        <w:t>calculated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excite</w:t>
      </w:r>
      <w:r>
        <w:rPr>
          <w:spacing w:val="48"/>
        </w:rPr>
        <w:t> </w:t>
      </w:r>
      <w:r>
        <w:rPr/>
        <w:t>laughter</w:t>
      </w:r>
      <w:r>
        <w:rPr>
          <w:spacing w:val="48"/>
        </w:rPr>
        <w:t> </w:t>
      </w:r>
      <w:r>
        <w:rPr/>
        <w:t>than</w:t>
      </w:r>
      <w:r>
        <w:rPr>
          <w:spacing w:val="45"/>
        </w:rPr>
        <w:t> </w:t>
      </w:r>
      <w:r>
        <w:rPr/>
        <w:t>argument”</w:t>
      </w:r>
      <w:r>
        <w:rPr>
          <w:vertAlign w:val="superscript"/>
        </w:rPr>
        <w:t>26</w:t>
      </w:r>
      <w:r>
        <w:rPr>
          <w:spacing w:val="48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same</w:t>
      </w:r>
      <w:r>
        <w:rPr>
          <w:spacing w:val="48"/>
          <w:vertAlign w:val="baseline"/>
        </w:rPr>
        <w:t> </w:t>
      </w:r>
      <w:r>
        <w:rPr>
          <w:vertAlign w:val="baseline"/>
        </w:rPr>
        <w:t>vein,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20"/>
      </w:pPr>
      <w:r>
        <w:rPr/>
        <w:t>T.J. Lawrence</w:t>
      </w:r>
      <w:r>
        <w:rPr>
          <w:vertAlign w:val="superscript"/>
        </w:rPr>
        <w:t>27</w:t>
      </w:r>
      <w:r>
        <w:rPr>
          <w:vertAlign w:val="baseline"/>
        </w:rPr>
        <w:t> unhesitatingly treated uncivilized regions as objects,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gleefully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legal status to chartered companies although he described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international legal state of such companies as being of “a very imperfect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subordinate kind”, entities of districts inhabited by “the barbarous or</w:t>
      </w:r>
      <w:r>
        <w:rPr>
          <w:spacing w:val="1"/>
          <w:vertAlign w:val="baseline"/>
        </w:rPr>
        <w:t> </w:t>
      </w:r>
      <w:r>
        <w:rPr>
          <w:vertAlign w:val="baseline"/>
        </w:rPr>
        <w:t>semi-barbarous”</w:t>
      </w:r>
      <w:r>
        <w:rPr>
          <w:spacing w:val="-3"/>
          <w:vertAlign w:val="baseline"/>
        </w:rPr>
        <w:t> </w:t>
      </w:r>
      <w:r>
        <w:rPr>
          <w:vertAlign w:val="baseline"/>
        </w:rPr>
        <w:t>did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even</w:t>
      </w:r>
      <w:r>
        <w:rPr>
          <w:spacing w:val="-2"/>
          <w:vertAlign w:val="baseline"/>
        </w:rPr>
        <w:t> </w:t>
      </w:r>
      <w:r>
        <w:rPr>
          <w:vertAlign w:val="baseline"/>
        </w:rPr>
        <w:t>merit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status!</w:t>
      </w:r>
    </w:p>
    <w:p>
      <w:pPr>
        <w:pStyle w:val="BodyText"/>
        <w:spacing w:line="480" w:lineRule="auto" w:before="2"/>
        <w:ind w:right="118" w:firstLine="720"/>
      </w:pPr>
      <w:r>
        <w:rPr/>
        <w:t>Thus, it is not “heresy” to assert… that international law properly so-</w:t>
      </w:r>
      <w:r>
        <w:rPr>
          <w:spacing w:val="1"/>
        </w:rPr>
        <w:t> </w:t>
      </w:r>
      <w:r>
        <w:rPr/>
        <w:t>called is a 20</w:t>
      </w:r>
      <w:r>
        <w:rPr>
          <w:vertAlign w:val="superscript"/>
        </w:rPr>
        <w:t>th</w:t>
      </w:r>
      <w:r>
        <w:rPr>
          <w:vertAlign w:val="baseline"/>
        </w:rPr>
        <w:t> century development. Anything prior to that was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masquerade putting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the</w:t>
      </w:r>
      <w:r>
        <w:rPr>
          <w:spacing w:val="4"/>
          <w:vertAlign w:val="baseline"/>
        </w:rPr>
        <w:t> </w:t>
      </w:r>
      <w:r>
        <w:rPr>
          <w:vertAlign w:val="baseline"/>
        </w:rPr>
        <w:t>garb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law”.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right="119" w:firstLine="720"/>
      </w:pPr>
      <w:r>
        <w:rPr/>
        <w:t>Given this reality, the present researcher cautioned that while “one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(international law) has undergone over the years and , basking in the</w:t>
      </w:r>
      <w:r>
        <w:rPr>
          <w:spacing w:val="1"/>
        </w:rPr>
        <w:t> </w:t>
      </w:r>
      <w:r>
        <w:rPr/>
        <w:t>euphoria that it has purged itself of its colonial vestiges be complacent</w:t>
      </w:r>
      <w:r>
        <w:rPr>
          <w:spacing w:val="1"/>
        </w:rPr>
        <w:t> </w:t>
      </w:r>
      <w:r>
        <w:rPr/>
        <w:t>about its past role… exposing the ignominious role of international law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liberating</w:t>
      </w:r>
      <w:r>
        <w:rPr>
          <w:spacing w:val="8"/>
        </w:rPr>
        <w:t> </w:t>
      </w:r>
      <w:r>
        <w:rPr/>
        <w:t>realization</w:t>
      </w:r>
      <w:r>
        <w:rPr>
          <w:spacing w:val="13"/>
        </w:rPr>
        <w:t> </w:t>
      </w:r>
      <w:r>
        <w:rPr/>
        <w:t>that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speak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colonialism</w:t>
      </w:r>
      <w:r>
        <w:rPr>
          <w:spacing w:val="23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9"/>
        </w:rPr>
        <w:t> </w:t>
      </w:r>
      <w:r>
        <w:rPr/>
        <w:t>crippling</w:t>
      </w:r>
      <w:r>
        <w:rPr>
          <w:spacing w:val="9"/>
        </w:rPr>
        <w:t> </w:t>
      </w:r>
      <w:r>
        <w:rPr/>
        <w:t>effect</w:t>
      </w:r>
      <w:r>
        <w:rPr>
          <w:spacing w:val="11"/>
        </w:rPr>
        <w:t> </w:t>
      </w:r>
      <w:r>
        <w:rPr/>
        <w:t>in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2"/>
        </w:rPr>
      </w:pPr>
      <w:r>
        <w:rPr/>
        <w:pict>
          <v:rect style="position:absolute;margin-left:72.024002pt;margin-top:9.442833pt;width:144.050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Westlake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(1994),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Chapters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 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Principles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149.</w:t>
      </w:r>
    </w:p>
    <w:p>
      <w:pPr>
        <w:spacing w:before="0"/>
        <w:ind w:left="160" w:right="13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Lawrence,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T.J.,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International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</w:t>
      </w:r>
      <w:r>
        <w:rPr>
          <w:rFonts w:ascii="Times New Roman"/>
          <w:sz w:val="20"/>
          <w:vertAlign w:val="baseline"/>
        </w:rPr>
        <w:t>,.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Percy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Winfield (ed.),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69.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first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book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appeared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1895.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Lawrence,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T.J.,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78"/>
        <w:ind w:right="133"/>
      </w:pP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tense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wallow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idle</w:t>
      </w:r>
      <w:r>
        <w:rPr>
          <w:spacing w:val="1"/>
        </w:rPr>
        <w:t> </w:t>
      </w:r>
      <w:r>
        <w:rPr/>
        <w:t>fantasy;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underscoring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vigilance”</w:t>
      </w:r>
      <w:r>
        <w:rPr>
          <w:vertAlign w:val="superscript"/>
        </w:rPr>
        <w:t>29</w:t>
      </w:r>
    </w:p>
    <w:p>
      <w:pPr>
        <w:pStyle w:val="BodyText"/>
        <w:spacing w:line="480" w:lineRule="auto" w:before="3"/>
        <w:ind w:right="125" w:firstLine="720"/>
      </w:pPr>
      <w:r>
        <w:rPr/>
        <w:t>The urgency of such critical legal scholarship and/or interrogation of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colonial</w:t>
      </w:r>
      <w:r>
        <w:rPr>
          <w:spacing w:val="21"/>
        </w:rPr>
        <w:t> </w:t>
      </w:r>
      <w:r>
        <w:rPr/>
        <w:t>enterprise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evident</w:t>
      </w:r>
      <w:r>
        <w:rPr>
          <w:spacing w:val="21"/>
        </w:rPr>
        <w:t> </w:t>
      </w:r>
      <w:r>
        <w:rPr/>
        <w:t>when</w:t>
      </w:r>
      <w:r>
        <w:rPr>
          <w:spacing w:val="20"/>
        </w:rPr>
        <w:t> </w:t>
      </w:r>
      <w:r>
        <w:rPr/>
        <w:t>one</w:t>
      </w:r>
      <w:r>
        <w:rPr>
          <w:spacing w:val="20"/>
        </w:rPr>
        <w:t> </w:t>
      </w:r>
      <w:r>
        <w:rPr/>
        <w:t>recalls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that,</w:t>
      </w:r>
      <w:r>
        <w:rPr>
          <w:spacing w:val="-86"/>
        </w:rPr>
        <w:t> </w:t>
      </w:r>
      <w:r>
        <w:rPr/>
        <w:t>as Professor Wole Soyinka points out, “at the Berlin Conference the colonial</w:t>
      </w:r>
      <w:r>
        <w:rPr>
          <w:spacing w:val="-85"/>
        </w:rPr>
        <w:t> </w:t>
      </w:r>
      <w:r>
        <w:rPr/>
        <w:t>powers… met to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up their</w:t>
      </w:r>
      <w:r>
        <w:rPr>
          <w:spacing w:val="1"/>
        </w:rPr>
        <w:t> </w:t>
      </w:r>
      <w:r>
        <w:rPr/>
        <w:t>interests into</w:t>
      </w:r>
      <w:r>
        <w:rPr>
          <w:spacing w:val="1"/>
        </w:rPr>
        <w:t> </w:t>
      </w:r>
      <w:r>
        <w:rPr/>
        <w:t>states,</w:t>
      </w:r>
      <w:r>
        <w:rPr>
          <w:spacing w:val="87"/>
        </w:rPr>
        <w:t> </w:t>
      </w:r>
      <w:r>
        <w:rPr/>
        <w:t>lumping various</w:t>
      </w:r>
      <w:r>
        <w:rPr>
          <w:spacing w:val="1"/>
        </w:rPr>
        <w:t> </w:t>
      </w:r>
      <w:r>
        <w:rPr/>
        <w:t>people and tribes together in some places, or slicing them apart in others</w:t>
      </w:r>
      <w:r>
        <w:rPr>
          <w:spacing w:val="1"/>
        </w:rPr>
        <w:t> </w:t>
      </w:r>
      <w:r>
        <w:rPr/>
        <w:t>like demented tailor who paid no attention to the fabric, color or pattern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kit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patching</w:t>
      </w:r>
      <w:r>
        <w:rPr>
          <w:spacing w:val="-2"/>
        </w:rPr>
        <w:t> </w:t>
      </w:r>
      <w:r>
        <w:rPr/>
        <w:t>together”</w:t>
      </w:r>
      <w:r>
        <w:rPr>
          <w:vertAlign w:val="superscript"/>
        </w:rPr>
        <w:t>30</w:t>
      </w:r>
    </w:p>
    <w:p>
      <w:pPr>
        <w:pStyle w:val="BodyText"/>
        <w:spacing w:line="480" w:lineRule="auto"/>
        <w:ind w:right="117" w:firstLine="720"/>
      </w:pPr>
      <w:r>
        <w:rPr/>
        <w:t>What are the consequences of the arbitrary partition of Africa? The</w:t>
      </w:r>
      <w:r>
        <w:rPr>
          <w:spacing w:val="1"/>
        </w:rPr>
        <w:t> </w:t>
      </w:r>
      <w:r>
        <w:rPr/>
        <w:t>balkanization of Africa by the colonial powers split persons belonging to the</w:t>
      </w:r>
      <w:r>
        <w:rPr>
          <w:spacing w:val="-85"/>
        </w:rPr>
        <w:t> </w:t>
      </w:r>
      <w:r>
        <w:rPr/>
        <w:t>same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empires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kingdoms) into different colonial spheres of influence and in, most cases,</w:t>
      </w:r>
      <w:r>
        <w:rPr>
          <w:spacing w:val="1"/>
        </w:rPr>
        <w:t> </w:t>
      </w:r>
      <w:r>
        <w:rPr/>
        <w:t>later constituted the territorial basis for the grant of political independence</w:t>
      </w:r>
      <w:r>
        <w:rPr>
          <w:spacing w:val="1"/>
        </w:rPr>
        <w:t> </w:t>
      </w:r>
      <w:r>
        <w:rPr/>
        <w:t>to present-day African states. Several examples of the arbitrary manner in</w:t>
      </w:r>
      <w:r>
        <w:rPr>
          <w:spacing w:val="1"/>
        </w:rPr>
        <w:t> </w:t>
      </w:r>
      <w:r>
        <w:rPr/>
        <w:t>which ethnic groups were split or amalgamated with other ethnic groups</w:t>
      </w:r>
      <w:r>
        <w:rPr>
          <w:spacing w:val="1"/>
        </w:rPr>
        <w:t> </w:t>
      </w:r>
      <w:r>
        <w:rPr/>
        <w:t>abound; the Somali severed, at various times,</w:t>
      </w:r>
      <w:r>
        <w:rPr>
          <w:spacing w:val="1"/>
        </w:rPr>
        <w:t> </w:t>
      </w:r>
      <w:r>
        <w:rPr/>
        <w:t>into British Somaliland,</w:t>
      </w:r>
      <w:r>
        <w:rPr>
          <w:spacing w:val="1"/>
        </w:rPr>
        <w:t> </w:t>
      </w:r>
      <w:r>
        <w:rPr/>
        <w:t>French</w:t>
      </w:r>
      <w:r>
        <w:rPr>
          <w:spacing w:val="81"/>
        </w:rPr>
        <w:t> </w:t>
      </w:r>
      <w:r>
        <w:rPr/>
        <w:t>Somaliland,</w:t>
      </w:r>
      <w:r>
        <w:rPr>
          <w:spacing w:val="81"/>
        </w:rPr>
        <w:t> </w:t>
      </w:r>
      <w:r>
        <w:rPr/>
        <w:t>Italian</w:t>
      </w:r>
      <w:r>
        <w:rPr>
          <w:spacing w:val="78"/>
        </w:rPr>
        <w:t> </w:t>
      </w:r>
      <w:r>
        <w:rPr/>
        <w:t>Somaliland,</w:t>
      </w:r>
      <w:r>
        <w:rPr>
          <w:spacing w:val="81"/>
        </w:rPr>
        <w:t> </w:t>
      </w:r>
      <w:r>
        <w:rPr/>
        <w:t>the</w:t>
      </w:r>
      <w:r>
        <w:rPr>
          <w:spacing w:val="80"/>
        </w:rPr>
        <w:t> </w:t>
      </w:r>
      <w:r>
        <w:rPr/>
        <w:t>Northern</w:t>
      </w:r>
      <w:r>
        <w:rPr>
          <w:spacing w:val="83"/>
        </w:rPr>
        <w:t> </w:t>
      </w:r>
      <w:r>
        <w:rPr/>
        <w:t>frontier</w:t>
      </w:r>
      <w:r>
        <w:rPr>
          <w:spacing w:val="79"/>
        </w:rPr>
        <w:t> </w:t>
      </w:r>
      <w:r>
        <w:rPr/>
        <w:t>Distrait</w:t>
      </w:r>
      <w:r>
        <w:rPr>
          <w:spacing w:val="77"/>
        </w:rPr>
        <w:t> </w:t>
      </w:r>
      <w:r>
        <w:rPr/>
        <w:t>of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Lawrence,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T.J.,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87-8.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Sacramento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Sunday,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1994,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Forum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/>
      </w:pPr>
      <w:r>
        <w:rPr/>
        <w:t>Kenya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Ogaden</w:t>
      </w:r>
      <w:r>
        <w:rPr>
          <w:spacing w:val="1"/>
        </w:rPr>
        <w:t> </w:t>
      </w:r>
      <w:r>
        <w:rPr/>
        <w:t>(Ogaadeen)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Ethiopia;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Maasai,</w:t>
      </w:r>
      <w:r>
        <w:rPr>
          <w:spacing w:val="1"/>
        </w:rPr>
        <w:t> </w:t>
      </w:r>
      <w:r>
        <w:rPr/>
        <w:t>bifurcated by the Kenya-Tanzania border; the Bakongo across the Gabon-</w:t>
      </w:r>
      <w:r>
        <w:rPr>
          <w:spacing w:val="1"/>
        </w:rPr>
        <w:t> </w:t>
      </w:r>
      <w:r>
        <w:rPr/>
        <w:t>Congo, Congo-Democratic Republic of Congo (DRC), formerly Zaire, and</w:t>
      </w:r>
      <w:r>
        <w:rPr>
          <w:spacing w:val="1"/>
        </w:rPr>
        <w:t> </w:t>
      </w:r>
      <w:r>
        <w:rPr/>
        <w:t>DRC-Anglo boundaries; the Lunda separated by the DRC-Anglo and DRC-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boundaries;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Benin</w:t>
      </w:r>
      <w:r>
        <w:rPr>
          <w:spacing w:val="87"/>
        </w:rPr>
        <w:t> </w:t>
      </w:r>
      <w:r>
        <w:rPr/>
        <w:t>(formerly</w:t>
      </w:r>
      <w:r>
        <w:rPr>
          <w:spacing w:val="1"/>
        </w:rPr>
        <w:t> </w:t>
      </w:r>
      <w:r>
        <w:rPr/>
        <w:t>Dahomey) and Togo; the Gourma, truncated into Burkina Faso (formerly</w:t>
      </w:r>
      <w:r>
        <w:rPr>
          <w:spacing w:val="1"/>
        </w:rPr>
        <w:t> </w:t>
      </w:r>
      <w:r>
        <w:rPr/>
        <w:t>Upper Volta), Togo and Benin; the Tibu, mutilated by the Libya Chad and</w:t>
      </w:r>
      <w:r>
        <w:rPr>
          <w:spacing w:val="1"/>
        </w:rPr>
        <w:t> </w:t>
      </w:r>
      <w:r>
        <w:rPr/>
        <w:t>Chad Niger boundaries, as well as the Ewe, disserted into British Togoland,</w:t>
      </w:r>
      <w:r>
        <w:rPr>
          <w:spacing w:val="-85"/>
        </w:rPr>
        <w:t> </w:t>
      </w:r>
      <w:r>
        <w:rPr/>
        <w:t>French, Togoland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Ghana (formerly</w:t>
      </w:r>
      <w:r>
        <w:rPr>
          <w:spacing w:val="3"/>
        </w:rPr>
        <w:t> </w:t>
      </w:r>
      <w:r>
        <w:rPr/>
        <w:t>Gold</w:t>
      </w:r>
      <w:r>
        <w:rPr>
          <w:spacing w:val="-3"/>
        </w:rPr>
        <w:t> </w:t>
      </w:r>
      <w:r>
        <w:rPr/>
        <w:t>Coast).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right="119" w:firstLine="72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(Libyan/Arab</w:t>
      </w:r>
      <w:r>
        <w:rPr>
          <w:spacing w:val="1"/>
        </w:rPr>
        <w:t> </w:t>
      </w:r>
      <w:r>
        <w:rPr/>
        <w:t>Jamahiriya/Chad)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Bola Ajibola decries this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affairs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 that “since 1885 when it was partitioned, Africa has been ruefully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nursing the wounds inflicted on it by its colonial past. Remnants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unenviable colonial heritage intermittently erupt into despondent 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and even economic upheavals”. Aspects of this heritage, he further</w:t>
      </w:r>
      <w:r>
        <w:rPr>
          <w:spacing w:val="-85"/>
          <w:vertAlign w:val="baseline"/>
        </w:rPr>
        <w:t> </w:t>
      </w:r>
      <w:r>
        <w:rPr>
          <w:vertAlign w:val="baseline"/>
        </w:rPr>
        <w:t>observes, “continue, like apportions, to rear their heads, and haunt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23"/>
          <w:vertAlign w:val="baseline"/>
        </w:rPr>
        <w:t> </w:t>
      </w:r>
      <w:r>
        <w:rPr>
          <w:vertAlign w:val="baseline"/>
        </w:rPr>
        <w:t>continent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5"/>
          <w:vertAlign w:val="baseline"/>
        </w:rPr>
        <w:t> </w:t>
      </w:r>
      <w:r>
        <w:rPr>
          <w:vertAlign w:val="baseline"/>
        </w:rPr>
        <w:t>jarring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30"/>
          <w:vertAlign w:val="baseline"/>
        </w:rPr>
        <w:t> </w:t>
      </w:r>
      <w:r>
        <w:rPr>
          <w:vertAlign w:val="baseline"/>
        </w:rPr>
        <w:t>manifestations”.</w:t>
      </w:r>
      <w:r>
        <w:rPr>
          <w:spacing w:val="22"/>
          <w:vertAlign w:val="baseline"/>
        </w:rPr>
        <w:t> </w:t>
      </w:r>
      <w:r>
        <w:rPr>
          <w:vertAlign w:val="baseline"/>
        </w:rPr>
        <w:t>Questioning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2"/>
        </w:rPr>
      </w:pPr>
      <w:r>
        <w:rPr/>
        <w:pict>
          <v:rect style="position:absolute;margin-left:72.024002pt;margin-top:9.542832pt;width:144.05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3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31</w:t>
      </w:r>
      <w:r>
        <w:rPr>
          <w:rFonts w:ascii="Times New Roman" w:hAnsi="Times New Roman"/>
          <w:sz w:val="20"/>
          <w:vertAlign w:val="baseline"/>
        </w:rPr>
        <w:t> Asiwaju, A.I “</w:t>
      </w:r>
      <w:r>
        <w:rPr>
          <w:rFonts w:ascii="Times New Roman" w:hAnsi="Times New Roman"/>
          <w:i/>
          <w:sz w:val="20"/>
          <w:vertAlign w:val="baseline"/>
        </w:rPr>
        <w:t>The Conceptual Framework</w:t>
      </w:r>
      <w:r>
        <w:rPr>
          <w:rFonts w:ascii="Times New Roman" w:hAnsi="Times New Roman"/>
          <w:sz w:val="20"/>
          <w:vertAlign w:val="baseline"/>
        </w:rPr>
        <w:t>”, in A.I. Asiwaju (ed.) Partitioned Africans: Ethnic Relations across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Africa’s International Boundaries, 1884-1984, (1985), p. 2 For an elaborate List, see Asiwaju “Partitioned Culture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Areas: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Checklist”, in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Asiwaju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(ed.)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256-8.</w:t>
      </w:r>
    </w:p>
    <w:p>
      <w:pPr>
        <w:spacing w:before="2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I.C.J.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52-4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(1994)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Separate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Opinion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Ajibola.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3"/>
      </w:pPr>
      <w:r>
        <w:rPr/>
        <w:t>how one can “forget unhealed wounds”, he states that “One aspect of this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states”.</w:t>
      </w:r>
    </w:p>
    <w:p>
      <w:pPr>
        <w:pStyle w:val="BodyText"/>
        <w:spacing w:line="480" w:lineRule="auto"/>
        <w:ind w:right="114" w:firstLine="720"/>
      </w:pPr>
      <w:r>
        <w:rPr/>
        <w:t>Furthermore, in some cases, as exemplified by the plight of nomadic</w:t>
      </w:r>
      <w:r>
        <w:rPr>
          <w:spacing w:val="1"/>
        </w:rPr>
        <w:t> </w:t>
      </w:r>
      <w:r>
        <w:rPr/>
        <w:t>Somalis,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clans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8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herds.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Mareehean clan was sliced into three different parts: one part under the</w:t>
      </w:r>
      <w:r>
        <w:rPr>
          <w:spacing w:val="1"/>
        </w:rPr>
        <w:t> </w:t>
      </w:r>
      <w:r>
        <w:rPr/>
        <w:t>British in the Northern frontier District of Kenya, another under the Italians</w:t>
      </w:r>
      <w:r>
        <w:rPr>
          <w:spacing w:val="1"/>
        </w:rPr>
        <w:t> </w:t>
      </w:r>
      <w:r>
        <w:rPr/>
        <w:t>in the South, and a third in the South-West Ethiopia. The tragedy is that</w:t>
      </w:r>
      <w:r>
        <w:rPr>
          <w:spacing w:val="1"/>
        </w:rPr>
        <w:t> </w:t>
      </w:r>
      <w:r>
        <w:rPr/>
        <w:t>while those nomads in Italian Somaliland had access to water resources</w:t>
      </w:r>
      <w:r>
        <w:rPr>
          <w:spacing w:val="1"/>
        </w:rPr>
        <w:t> </w:t>
      </w:r>
      <w:r>
        <w:rPr/>
        <w:t>from the Shabeelle River, they lost valuable grazing land on the Ethiopian</w:t>
      </w:r>
      <w:r>
        <w:rPr>
          <w:spacing w:val="1"/>
        </w:rPr>
        <w:t> </w:t>
      </w:r>
      <w:r>
        <w:rPr/>
        <w:t>side. In similar fashion, their kinsmen in the Ethiopian side retained the</w:t>
      </w:r>
      <w:r>
        <w:rPr>
          <w:spacing w:val="1"/>
        </w:rPr>
        <w:t> </w:t>
      </w:r>
      <w:r>
        <w:rPr/>
        <w:t>pastures but were cut off the indispensable water resources in the coast.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Western Sahara case, Mauritania describes a similar scenario: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7"/>
          <w:vertAlign w:val="baseline"/>
        </w:rPr>
        <w:t> </w:t>
      </w:r>
      <w:r>
        <w:rPr>
          <w:vertAlign w:val="baseline"/>
        </w:rPr>
        <w:t>European powers,</w:t>
      </w:r>
      <w:r>
        <w:rPr>
          <w:spacing w:val="8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arbitrarily bisected frontiers; the same was true of wells, lands, burial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grounds, watering</w:t>
      </w:r>
      <w:r>
        <w:rPr>
          <w:spacing w:val="3"/>
          <w:vertAlign w:val="baseline"/>
        </w:rPr>
        <w:t> </w:t>
      </w:r>
      <w:r>
        <w:rPr>
          <w:vertAlign w:val="baseline"/>
        </w:rPr>
        <w:t>places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palm</w:t>
      </w:r>
      <w:r>
        <w:rPr>
          <w:spacing w:val="4"/>
          <w:vertAlign w:val="baseline"/>
        </w:rPr>
        <w:t> </w:t>
      </w:r>
      <w:r>
        <w:rPr>
          <w:vertAlign w:val="baseline"/>
        </w:rPr>
        <w:t>oases.</w:t>
      </w:r>
      <w:r>
        <w:rPr>
          <w:vertAlign w:val="superscript"/>
        </w:rPr>
        <w:t>34</w:t>
      </w:r>
    </w:p>
    <w:p>
      <w:pPr>
        <w:pStyle w:val="BodyText"/>
        <w:spacing w:before="10"/>
        <w:ind w:left="0"/>
        <w:jc w:val="left"/>
        <w:rPr>
          <w:sz w:val="14"/>
        </w:rPr>
      </w:pPr>
      <w:r>
        <w:rPr/>
        <w:pict>
          <v:rect style="position:absolute;margin-left:72.024002pt;margin-top:10.90621pt;width:144.050pt;height:.48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33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Said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T.,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Somalia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Dilemma;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Nation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Search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State</w:t>
      </w:r>
      <w:r>
        <w:rPr>
          <w:rFonts w:ascii="Times New Roman" w:hAnsi="Times New Roman"/>
          <w:sz w:val="20"/>
          <w:vertAlign w:val="baseline"/>
        </w:rPr>
        <w:t>”,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Asiwaju,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176.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Advisory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Opinion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 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Status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Western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Sahara,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1975 I.CX.J/.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59-60.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7" w:firstLine="720"/>
      </w:pPr>
      <w:r>
        <w:rPr/>
        <w:t>In spite of this reality, the court exhibits its insensitivity by choosing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re-enact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nightmares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Berlin</w:t>
      </w:r>
      <w:r>
        <w:rPr>
          <w:spacing w:val="1"/>
        </w:rPr>
        <w:t> </w:t>
      </w:r>
      <w:r>
        <w:rPr/>
        <w:t>conference.</w:t>
      </w:r>
    </w:p>
    <w:p>
      <w:pPr>
        <w:pStyle w:val="BodyText"/>
        <w:spacing w:line="480" w:lineRule="auto"/>
        <w:ind w:right="121" w:firstLine="720"/>
      </w:pP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refreshing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Al-Khasawneh‟s</w:t>
      </w:r>
      <w:r>
        <w:rPr>
          <w:spacing w:val="87"/>
        </w:rPr>
        <w:t> </w:t>
      </w:r>
      <w:r>
        <w:rPr/>
        <w:t>separate</w:t>
      </w:r>
      <w:r>
        <w:rPr>
          <w:spacing w:val="1"/>
        </w:rPr>
        <w:t> </w:t>
      </w:r>
      <w:r>
        <w:rPr/>
        <w:t>opinion tasks the colonial question</w:t>
      </w:r>
      <w:r>
        <w:rPr>
          <w:vertAlign w:val="superscript"/>
        </w:rPr>
        <w:t>35</w:t>
      </w:r>
      <w:r>
        <w:rPr>
          <w:vertAlign w:val="baseline"/>
        </w:rPr>
        <w:t> Judge Al-Khasawneh predicates his</w:t>
      </w:r>
      <w:r>
        <w:rPr>
          <w:spacing w:val="1"/>
          <w:vertAlign w:val="baseline"/>
        </w:rPr>
        <w:t> </w:t>
      </w:r>
      <w:r>
        <w:rPr>
          <w:vertAlign w:val="baseline"/>
        </w:rPr>
        <w:t>vote with the majority solely on the fact that, in his view, “in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independence…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since</w:t>
      </w:r>
      <w:r>
        <w:rPr>
          <w:spacing w:val="29"/>
          <w:vertAlign w:val="baseline"/>
        </w:rPr>
        <w:t> </w:t>
      </w:r>
      <w:r>
        <w:rPr>
          <w:vertAlign w:val="baseline"/>
        </w:rPr>
        <w:t>then</w:t>
      </w:r>
      <w:r>
        <w:rPr>
          <w:spacing w:val="25"/>
          <w:vertAlign w:val="baseline"/>
        </w:rPr>
        <w:t> </w:t>
      </w:r>
      <w:r>
        <w:rPr>
          <w:vertAlign w:val="baseline"/>
        </w:rPr>
        <w:t>till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early</w:t>
      </w:r>
      <w:r>
        <w:rPr>
          <w:spacing w:val="27"/>
          <w:vertAlign w:val="baseline"/>
        </w:rPr>
        <w:t> </w:t>
      </w:r>
      <w:r>
        <w:rPr>
          <w:vertAlign w:val="baseline"/>
        </w:rPr>
        <w:t>1990s,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86"/>
          <w:vertAlign w:val="baseline"/>
        </w:rPr>
        <w:t> </w:t>
      </w:r>
      <w:r>
        <w:rPr>
          <w:vertAlign w:val="baseline"/>
        </w:rPr>
        <w:t>by its actions and omissions and through statements emanating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and legal experts, left no room for doubt that it had 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Cameroonian</w:t>
      </w:r>
      <w:r>
        <w:rPr>
          <w:spacing w:val="-3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 Bakassi</w:t>
      </w:r>
      <w:r>
        <w:rPr>
          <w:spacing w:val="-2"/>
          <w:vertAlign w:val="baseline"/>
        </w:rPr>
        <w:t> </w:t>
      </w:r>
      <w:r>
        <w:rPr>
          <w:vertAlign w:val="baseline"/>
        </w:rPr>
        <w:t>Peninsula.</w:t>
      </w:r>
    </w:p>
    <w:p>
      <w:pPr>
        <w:pStyle w:val="BodyText"/>
        <w:spacing w:line="480" w:lineRule="auto" w:before="1"/>
        <w:ind w:right="124" w:firstLine="720"/>
      </w:pPr>
      <w:r>
        <w:rPr/>
        <w:t>Chiding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“unnecessarily”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“unfortunately”</w:t>
      </w:r>
      <w:r>
        <w:rPr>
          <w:spacing w:val="1"/>
        </w:rPr>
        <w:t> </w:t>
      </w:r>
      <w:r>
        <w:rPr/>
        <w:t>belaboring the validity of the 1913 Anglo-German Treaty, His lordship could</w:t>
      </w:r>
      <w:r>
        <w:rPr>
          <w:spacing w:val="-85"/>
        </w:rPr>
        <w:t> </w:t>
      </w:r>
      <w:r>
        <w:rPr/>
        <w:t>not fathom out why they chose to immerse themselves in the distinction</w:t>
      </w:r>
      <w:r>
        <w:rPr>
          <w:spacing w:val="1"/>
        </w:rPr>
        <w:t> </w:t>
      </w:r>
      <w:r>
        <w:rPr/>
        <w:t>among colonies, protectorates and the so called “colonial protectorates”,</w:t>
      </w:r>
      <w:r>
        <w:rPr>
          <w:spacing w:val="1"/>
        </w:rPr>
        <w:t> </w:t>
      </w:r>
      <w:r>
        <w:rPr/>
        <w:t>given that it is ”steeped in confusion</w:t>
      </w:r>
      <w:r>
        <w:rPr>
          <w:spacing w:val="1"/>
        </w:rPr>
        <w:t> </w:t>
      </w:r>
      <w:r>
        <w:rPr/>
        <w:t>both under international law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laws</w:t>
      </w:r>
      <w:r>
        <w:rPr>
          <w:spacing w:val="3"/>
        </w:rPr>
        <w:t> </w:t>
      </w:r>
      <w:r>
        <w:rPr/>
        <w:t>of 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themselves”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right="121" w:firstLine="720"/>
      </w:pPr>
      <w:r>
        <w:rPr/>
        <w:t>Characterizing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“clearly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Eurocentric</w:t>
      </w:r>
      <w:r>
        <w:rPr>
          <w:spacing w:val="-3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 international</w:t>
      </w:r>
      <w:r>
        <w:rPr>
          <w:spacing w:val="5"/>
        </w:rPr>
        <w:t> </w:t>
      </w:r>
      <w:r>
        <w:rPr/>
        <w:t>law</w:t>
      </w:r>
      <w:r>
        <w:rPr>
          <w:spacing w:val="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 notions</w:t>
      </w:r>
      <w:r>
        <w:rPr>
          <w:spacing w:val="-2"/>
        </w:rPr>
        <w:t> </w:t>
      </w:r>
      <w:r>
        <w:rPr/>
        <w:t>of</w:t>
      </w:r>
      <w:r>
        <w:rPr>
          <w:spacing w:val="11"/>
        </w:rPr>
        <w:t> </w:t>
      </w:r>
      <w:r>
        <w:rPr/>
        <w:t>orderliness,</w:t>
      </w:r>
    </w:p>
    <w:p>
      <w:pPr>
        <w:pStyle w:val="BodyText"/>
        <w:spacing w:before="7"/>
        <w:ind w:left="0"/>
        <w:jc w:val="left"/>
        <w:rPr>
          <w:sz w:val="14"/>
        </w:rPr>
      </w:pPr>
      <w:r>
        <w:rPr/>
        <w:pict>
          <v:rect style="position:absolute;margin-left:72.024002pt;margin-top:10.75621pt;width:144.050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35</w:t>
      </w:r>
      <w:r>
        <w:rPr>
          <w:rFonts w:ascii="Times New Roman"/>
          <w:spacing w:val="-4"/>
          <w:sz w:val="20"/>
          <w:vertAlign w:val="baseline"/>
        </w:rPr>
        <w:t> </w:t>
      </w:r>
      <w:hyperlink r:id="rId41">
        <w:r>
          <w:rPr>
            <w:rFonts w:ascii="Times New Roman"/>
            <w:sz w:val="20"/>
            <w:vertAlign w:val="baseline"/>
          </w:rPr>
          <w:t>www.jstor.org/stable/761406.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0"/>
          <w:pgSz w:w="12240" w:h="15840"/>
          <w:pgMar w:footer="1396" w:header="0" w:top="1360" w:bottom="1580" w:left="1280" w:right="1320"/>
          <w:pgNumType w:start="36"/>
        </w:sectPr>
      </w:pPr>
    </w:p>
    <w:p>
      <w:pPr>
        <w:pStyle w:val="BodyText"/>
        <w:spacing w:line="480" w:lineRule="auto" w:before="78"/>
        <w:ind w:right="118"/>
      </w:pPr>
      <w:r>
        <w:rPr/>
        <w:t>as evidenced by the fact that there were at the time in Europe protected</w:t>
      </w:r>
      <w:r>
        <w:rPr>
          <w:spacing w:val="1"/>
        </w:rPr>
        <w:t> </w:t>
      </w:r>
      <w:r>
        <w:rPr/>
        <w:t>principalities without anyone seriously entertaining the idea that they had</w:t>
      </w:r>
      <w:r>
        <w:rPr>
          <w:spacing w:val="1"/>
        </w:rPr>
        <w:t> </w:t>
      </w:r>
      <w:r>
        <w:rPr/>
        <w:t>lost their sovereignty to the protecting power and could be disposed of at</w:t>
      </w:r>
      <w:r>
        <w:rPr>
          <w:spacing w:val="1"/>
        </w:rPr>
        <w:t> </w:t>
      </w:r>
      <w:r>
        <w:rPr/>
        <w:t>its will”, he further demonstrated that “the existence of a category of</w:t>
      </w:r>
      <w:r>
        <w:rPr>
          <w:spacing w:val="1"/>
        </w:rPr>
        <w:t> </w:t>
      </w:r>
      <w:r>
        <w:rPr/>
        <w:t>protectorates, the so-called colonial protectorates‟ where the protecting</w:t>
      </w:r>
      <w:r>
        <w:rPr>
          <w:spacing w:val="1"/>
        </w:rPr>
        <w:t> </w:t>
      </w:r>
      <w:r>
        <w:rPr/>
        <w:t>power was free to dispose of the protected territory, judicial precedent</w:t>
      </w:r>
      <w:r>
        <w:rPr>
          <w:spacing w:val="1"/>
        </w:rPr>
        <w:t> </w:t>
      </w:r>
      <w:r>
        <w:rPr/>
        <w:t>supports and is, in all probability, no more than a friction existing in 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 some commentators who try</w:t>
      </w:r>
      <w:r>
        <w:rPr>
          <w:spacing w:val="1"/>
        </w:rPr>
        <w:t> </w:t>
      </w:r>
      <w:r>
        <w:rPr/>
        <w:t>to find ex post factor</w:t>
      </w:r>
      <w:r>
        <w:rPr>
          <w:spacing w:val="87"/>
        </w:rPr>
        <w:t> </w:t>
      </w:r>
      <w:r>
        <w:rPr/>
        <w:t>legitimization</w:t>
      </w:r>
      <w:r>
        <w:rPr>
          <w:spacing w:val="1"/>
        </w:rPr>
        <w:t> </w:t>
      </w:r>
      <w:r>
        <w:rPr/>
        <w:t>for unfathomable and illegal facts by the invention of sub-categories where</w:t>
      </w:r>
      <w:r>
        <w:rPr>
          <w:spacing w:val="-85"/>
        </w:rPr>
        <w:t> </w:t>
      </w:r>
      <w:r>
        <w:rPr/>
        <w:t>normally applicable rules do not operate”</w:t>
      </w:r>
      <w:r>
        <w:rPr>
          <w:vertAlign w:val="superscript"/>
        </w:rPr>
        <w:t>37</w:t>
      </w:r>
      <w:r>
        <w:rPr>
          <w:vertAlign w:val="baseline"/>
        </w:rPr>
        <w:t>. Even assuming, for the sake of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Berlin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85"/>
          <w:vertAlign w:val="baseline"/>
        </w:rPr>
        <w:t> </w:t>
      </w:r>
      <w:r>
        <w:rPr>
          <w:vertAlign w:val="baseline"/>
        </w:rPr>
        <w:t>evidenced by the state practice emanating from it, His Lordship pointedly</w:t>
      </w:r>
      <w:r>
        <w:rPr>
          <w:spacing w:val="1"/>
          <w:vertAlign w:val="baseline"/>
        </w:rPr>
        <w:t> </w:t>
      </w:r>
      <w:r>
        <w:rPr>
          <w:vertAlign w:val="baseline"/>
        </w:rPr>
        <w:t>asks: “could this practice be invoked in an African dispute when no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state...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4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practice?”</w:t>
      </w:r>
    </w:p>
    <w:p>
      <w:pPr>
        <w:pStyle w:val="BodyText"/>
        <w:spacing w:line="480" w:lineRule="auto" w:before="1"/>
        <w:ind w:right="126" w:firstLine="720"/>
      </w:pPr>
      <w:r>
        <w:rPr/>
        <w:t>Finally, His lordship expresses the view that the kings and chiefs of</w:t>
      </w:r>
      <w:r>
        <w:rPr>
          <w:spacing w:val="1"/>
        </w:rPr>
        <w:t> </w:t>
      </w:r>
      <w:r>
        <w:rPr/>
        <w:t>old Calabar “had the capacity to enter into treaty relations and, unless we</w:t>
      </w:r>
      <w:r>
        <w:rPr>
          <w:spacing w:val="1"/>
        </w:rPr>
        <w:t> </w:t>
      </w:r>
      <w:r>
        <w:rPr/>
        <w:t>start from the false premise that one party to a treaty can unilaterally</w:t>
      </w:r>
      <w:r>
        <w:rPr>
          <w:spacing w:val="1"/>
        </w:rPr>
        <w:t> </w:t>
      </w:r>
      <w:r>
        <w:rPr/>
        <w:t>determine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status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other</w:t>
      </w:r>
      <w:r>
        <w:rPr>
          <w:spacing w:val="37"/>
        </w:rPr>
        <w:t> </w:t>
      </w:r>
      <w:r>
        <w:rPr/>
        <w:t>we</w:t>
      </w:r>
      <w:r>
        <w:rPr>
          <w:spacing w:val="37"/>
        </w:rPr>
        <w:t> </w:t>
      </w:r>
      <w:r>
        <w:rPr/>
        <w:t>can</w:t>
      </w:r>
      <w:r>
        <w:rPr>
          <w:spacing w:val="34"/>
        </w:rPr>
        <w:t> </w:t>
      </w:r>
      <w:r>
        <w:rPr/>
        <w:t>also</w:t>
      </w:r>
      <w:r>
        <w:rPr>
          <w:spacing w:val="39"/>
        </w:rPr>
        <w:t> </w:t>
      </w:r>
      <w:r>
        <w:rPr/>
        <w:t>deduce,</w:t>
      </w:r>
      <w:r>
        <w:rPr>
          <w:spacing w:val="37"/>
        </w:rPr>
        <w:t> </w:t>
      </w:r>
      <w:r>
        <w:rPr/>
        <w:t>that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3"/>
        </w:rPr>
      </w:pPr>
      <w:r>
        <w:rPr/>
        <w:pict>
          <v:rect style="position:absolute;margin-left:72.024002pt;margin-top:10.295703pt;width:144.050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3"/>
        </w:rPr>
        <w:sectPr>
          <w:footerReference w:type="default" r:id="rId42"/>
          <w:pgSz w:w="12240" w:h="15840"/>
          <w:pgMar w:footer="1495" w:header="0" w:top="1360" w:bottom="1680" w:left="1280" w:right="1320"/>
        </w:sectPr>
      </w:pPr>
    </w:p>
    <w:p>
      <w:pPr>
        <w:pStyle w:val="BodyText"/>
        <w:spacing w:line="480" w:lineRule="auto" w:before="78"/>
        <w:ind w:right="118"/>
      </w:pPr>
      <w:r>
        <w:rPr/>
        <w:t>the</w:t>
      </w:r>
      <w:r>
        <w:rPr>
          <w:spacing w:val="1"/>
        </w:rPr>
        <w:t> </w:t>
      </w:r>
      <w:r>
        <w:rPr/>
        <w:t>treaty has</w:t>
      </w:r>
      <w:r>
        <w:rPr>
          <w:spacing w:val="1"/>
        </w:rPr>
        <w:t> </w:t>
      </w:r>
      <w:r>
        <w:rPr/>
        <w:t>international legal standing”. Accordingly,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faults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court‟s distinction between the status of treaties of protection between</w:t>
      </w:r>
      <w:r>
        <w:rPr>
          <w:spacing w:val="1"/>
        </w:rPr>
        <w:t> </w:t>
      </w:r>
      <w:r>
        <w:rPr/>
        <w:t>Great Britain and some entities in North Africa juxtaposed similar treaties in</w:t>
      </w:r>
      <w:r>
        <w:rPr>
          <w:spacing w:val="-85"/>
        </w:rPr>
        <w:t> </w:t>
      </w:r>
      <w:r>
        <w:rPr/>
        <w:t>respect of sub-Saharan Africa. According to him, “in the case of Qatar and</w:t>
      </w:r>
      <w:r>
        <w:rPr>
          <w:spacing w:val="1"/>
        </w:rPr>
        <w:t> </w:t>
      </w:r>
      <w:r>
        <w:rPr/>
        <w:t>Bahrain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sheikhdoms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Ottoman</w:t>
      </w:r>
      <w:r>
        <w:rPr>
          <w:spacing w:val="1"/>
        </w:rPr>
        <w:t> </w:t>
      </w:r>
      <w:r>
        <w:rPr/>
        <w:t>dominions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suzerainty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Ottoman Empire</w:t>
      </w:r>
      <w:r>
        <w:rPr>
          <w:spacing w:val="1"/>
        </w:rPr>
        <w:t> </w:t>
      </w:r>
      <w:r>
        <w:rPr/>
        <w:t>by</w:t>
      </w:r>
      <w:r>
        <w:rPr>
          <w:spacing w:val="87"/>
        </w:rPr>
        <w:t> </w:t>
      </w:r>
      <w:r>
        <w:rPr/>
        <w:t>local</w:t>
      </w:r>
      <w:r>
        <w:rPr>
          <w:spacing w:val="1"/>
        </w:rPr>
        <w:t> </w:t>
      </w:r>
      <w:r>
        <w:rPr/>
        <w:t>chiefs. The same is true of Tunisia. Consequently, his Lordship concludes,</w:t>
      </w:r>
      <w:r>
        <w:rPr>
          <w:spacing w:val="1"/>
        </w:rPr>
        <w:t> </w:t>
      </w:r>
      <w:r>
        <w:rPr/>
        <w:t>“it would be ironic for the court to decide that those who were under</w:t>
      </w:r>
      <w:r>
        <w:rPr>
          <w:spacing w:val="1"/>
        </w:rPr>
        <w:t> </w:t>
      </w:r>
      <w:r>
        <w:rPr/>
        <w:t>Ottoman</w:t>
      </w:r>
      <w:r>
        <w:rPr>
          <w:spacing w:val="1"/>
        </w:rPr>
        <w:t> </w:t>
      </w:r>
      <w:r>
        <w:rPr/>
        <w:t>suzerainty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considerations of British policy that were under no one‟s sovereignty or</w:t>
      </w:r>
      <w:r>
        <w:rPr>
          <w:spacing w:val="1"/>
        </w:rPr>
        <w:t> </w:t>
      </w:r>
      <w:r>
        <w:rPr/>
        <w:t>suzerainty when Great Britain entered into treaties of protection. Not only</w:t>
      </w:r>
      <w:r>
        <w:rPr>
          <w:spacing w:val="1"/>
        </w:rPr>
        <w:t> </w:t>
      </w:r>
      <w:r>
        <w:rPr/>
        <w:t>would this make colonial law and not international law the determining</w:t>
      </w:r>
      <w:r>
        <w:rPr>
          <w:spacing w:val="1"/>
        </w:rPr>
        <w:t> </w:t>
      </w:r>
      <w:r>
        <w:rPr/>
        <w:t>factor, it would also raise doubts regarding the broad consistency of the</w:t>
      </w:r>
      <w:r>
        <w:rPr>
          <w:spacing w:val="1"/>
        </w:rPr>
        <w:t> </w:t>
      </w:r>
      <w:r>
        <w:rPr/>
        <w:t>court‟s</w:t>
      </w:r>
      <w:r>
        <w:rPr>
          <w:spacing w:val="-2"/>
        </w:rPr>
        <w:t> </w:t>
      </w:r>
      <w:r>
        <w:rPr/>
        <w:t>decisions”.</w:t>
      </w:r>
    </w:p>
    <w:p>
      <w:pPr>
        <w:pStyle w:val="BodyText"/>
        <w:spacing w:line="480" w:lineRule="auto" w:before="2"/>
        <w:ind w:right="112" w:firstLine="720"/>
      </w:pPr>
      <w:r>
        <w:rPr/>
        <w:t>In a similar vein, Judge Koroma, in his dissenting opinion</w:t>
      </w:r>
      <w:r>
        <w:rPr>
          <w:vertAlign w:val="superscript"/>
        </w:rPr>
        <w:t>38</w:t>
      </w:r>
      <w:r>
        <w:rPr>
          <w:vertAlign w:val="baseline"/>
        </w:rPr>
        <w:t>, observes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“the conclusion reached by the court with respect to the 1884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6"/>
          <w:vertAlign w:val="baseline"/>
        </w:rPr>
        <w:t> </w:t>
      </w:r>
      <w:r>
        <w:rPr>
          <w:vertAlign w:val="baseline"/>
        </w:rPr>
        <w:t>Great</w:t>
      </w:r>
      <w:r>
        <w:rPr>
          <w:spacing w:val="31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Kings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Chiefs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Old</w:t>
      </w:r>
      <w:r>
        <w:rPr>
          <w:spacing w:val="28"/>
          <w:vertAlign w:val="baseline"/>
        </w:rPr>
        <w:t> </w:t>
      </w:r>
      <w:r>
        <w:rPr>
          <w:vertAlign w:val="baseline"/>
        </w:rPr>
        <w:t>Calabar</w:t>
      </w:r>
      <w:r>
        <w:rPr>
          <w:spacing w:val="29"/>
          <w:vertAlign w:val="baseline"/>
        </w:rPr>
        <w:t> </w:t>
      </w:r>
      <w:r>
        <w:rPr>
          <w:vertAlign w:val="baseline"/>
        </w:rPr>
        <w:t>regarding</w:t>
      </w:r>
    </w:p>
    <w:p>
      <w:pPr>
        <w:spacing w:after="0" w:line="480" w:lineRule="auto"/>
        <w:sectPr>
          <w:footerReference w:type="default" r:id="rId43"/>
          <w:pgSz w:w="12240" w:h="15840"/>
          <w:pgMar w:footer="1587" w:header="0" w:top="1360" w:bottom="1780" w:left="1280" w:right="1320"/>
        </w:sectPr>
      </w:pPr>
    </w:p>
    <w:p>
      <w:pPr>
        <w:pStyle w:val="BodyText"/>
        <w:spacing w:line="480" w:lineRule="auto" w:before="78"/>
        <w:ind w:right="123"/>
      </w:pPr>
      <w:r>
        <w:rPr/>
        <w:t>the Bakassi Peninsula is tantamount to a recognition of political reality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to an application of political treaty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relevant legal</w:t>
      </w:r>
      <w:r>
        <w:rPr>
          <w:spacing w:val="1"/>
        </w:rPr>
        <w:t> </w:t>
      </w:r>
      <w:r>
        <w:rPr/>
        <w:t>principles… It is not the function of the court to recognize or consecrate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reality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rather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law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ruling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before it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19" w:firstLine="720"/>
      </w:pPr>
      <w:r>
        <w:rPr/>
        <w:t>Judge Koroma characterized the approach employed by the majority</w:t>
      </w:r>
      <w:r>
        <w:rPr>
          <w:spacing w:val="1"/>
        </w:rPr>
        <w:t> </w:t>
      </w:r>
      <w:r>
        <w:rPr/>
        <w:t>as “fundamentally flawed”, in consequence of which it findings on the</w:t>
      </w:r>
      <w:r>
        <w:rPr>
          <w:spacing w:val="1"/>
        </w:rPr>
        <w:t> </w:t>
      </w:r>
      <w:r>
        <w:rPr/>
        <w:t>validity of then 1884 treaty “amounts to a serious detraction from the legal</w:t>
      </w:r>
      <w:r>
        <w:rPr>
          <w:spacing w:val="-85"/>
        </w:rPr>
        <w:t> </w:t>
      </w:r>
      <w:r>
        <w:rPr/>
        <w:t>issues</w:t>
      </w:r>
      <w:r>
        <w:rPr>
          <w:spacing w:val="-2"/>
        </w:rPr>
        <w:t> </w:t>
      </w:r>
      <w:r>
        <w:rPr/>
        <w:t>at hand”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“is</w:t>
      </w:r>
      <w:r>
        <w:rPr>
          <w:spacing w:val="2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illegal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unjust”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right="118" w:firstLine="720"/>
      </w:pPr>
      <w:r>
        <w:rPr/>
        <w:t>Summing up his position, Judge Koroma aptly remarks that: “by</w:t>
      </w:r>
      <w:r>
        <w:rPr>
          <w:spacing w:val="1"/>
        </w:rPr>
        <w:t> </w:t>
      </w:r>
      <w:r>
        <w:rPr/>
        <w:t>denying the legal validity of the 1884 treaty whilst at the same time</w:t>
      </w:r>
      <w:r>
        <w:rPr>
          <w:spacing w:val="1"/>
        </w:rPr>
        <w:t> </w:t>
      </w:r>
      <w:r>
        <w:rPr/>
        <w:t>declaring valid the Anglo-German agreement of 1913, the court decided to</w:t>
      </w:r>
      <w:r>
        <w:rPr>
          <w:spacing w:val="1"/>
        </w:rPr>
        <w:t> </w:t>
      </w:r>
      <w:r>
        <w:rPr/>
        <w:t>recognize a political reality over the express provisions of the 1884 treaty.</w:t>
      </w:r>
      <w:r>
        <w:rPr>
          <w:spacing w:val="1"/>
        </w:rPr>
        <w:t> </w:t>
      </w:r>
      <w:r>
        <w:rPr/>
        <w:t>The justification for</w:t>
      </w:r>
      <w:r>
        <w:rPr>
          <w:spacing w:val="1"/>
        </w:rPr>
        <w:t> </w:t>
      </w:r>
      <w:r>
        <w:rPr/>
        <w:t>this choice does not appear legal to me.</w:t>
      </w:r>
      <w:r>
        <w:rPr>
          <w:spacing w:val="87"/>
        </w:rPr>
        <w:t> </w:t>
      </w:r>
      <w:r>
        <w:rPr/>
        <w:t>It would not</w:t>
      </w:r>
      <w:r>
        <w:rPr>
          <w:spacing w:val="1"/>
        </w:rPr>
        <w:t> </w:t>
      </w:r>
      <w:r>
        <w:rPr/>
        <w:t>be justified for the court, given its mission, if it were to be regarded 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consecrated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anti-legal.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regret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situation”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7" w:firstLine="720"/>
      </w:pPr>
      <w:r>
        <w:rPr/>
        <w:t>In the circumstance, it is worth recalling the remarks of Sir Jennings,</w:t>
      </w:r>
      <w:r>
        <w:rPr>
          <w:spacing w:val="1"/>
        </w:rPr>
        <w:t> </w:t>
      </w:r>
      <w:r>
        <w:rPr/>
        <w:t>a</w:t>
      </w:r>
      <w:r>
        <w:rPr>
          <w:spacing w:val="25"/>
        </w:rPr>
        <w:t> </w:t>
      </w:r>
      <w:r>
        <w:rPr/>
        <w:t>Former</w:t>
      </w:r>
      <w:r>
        <w:rPr>
          <w:spacing w:val="27"/>
        </w:rPr>
        <w:t> </w:t>
      </w:r>
      <w:r>
        <w:rPr/>
        <w:t>President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Court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Justice,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address</w:t>
      </w:r>
      <w:r>
        <w:rPr>
          <w:spacing w:val="29"/>
        </w:rPr>
        <w:t> </w:t>
      </w:r>
      <w:r>
        <w:rPr/>
        <w:t>to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Cameroon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Nigeria: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Equatorial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Guinea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Intervening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(Dissenting Opinion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Koroma)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4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8"/>
        <w:ind w:right="129"/>
      </w:pPr>
      <w:r>
        <w:rPr/>
        <w:t>the United Nations General Assembly in 1991, in which he made it clear</w:t>
      </w:r>
      <w:r>
        <w:rPr>
          <w:spacing w:val="1"/>
        </w:rPr>
        <w:t> </w:t>
      </w:r>
      <w:r>
        <w:rPr/>
        <w:t>that the mission of the court is to declare and apply the law, and that it</w:t>
      </w:r>
      <w:r>
        <w:rPr>
          <w:spacing w:val="1"/>
        </w:rPr>
        <w:t> </w:t>
      </w:r>
      <w:r>
        <w:rPr/>
        <w:t>would range outside the task at its peril and at the peril of 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42</w:t>
      </w:r>
    </w:p>
    <w:p>
      <w:pPr>
        <w:pStyle w:val="BodyText"/>
        <w:spacing w:line="480" w:lineRule="auto"/>
        <w:ind w:right="122" w:firstLine="720"/>
      </w:pPr>
      <w:r>
        <w:rPr/>
        <w:t>It is elementary knowledge, and the court acknowledges as much,</w:t>
      </w:r>
      <w:r>
        <w:rPr>
          <w:spacing w:val="1"/>
        </w:rPr>
        <w:t> </w:t>
      </w:r>
      <w:r>
        <w:rPr/>
        <w:t>that the Bakassi Peninsula is inhabited predominately by Nigerians of Efik</w:t>
      </w:r>
      <w:r>
        <w:rPr>
          <w:spacing w:val="1"/>
        </w:rPr>
        <w:t> </w:t>
      </w:r>
      <w:r>
        <w:rPr/>
        <w:t>and Efut ancestry. Given this reality, when the court directed Nigeria to</w:t>
      </w:r>
      <w:r>
        <w:rPr>
          <w:spacing w:val="1"/>
        </w:rPr>
        <w:t> </w:t>
      </w:r>
      <w:r>
        <w:rPr/>
        <w:t>“expeditiously and without condition withdraw its administration and its</w:t>
      </w:r>
      <w:r>
        <w:rPr>
          <w:spacing w:val="1"/>
        </w:rPr>
        <w:t> </w:t>
      </w:r>
      <w:r>
        <w:rPr/>
        <w:t>military and police forces” from the Bakassi Peninsula, what becomes of</w:t>
      </w:r>
      <w:r>
        <w:rPr>
          <w:spacing w:val="1"/>
        </w:rPr>
        <w:t> </w:t>
      </w:r>
      <w:r>
        <w:rPr/>
        <w:t>these thousands of Nigerians who, on account of the court‟s decision, are</w:t>
      </w:r>
      <w:r>
        <w:rPr>
          <w:spacing w:val="1"/>
        </w:rPr>
        <w:t> </w:t>
      </w:r>
      <w:r>
        <w:rPr/>
        <w:t>now</w:t>
      </w:r>
      <w:r>
        <w:rPr>
          <w:spacing w:val="-3"/>
        </w:rPr>
        <w:t> </w:t>
      </w:r>
      <w:r>
        <w:rPr/>
        <w:t>aliens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Cameroon</w:t>
      </w:r>
      <w:r>
        <w:rPr>
          <w:spacing w:val="-2"/>
        </w:rPr>
        <w:t> </w:t>
      </w:r>
      <w:r>
        <w:rPr/>
        <w:t>territory?</w:t>
      </w:r>
    </w:p>
    <w:p>
      <w:pPr>
        <w:pStyle w:val="BodyText"/>
        <w:spacing w:line="480" w:lineRule="auto" w:before="2"/>
        <w:ind w:right="126" w:firstLine="720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“takes</w:t>
      </w:r>
      <w:r>
        <w:rPr>
          <w:spacing w:val="1"/>
        </w:rPr>
        <w:t> </w:t>
      </w:r>
      <w:r>
        <w:rPr/>
        <w:t>note”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undertaken by the Republic of Cameroon at the hearings to the effect that</w:t>
      </w:r>
      <w:r>
        <w:rPr>
          <w:spacing w:val="1"/>
        </w:rPr>
        <w:t> </w:t>
      </w:r>
      <w:r>
        <w:rPr/>
        <w:t>“faithful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tolerances”,</w:t>
      </w:r>
      <w:r>
        <w:rPr>
          <w:spacing w:val="1"/>
        </w:rPr>
        <w:t> </w:t>
      </w:r>
      <w:r>
        <w:rPr/>
        <w:t>it</w:t>
      </w:r>
      <w:r>
        <w:rPr>
          <w:spacing w:val="87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afford</w:t>
      </w:r>
      <w:r>
        <w:rPr>
          <w:spacing w:val="22"/>
        </w:rPr>
        <w:t> </w:t>
      </w:r>
      <w:r>
        <w:rPr/>
        <w:t>protection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Nigerians</w:t>
      </w:r>
      <w:r>
        <w:rPr>
          <w:spacing w:val="23"/>
        </w:rPr>
        <w:t> </w:t>
      </w:r>
      <w:r>
        <w:rPr/>
        <w:t>living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Bakassi</w:t>
      </w:r>
      <w:r>
        <w:rPr>
          <w:spacing w:val="21"/>
        </w:rPr>
        <w:t> </w:t>
      </w:r>
      <w:r>
        <w:rPr/>
        <w:t>Peninsula”.</w:t>
      </w:r>
      <w:r>
        <w:rPr>
          <w:spacing w:val="-85"/>
        </w:rPr>
        <w:t> </w:t>
      </w:r>
      <w:r>
        <w:rPr/>
        <w:t>In practical terms, and against the backdrop of the frosty relationship that</w:t>
      </w:r>
      <w:r>
        <w:rPr>
          <w:spacing w:val="1"/>
        </w:rPr>
        <w:t> </w:t>
      </w:r>
      <w:r>
        <w:rPr/>
        <w:t>has characterized Nigeria‟s relationship with Cameroon over the Bakassi</w:t>
      </w:r>
      <w:r>
        <w:rPr>
          <w:spacing w:val="1"/>
        </w:rPr>
        <w:t> </w:t>
      </w:r>
      <w:r>
        <w:rPr/>
        <w:t>Peninsula,</w:t>
      </w:r>
      <w:r>
        <w:rPr>
          <w:spacing w:val="58"/>
        </w:rPr>
        <w:t> </w:t>
      </w:r>
      <w:r>
        <w:rPr/>
        <w:t>what</w:t>
      </w:r>
      <w:r>
        <w:rPr>
          <w:spacing w:val="59"/>
        </w:rPr>
        <w:t> </w:t>
      </w:r>
      <w:r>
        <w:rPr/>
        <w:t>does</w:t>
      </w:r>
      <w:r>
        <w:rPr>
          <w:spacing w:val="57"/>
        </w:rPr>
        <w:t> </w:t>
      </w:r>
      <w:r>
        <w:rPr/>
        <w:t>that</w:t>
      </w:r>
      <w:r>
        <w:rPr>
          <w:spacing w:val="54"/>
        </w:rPr>
        <w:t> </w:t>
      </w:r>
      <w:r>
        <w:rPr/>
        <w:t>mean?</w:t>
      </w:r>
      <w:r>
        <w:rPr>
          <w:spacing w:val="59"/>
        </w:rPr>
        <w:t> </w:t>
      </w:r>
      <w:r>
        <w:rPr/>
        <w:t>Does</w:t>
      </w:r>
      <w:r>
        <w:rPr>
          <w:spacing w:val="65"/>
        </w:rPr>
        <w:t> </w:t>
      </w:r>
      <w:r>
        <w:rPr/>
        <w:t>Cameroon,</w:t>
      </w:r>
      <w:r>
        <w:rPr>
          <w:spacing w:val="58"/>
        </w:rPr>
        <w:t> </w:t>
      </w:r>
      <w:r>
        <w:rPr/>
        <w:t>insofar</w:t>
      </w:r>
      <w:r>
        <w:rPr>
          <w:spacing w:val="57"/>
        </w:rPr>
        <w:t> </w:t>
      </w:r>
      <w:r>
        <w:rPr/>
        <w:t>as</w:t>
      </w:r>
      <w:r>
        <w:rPr>
          <w:spacing w:val="61"/>
        </w:rPr>
        <w:t> </w:t>
      </w:r>
      <w:r>
        <w:rPr/>
        <w:t>Nigeria</w:t>
      </w:r>
      <w:r>
        <w:rPr>
          <w:spacing w:val="55"/>
        </w:rPr>
        <w:t> </w:t>
      </w:r>
      <w:r>
        <w:rPr/>
        <w:t>is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3"/>
        </w:rPr>
      </w:pPr>
      <w:r>
        <w:rPr/>
        <w:pict>
          <v:rect style="position:absolute;margin-left:72.024002pt;margin-top:10.257957pt;width:144.050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42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Robert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(1997)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“The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Role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International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Justice”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68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British Yearbook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International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45"/>
          <w:pgSz w:w="12240" w:h="15840"/>
          <w:pgMar w:footer="787" w:header="0" w:top="1360" w:bottom="980" w:left="1280" w:right="1320"/>
          <w:pgNumType w:start="88"/>
        </w:sectPr>
      </w:pPr>
    </w:p>
    <w:p>
      <w:pPr>
        <w:pStyle w:val="BodyText"/>
        <w:spacing w:line="480" w:lineRule="auto" w:before="78"/>
        <w:ind w:right="131"/>
      </w:pPr>
      <w:r>
        <w:rPr/>
        <w:t>concerned, expect to be taken seriously when it professes its traditional</w:t>
      </w:r>
      <w:r>
        <w:rPr>
          <w:spacing w:val="1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hospitality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tolerance?</w:t>
      </w:r>
    </w:p>
    <w:p>
      <w:pPr>
        <w:pStyle w:val="BodyText"/>
        <w:spacing w:line="477" w:lineRule="auto" w:before="3"/>
        <w:ind w:right="130" w:firstLine="720"/>
      </w:pP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enormous</w:t>
      </w:r>
      <w:r>
        <w:rPr>
          <w:spacing w:val="-85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Nigeria, such as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following:</w:t>
      </w:r>
    </w:p>
    <w:p>
      <w:pPr>
        <w:pStyle w:val="BodyText"/>
        <w:spacing w:line="480" w:lineRule="auto" w:before="4"/>
        <w:ind w:right="116" w:firstLine="720"/>
      </w:pPr>
      <w:r>
        <w:rPr/>
        <w:t>The decision has transformed thousands of Nigerians into aliens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could,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wishes,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deported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Cameroonian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deportation of these Nigerian could occasion internal displacement and/or a</w:t>
      </w:r>
      <w:r>
        <w:rPr>
          <w:spacing w:val="-85"/>
        </w:rPr>
        <w:t> </w:t>
      </w:r>
      <w:r>
        <w:rPr/>
        <w:t>refugee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proportions.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 to immigration restrictions such as the requirements of residence</w:t>
      </w:r>
      <w:r>
        <w:rPr>
          <w:spacing w:val="-85"/>
        </w:rPr>
        <w:t> </w:t>
      </w:r>
      <w:r>
        <w:rPr/>
        <w:t>permits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visas.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decision</w:t>
      </w:r>
      <w:r>
        <w:rPr>
          <w:spacing w:val="24"/>
        </w:rPr>
        <w:t> </w:t>
      </w:r>
      <w:r>
        <w:rPr/>
        <w:t>could</w:t>
      </w:r>
      <w:r>
        <w:rPr>
          <w:spacing w:val="30"/>
        </w:rPr>
        <w:t> </w:t>
      </w:r>
      <w:r>
        <w:rPr/>
        <w:t>adversely</w:t>
      </w:r>
      <w:r>
        <w:rPr>
          <w:spacing w:val="26"/>
        </w:rPr>
        <w:t> </w:t>
      </w:r>
      <w:r>
        <w:rPr/>
        <w:t>affect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property</w:t>
      </w:r>
      <w:r>
        <w:rPr>
          <w:spacing w:val="26"/>
        </w:rPr>
        <w:t> </w:t>
      </w:r>
      <w:r>
        <w:rPr/>
        <w:t>rights</w:t>
      </w:r>
      <w:r>
        <w:rPr>
          <w:spacing w:val="-85"/>
        </w:rPr>
        <w:t> </w:t>
      </w:r>
      <w:r>
        <w:rPr/>
        <w:t>of these Nigerians, especially in respect of immovable property, as the</w:t>
      </w:r>
      <w:r>
        <w:rPr>
          <w:spacing w:val="1"/>
        </w:rPr>
        <w:t> </w:t>
      </w:r>
      <w:r>
        <w:rPr/>
        <w:t>control and management of land (including structures thereon) would, by</w:t>
      </w:r>
      <w:r>
        <w:rPr>
          <w:spacing w:val="1"/>
        </w:rPr>
        <w:t> </w:t>
      </w:r>
      <w:r>
        <w:rPr/>
        <w:t>reason of the decision, be vested in Cameroonian authorities. The decision</w:t>
      </w:r>
      <w:r>
        <w:rPr>
          <w:spacing w:val="1"/>
        </w:rPr>
        <w:t> </w:t>
      </w:r>
      <w:r>
        <w:rPr/>
        <w:t>entails the loss of land and maritime territory to Cameroonian. Given the</w:t>
      </w:r>
      <w:r>
        <w:rPr>
          <w:spacing w:val="1"/>
        </w:rPr>
        <w:t> </w:t>
      </w:r>
      <w:r>
        <w:rPr/>
        <w:t>stupendous natural endowment of the affected areas, the decision entails</w:t>
      </w:r>
      <w:r>
        <w:rPr>
          <w:spacing w:val="1"/>
        </w:rPr>
        <w:t> </w:t>
      </w:r>
      <w:r>
        <w:rPr/>
        <w:t>loss of substantial oil and gas reserves and revenue. The decision could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arrangements</w:t>
      </w:r>
      <w:r>
        <w:rPr>
          <w:spacing w:val="79"/>
        </w:rPr>
        <w:t> </w:t>
      </w:r>
      <w:r>
        <w:rPr/>
        <w:t>with</w:t>
      </w:r>
      <w:r>
        <w:rPr>
          <w:spacing w:val="78"/>
        </w:rPr>
        <w:t> </w:t>
      </w:r>
      <w:r>
        <w:rPr/>
        <w:t>oil</w:t>
      </w:r>
      <w:r>
        <w:rPr>
          <w:spacing w:val="78"/>
        </w:rPr>
        <w:t> </w:t>
      </w:r>
      <w:r>
        <w:rPr/>
        <w:t>and</w:t>
      </w:r>
      <w:r>
        <w:rPr>
          <w:spacing w:val="84"/>
        </w:rPr>
        <w:t> </w:t>
      </w:r>
      <w:r>
        <w:rPr/>
        <w:t>gas</w:t>
      </w:r>
      <w:r>
        <w:rPr>
          <w:spacing w:val="80"/>
        </w:rPr>
        <w:t> </w:t>
      </w:r>
      <w:r>
        <w:rPr/>
        <w:t>companies.</w:t>
      </w:r>
      <w:r>
        <w:rPr>
          <w:spacing w:val="83"/>
        </w:rPr>
        <w:t> </w:t>
      </w:r>
      <w:r>
        <w:rPr/>
        <w:t>The</w:t>
      </w:r>
      <w:r>
        <w:rPr>
          <w:spacing w:val="81"/>
        </w:rPr>
        <w:t> </w:t>
      </w:r>
      <w:r>
        <w:rPr/>
        <w:t>decision</w:t>
      </w:r>
      <w:r>
        <w:rPr>
          <w:spacing w:val="78"/>
        </w:rPr>
        <w:t> </w:t>
      </w:r>
      <w:r>
        <w:rPr/>
        <w:t>constricts</w:t>
      </w:r>
      <w:r>
        <w:rPr>
          <w:spacing w:val="8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operational</w:t>
      </w:r>
      <w:r>
        <w:rPr>
          <w:spacing w:val="1"/>
        </w:rPr>
        <w:t> </w:t>
      </w:r>
      <w:r>
        <w:rPr/>
        <w:t>province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Eastern Naval Command which is</w:t>
      </w:r>
      <w:r>
        <w:rPr>
          <w:spacing w:val="1"/>
        </w:rPr>
        <w:t> </w:t>
      </w:r>
      <w:r>
        <w:rPr/>
        <w:t>based in Calabar. The decision curtails Nigeria‟s access to the Atlantic</w:t>
      </w:r>
      <w:r>
        <w:rPr>
          <w:spacing w:val="1"/>
        </w:rPr>
        <w:t> </w:t>
      </w:r>
      <w:r>
        <w:rPr/>
        <w:t>Ocean and Southern Africa. The decision could impede access to Nigerian</w:t>
      </w:r>
      <w:r>
        <w:rPr>
          <w:spacing w:val="1"/>
        </w:rPr>
        <w:t> </w:t>
      </w:r>
      <w:r>
        <w:rPr/>
        <w:t>oil and gas sites where this entails passage through Cameroon territory.</w:t>
      </w:r>
      <w:r>
        <w:rPr>
          <w:spacing w:val="1"/>
        </w:rPr>
        <w:t> </w:t>
      </w:r>
      <w:r>
        <w:rPr/>
        <w:t>The decision could imperil fishing and associated activities that constitute</w:t>
      </w:r>
      <w:r>
        <w:rPr>
          <w:spacing w:val="1"/>
        </w:rPr>
        <w:t> </w:t>
      </w:r>
      <w:r>
        <w:rPr/>
        <w:t>the livewire of the affected people. The decision engenders a general state</w:t>
      </w:r>
      <w:r>
        <w:rPr>
          <w:spacing w:val="1"/>
        </w:rPr>
        <w:t> </w:t>
      </w:r>
      <w:r>
        <w:rPr/>
        <w:t>of insecurity and uncertainties among the affected people. The decision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inconceivable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 unit such as a local government area on its territory. The</w:t>
      </w:r>
      <w:r>
        <w:rPr>
          <w:spacing w:val="1"/>
        </w:rPr>
        <w:t> </w:t>
      </w:r>
      <w:r>
        <w:rPr/>
        <w:t>decision would most certainly affect representation in the Cross River State</w:t>
      </w:r>
      <w:r>
        <w:rPr>
          <w:spacing w:val="-85"/>
        </w:rPr>
        <w:t> </w:t>
      </w:r>
      <w:r>
        <w:rPr/>
        <w:t>House of Assembly and the sizes of cross River State‟s constituencies in</w:t>
      </w:r>
      <w:r>
        <w:rPr>
          <w:spacing w:val="1"/>
        </w:rPr>
        <w:t> </w:t>
      </w:r>
      <w:r>
        <w:rPr/>
        <w:t>respect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Senate.</w:t>
      </w:r>
    </w:p>
    <w:p>
      <w:pPr>
        <w:pStyle w:val="BodyText"/>
        <w:spacing w:line="480" w:lineRule="auto" w:before="4"/>
        <w:ind w:right="117" w:firstLine="720"/>
      </w:pPr>
      <w:r>
        <w:rPr/>
        <w:t>Given the magnitude of these consequences, is Nigeria under 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consequences, if any, of Nigeria‟s non compliance with the decision of the</w:t>
      </w:r>
      <w:r>
        <w:rPr>
          <w:spacing w:val="1"/>
        </w:rPr>
        <w:t> </w:t>
      </w:r>
      <w:r>
        <w:rPr/>
        <w:t>court?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1" w:right="0" w:hanging="721"/>
        <w:jc w:val="left"/>
      </w:pPr>
      <w:bookmarkStart w:name="_TOC_250002" w:id="20"/>
      <w:r>
        <w:rPr/>
        <w:t>Compliance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bookmarkEnd w:id="20"/>
      <w:r>
        <w:rPr/>
        <w:t>Court’s Decision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17" w:firstLine="720"/>
      </w:pPr>
      <w:r>
        <w:rPr/>
        <w:t>In This Day Law of Tuesday, October 22, 2002</w:t>
      </w:r>
      <w:r>
        <w:rPr>
          <w:vertAlign w:val="superscript"/>
        </w:rPr>
        <w:t>43</w:t>
      </w:r>
      <w:r>
        <w:rPr>
          <w:vertAlign w:val="baseline"/>
        </w:rPr>
        <w:t>, and News watch of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28, 2002</w:t>
      </w:r>
      <w:r>
        <w:rPr>
          <w:vertAlign w:val="superscript"/>
        </w:rPr>
        <w:t>44</w:t>
      </w:r>
      <w:r>
        <w:rPr>
          <w:vertAlign w:val="baseline"/>
        </w:rPr>
        <w:t> Chief Richard Akinjide, a Senior Advocate of Nigeria,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Attorney General of the Federation and Minister of Justice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Nigeria‟s legal team, expressed outrage at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Court of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describing it as “50 percent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politics”, “blatantly biased and unfair”, “a total disaster and a 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fraud”. Further describing the decision as “a big joke” and one in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had never in his entire legal career “seen bias so blatantly displayed”, Chief</w:t>
      </w:r>
      <w:r>
        <w:rPr>
          <w:spacing w:val="-85"/>
          <w:vertAlign w:val="baseline"/>
        </w:rPr>
        <w:t> </w:t>
      </w:r>
      <w:r>
        <w:rPr>
          <w:vertAlign w:val="baseline"/>
        </w:rPr>
        <w:t>Akinjide advised the Nigerian government to treat the decision “with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contempt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deserves”.</w:t>
      </w:r>
    </w:p>
    <w:p>
      <w:pPr>
        <w:pStyle w:val="BodyText"/>
        <w:spacing w:line="480" w:lineRule="auto" w:before="1"/>
        <w:ind w:right="122" w:firstLine="720"/>
      </w:pPr>
      <w:r>
        <w:rPr/>
        <w:t>Chief Akinjide‟s vituperative assertion to the effect that 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"with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-85"/>
        </w:rPr>
        <w:t> </w:t>
      </w:r>
      <w:r>
        <w:rPr/>
        <w:t>concept it deserves”, coming as it is from a very senior member of the Bar,</w:t>
      </w:r>
      <w:r>
        <w:rPr>
          <w:spacing w:val="-85"/>
        </w:rPr>
        <w:t> </w:t>
      </w:r>
      <w:r>
        <w:rPr/>
        <w:t>merits comments, it is worthy of note, in this respect that under Article 50</w:t>
      </w:r>
      <w:r>
        <w:rPr>
          <w:spacing w:val="1"/>
        </w:rPr>
        <w:t> </w:t>
      </w:r>
      <w:r>
        <w:rPr/>
        <w:t>of the Statute of the International Court of Justice</w:t>
      </w:r>
      <w:r>
        <w:rPr>
          <w:vertAlign w:val="superscript"/>
        </w:rPr>
        <w:t>45</w:t>
      </w:r>
      <w:r>
        <w:rPr>
          <w:vertAlign w:val="baseline"/>
        </w:rPr>
        <w:t>,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has “binding force between the parties”. Article 60 of the ICJ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“is</w:t>
      </w:r>
      <w:r>
        <w:rPr>
          <w:spacing w:val="4"/>
          <w:vertAlign w:val="baseline"/>
        </w:rPr>
        <w:t> </w:t>
      </w:r>
      <w:r>
        <w:rPr>
          <w:vertAlign w:val="baseline"/>
        </w:rPr>
        <w:t>final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appeal,”</w:t>
      </w:r>
      <w:r>
        <w:rPr>
          <w:spacing w:val="2"/>
          <w:vertAlign w:val="baseline"/>
        </w:rPr>
        <w:t> </w:t>
      </w:r>
      <w:r>
        <w:rPr>
          <w:vertAlign w:val="baseline"/>
        </w:rPr>
        <w:t>while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This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October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44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Newswatch, October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28, 2002.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1945,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1055,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993,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Bevans 1179.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8"/>
        <w:ind w:right="123"/>
      </w:pPr>
      <w:r>
        <w:rPr/>
        <w:t>Article 94(1) of the Charter of the United Nations</w:t>
      </w:r>
      <w:r>
        <w:rPr>
          <w:vertAlign w:val="superscript"/>
        </w:rPr>
        <w:t>46</w:t>
      </w:r>
      <w:r>
        <w:rPr>
          <w:vertAlign w:val="baseline"/>
        </w:rPr>
        <w:t> is to the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“each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8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International Court of Justice in any case to which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party”. Accordingly, Nigeria is undauntedly under an obligation to 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6"/>
          <w:vertAlign w:val="baseline"/>
        </w:rPr>
        <w:t> </w:t>
      </w:r>
      <w:r>
        <w:rPr>
          <w:vertAlign w:val="baseline"/>
        </w:rPr>
        <w:t>even</w:t>
      </w:r>
      <w:r>
        <w:rPr>
          <w:spacing w:val="40"/>
          <w:vertAlign w:val="baseline"/>
        </w:rPr>
        <w:t> </w:t>
      </w:r>
      <w:r>
        <w:rPr>
          <w:vertAlign w:val="baseline"/>
        </w:rPr>
        <w:t>if</w:t>
      </w:r>
      <w:r>
        <w:rPr>
          <w:spacing w:val="39"/>
          <w:vertAlign w:val="baseline"/>
        </w:rPr>
        <w:t> </w:t>
      </w:r>
      <w:r>
        <w:rPr>
          <w:vertAlign w:val="baseline"/>
        </w:rPr>
        <w:t>we</w:t>
      </w:r>
      <w:r>
        <w:rPr>
          <w:spacing w:val="39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Chief</w:t>
      </w:r>
      <w:r>
        <w:rPr>
          <w:spacing w:val="35"/>
          <w:vertAlign w:val="baseline"/>
        </w:rPr>
        <w:t> </w:t>
      </w:r>
      <w:r>
        <w:rPr>
          <w:vertAlign w:val="baseline"/>
        </w:rPr>
        <w:t>Akinjide</w:t>
      </w:r>
      <w:r>
        <w:rPr>
          <w:spacing w:val="39"/>
          <w:vertAlign w:val="baseline"/>
        </w:rPr>
        <w:t> </w:t>
      </w:r>
      <w:r>
        <w:rPr>
          <w:vertAlign w:val="baseline"/>
        </w:rPr>
        <w:t>does,</w:t>
      </w:r>
      <w:r>
        <w:rPr>
          <w:spacing w:val="-85"/>
          <w:vertAlign w:val="baseline"/>
        </w:rPr>
        <w:t> </w:t>
      </w:r>
      <w:r>
        <w:rPr>
          <w:vertAlign w:val="baseline"/>
        </w:rPr>
        <w:t>that the decision is predicated on faulty premises. The key question,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addressed shortly, is the manner in which the compliance should be</w:t>
      </w:r>
      <w:r>
        <w:rPr>
          <w:spacing w:val="-85"/>
          <w:vertAlign w:val="baseline"/>
        </w:rPr>
        <w:t> </w:t>
      </w:r>
      <w:r>
        <w:rPr>
          <w:vertAlign w:val="baseline"/>
        </w:rPr>
        <w:t>affected. In the meantime, what are the consequences if any,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4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court?</w:t>
      </w:r>
    </w:p>
    <w:p>
      <w:pPr>
        <w:pStyle w:val="Heading2"/>
        <w:numPr>
          <w:ilvl w:val="1"/>
          <w:numId w:val="13"/>
        </w:numPr>
        <w:tabs>
          <w:tab w:pos="881" w:val="left" w:leader="none"/>
        </w:tabs>
        <w:spacing w:line="480" w:lineRule="auto" w:before="1" w:after="0"/>
        <w:ind w:left="881" w:right="124" w:hanging="721"/>
        <w:jc w:val="both"/>
      </w:pPr>
      <w:r>
        <w:rPr/>
        <w:t>Consequences of Non-Compliance with the Decision of the</w:t>
      </w:r>
      <w:r>
        <w:rPr>
          <w:spacing w:val="1"/>
        </w:rPr>
        <w:t> </w:t>
      </w:r>
      <w:r>
        <w:rPr/>
        <w:t>Court</w:t>
      </w:r>
    </w:p>
    <w:p>
      <w:pPr>
        <w:pStyle w:val="BodyText"/>
        <w:spacing w:line="480" w:lineRule="auto" w:before="1"/>
        <w:ind w:right="114" w:firstLine="720"/>
      </w:pPr>
      <w:r>
        <w:rPr/>
        <w:t>Non-compliance could incur the wrath of the UN Security Council.</w:t>
      </w:r>
      <w:r>
        <w:rPr>
          <w:spacing w:val="1"/>
        </w:rPr>
        <w:t> </w:t>
      </w:r>
      <w:r>
        <w:rPr/>
        <w:t>Under Article 94(2) of the UN Charter, if any party to a case “fails to</w:t>
      </w:r>
      <w:r>
        <w:rPr>
          <w:spacing w:val="1"/>
        </w:rPr>
        <w:t> </w:t>
      </w:r>
      <w:r>
        <w:rPr/>
        <w:t>perform the obligations incumbent upon it under a judgment rendered by</w:t>
      </w:r>
      <w:r>
        <w:rPr>
          <w:spacing w:val="1"/>
        </w:rPr>
        <w:t> </w:t>
      </w:r>
      <w:r>
        <w:rPr/>
        <w:t>the Court, the other party 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recourse to the</w:t>
      </w:r>
      <w:r>
        <w:rPr>
          <w:spacing w:val="87"/>
        </w:rPr>
        <w:t> </w:t>
      </w:r>
      <w:r>
        <w:rPr/>
        <w:t>Security Council,</w:t>
      </w:r>
      <w:r>
        <w:rPr>
          <w:spacing w:val="1"/>
        </w:rPr>
        <w:t> </w:t>
      </w:r>
      <w:r>
        <w:rPr/>
        <w:t>which may, if it deems necessary, make recommendations or decide upon</w:t>
      </w:r>
      <w:r>
        <w:rPr>
          <w:spacing w:val="1"/>
        </w:rPr>
        <w:t> </w:t>
      </w:r>
      <w:r>
        <w:rPr/>
        <w:t>measures to be taken to give effect to the judgment”. Under the Charter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UN,</w:t>
      </w:r>
      <w:r>
        <w:rPr>
          <w:spacing w:val="2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9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agree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carry</w:t>
      </w:r>
    </w:p>
    <w:p>
      <w:pPr>
        <w:pStyle w:val="BodyText"/>
        <w:spacing w:before="8"/>
        <w:ind w:left="0"/>
        <w:jc w:val="left"/>
        <w:rPr>
          <w:sz w:val="14"/>
        </w:rPr>
      </w:pPr>
      <w:r>
        <w:rPr/>
        <w:pict>
          <v:rect style="position:absolute;margin-left:72.024002pt;margin-top:10.80621pt;width:144.050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1031,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993,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Bevans 1153,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entered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into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1945.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325 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 Charter.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78"/>
        <w:ind w:right="114"/>
      </w:pP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Council”.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Charter, the Security Council can impose sanctions and, where necessary,</w:t>
      </w:r>
      <w:r>
        <w:rPr>
          <w:spacing w:val="1"/>
        </w:rPr>
        <w:t> </w:t>
      </w:r>
      <w:r>
        <w:rPr/>
        <w:t>authorise enforcement action against a state whose actions or omissions</w:t>
      </w:r>
      <w:r>
        <w:rPr>
          <w:spacing w:val="1"/>
        </w:rPr>
        <w:t> </w:t>
      </w:r>
      <w:r>
        <w:rPr/>
        <w:t>threaten or lead to breaches of international peace and security. Cameroon</w:t>
      </w:r>
      <w:r>
        <w:rPr>
          <w:spacing w:val="-85"/>
        </w:rPr>
        <w:t> </w:t>
      </w:r>
      <w:r>
        <w:rPr/>
        <w:t>can readily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Council.</w:t>
      </w:r>
    </w:p>
    <w:p>
      <w:pPr>
        <w:pStyle w:val="BodyText"/>
        <w:spacing w:line="480" w:lineRule="auto" w:before="2"/>
        <w:ind w:right="119" w:firstLine="720"/>
      </w:pPr>
      <w:r>
        <w:rPr/>
        <w:t>Non-compliance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democratic</w:t>
      </w:r>
      <w:r>
        <w:rPr>
          <w:spacing w:val="-85"/>
        </w:rPr>
        <w:t> </w:t>
      </w:r>
      <w:r>
        <w:rPr/>
        <w:t>credentials. Although some commentators have relished drawing attention</w:t>
      </w:r>
      <w:r>
        <w:rPr>
          <w:spacing w:val="1"/>
        </w:rPr>
        <w:t> </w:t>
      </w:r>
      <w:r>
        <w:rPr/>
        <w:t>to US non-compliance with some decisions of the court, it does not follow</w:t>
      </w:r>
      <w:r>
        <w:rPr>
          <w:spacing w:val="1"/>
        </w:rPr>
        <w:t> </w:t>
      </w:r>
      <w:r>
        <w:rPr/>
        <w:t>that the US action is exemplary. In any event, Nigeria does not have 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clout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87"/>
        </w:rPr>
        <w:t> </w:t>
      </w:r>
      <w:r>
        <w:rPr/>
        <w:t>has</w:t>
      </w:r>
      <w:r>
        <w:rPr>
          <w:spacing w:val="1"/>
        </w:rPr>
        <w:t> </w:t>
      </w:r>
      <w:r>
        <w:rPr/>
        <w:t>especially in the UN Security Council where it can, and often does,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veto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thwart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resolution that could jeopardize its vital interests and those of its allies such</w:t>
      </w:r>
      <w:r>
        <w:rPr>
          <w:spacing w:val="-85"/>
        </w:rPr>
        <w:t> </w:t>
      </w:r>
      <w:r>
        <w:rPr/>
        <w:t>as</w:t>
      </w:r>
      <w:r>
        <w:rPr>
          <w:spacing w:val="-2"/>
        </w:rPr>
        <w:t> </w:t>
      </w:r>
      <w:r>
        <w:rPr/>
        <w:t>Israel.</w:t>
      </w:r>
    </w:p>
    <w:p>
      <w:pPr>
        <w:pStyle w:val="BodyText"/>
        <w:spacing w:line="480" w:lineRule="auto"/>
        <w:ind w:right="133" w:firstLine="720"/>
      </w:pPr>
      <w:r>
        <w:rPr/>
        <w:t>Non-compliance could call into question Nigeria‟s commitment to the</w:t>
      </w:r>
      <w:r>
        <w:rPr>
          <w:spacing w:val="1"/>
        </w:rPr>
        <w:t> </w:t>
      </w:r>
      <w:r>
        <w:rPr/>
        <w:t>rule of law which is a vital lubricant that oils the engine of democracy and,</w:t>
      </w:r>
      <w:r>
        <w:rPr>
          <w:spacing w:val="1"/>
        </w:rPr>
        <w:t> </w:t>
      </w:r>
      <w:r>
        <w:rPr/>
        <w:t>concomitantly,</w:t>
      </w:r>
      <w:r>
        <w:rPr>
          <w:spacing w:val="-1"/>
        </w:rPr>
        <w:t> </w:t>
      </w:r>
      <w:r>
        <w:rPr/>
        <w:t>spurs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to superlative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3" w:firstLine="720"/>
      </w:pPr>
      <w:r>
        <w:rPr/>
        <w:t>Non-compliance</w:t>
      </w:r>
      <w:r>
        <w:rPr>
          <w:spacing w:val="-8"/>
        </w:rPr>
        <w:t> </w:t>
      </w:r>
      <w:r>
        <w:rPr/>
        <w:t>could</w:t>
      </w:r>
      <w:r>
        <w:rPr>
          <w:spacing w:val="-10"/>
        </w:rPr>
        <w:t> </w:t>
      </w:r>
      <w:r>
        <w:rPr/>
        <w:t>undermine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Nigerian</w:t>
      </w:r>
      <w:r>
        <w:rPr>
          <w:spacing w:val="-12"/>
        </w:rPr>
        <w:t> </w:t>
      </w:r>
      <w:r>
        <w:rPr/>
        <w:t>government‟s</w:t>
      </w:r>
      <w:r>
        <w:rPr>
          <w:spacing w:val="-9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85"/>
        </w:rPr>
        <w:t> </w:t>
      </w:r>
      <w:r>
        <w:rPr/>
        <w:t>enforce court decisions. Within the municipal domain, as the capacity of a</w:t>
      </w:r>
      <w:r>
        <w:rPr>
          <w:spacing w:val="1"/>
        </w:rPr>
        <w:t> </w:t>
      </w:r>
      <w:r>
        <w:rPr/>
        <w:t>physician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</w:t>
      </w:r>
      <w:r>
        <w:rPr>
          <w:spacing w:val="1"/>
        </w:rPr>
        <w:t> </w:t>
      </w:r>
      <w:r>
        <w:rPr/>
        <w:t>himself/herself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question, as would be the plight of one who is unable to remove the plank</w:t>
      </w:r>
      <w:r>
        <w:rPr>
          <w:spacing w:val="1"/>
        </w:rPr>
        <w:t> </w:t>
      </w:r>
      <w:r>
        <w:rPr/>
        <w:t>in his/her eyes but professes ability to see the speck in someone else‟s</w:t>
      </w:r>
      <w:r>
        <w:rPr>
          <w:spacing w:val="1"/>
        </w:rPr>
        <w:t> </w:t>
      </w:r>
      <w:r>
        <w:rPr/>
        <w:t>eyes.</w:t>
      </w:r>
    </w:p>
    <w:p>
      <w:pPr>
        <w:pStyle w:val="BodyText"/>
        <w:spacing w:line="480" w:lineRule="auto" w:before="2"/>
        <w:ind w:right="127" w:firstLine="720"/>
      </w:pPr>
      <w:r>
        <w:rPr/>
        <w:t>If Nigeria fails to comply, it risked being shut out should it seek to</w:t>
      </w:r>
      <w:r>
        <w:rPr>
          <w:spacing w:val="1"/>
        </w:rPr>
        <w:t> </w:t>
      </w:r>
      <w:r>
        <w:rPr/>
        <w:t>invoke the jurisdiction of the court in subsequent cases, as no court would</w:t>
      </w:r>
      <w:r>
        <w:rPr>
          <w:spacing w:val="1"/>
        </w:rPr>
        <w:t> </w:t>
      </w:r>
      <w:r>
        <w:rPr/>
        <w:t>readily</w:t>
      </w:r>
      <w:r>
        <w:rPr>
          <w:spacing w:val="3"/>
        </w:rPr>
        <w:t> </w:t>
      </w:r>
      <w:r>
        <w:rPr/>
        <w:t>grant</w:t>
      </w:r>
      <w:r>
        <w:rPr>
          <w:spacing w:val="2"/>
        </w:rPr>
        <w:t> </w:t>
      </w:r>
      <w:r>
        <w:rPr/>
        <w:t>audience to</w:t>
      </w:r>
      <w:r>
        <w:rPr>
          <w:spacing w:val="1"/>
        </w:rPr>
        <w:t> </w:t>
      </w:r>
      <w:r>
        <w:rPr/>
        <w:t>a contemnor.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right="125" w:firstLine="720"/>
      </w:pPr>
      <w:r>
        <w:rPr/>
        <w:t>Non-compliance could make Nigeria a pariah state reminiscent of its</w:t>
      </w:r>
      <w:r>
        <w:rPr>
          <w:spacing w:val="1"/>
        </w:rPr>
        <w:t> </w:t>
      </w:r>
      <w:r>
        <w:rPr/>
        <w:t>plight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 heinous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dictatorship.</w:t>
      </w:r>
    </w:p>
    <w:p>
      <w:pPr>
        <w:pStyle w:val="BodyText"/>
        <w:spacing w:line="480" w:lineRule="auto"/>
        <w:ind w:right="127" w:firstLine="720"/>
      </w:pPr>
      <w:r>
        <w:rPr/>
        <w:t>Non-compliance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candidature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85"/>
        </w:rPr>
        <w:t> </w:t>
      </w:r>
      <w:r>
        <w:rPr/>
        <w:t>permanent member seat on an expanded/reformed UN Security Council.</w:t>
      </w:r>
      <w:r>
        <w:rPr>
          <w:spacing w:val="1"/>
        </w:rPr>
        <w:t> </w:t>
      </w:r>
      <w:r>
        <w:rPr/>
        <w:t>Non-compliance could jeopardize the chances of Nigerian candidates for</w:t>
      </w:r>
      <w:r>
        <w:rPr>
          <w:spacing w:val="1"/>
        </w:rPr>
        <w:t> </w:t>
      </w:r>
      <w:r>
        <w:rPr/>
        <w:t>judgeship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49</w:t>
      </w:r>
    </w:p>
    <w:p>
      <w:pPr>
        <w:pStyle w:val="BodyText"/>
        <w:spacing w:line="480" w:lineRule="auto"/>
        <w:ind w:right="123" w:firstLine="720"/>
      </w:pPr>
      <w:r>
        <w:rPr/>
        <w:t>Non-compliance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87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 Nigeria and Cameroon. This would invariably lead to the diversion</w:t>
      </w:r>
      <w:r>
        <w:rPr>
          <w:spacing w:val="-85"/>
        </w:rPr>
        <w:t> </w:t>
      </w:r>
      <w:r>
        <w:rPr/>
        <w:t>of</w:t>
      </w:r>
      <w:r>
        <w:rPr>
          <w:spacing w:val="-1"/>
        </w:rPr>
        <w:t> </w:t>
      </w:r>
      <w:r>
        <w:rPr/>
        <w:t>scarce</w:t>
      </w:r>
      <w:r>
        <w:rPr>
          <w:spacing w:val="4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vital</w:t>
      </w:r>
      <w:r>
        <w:rPr>
          <w:spacing w:val="1"/>
        </w:rPr>
        <w:t> </w:t>
      </w:r>
      <w:r>
        <w:rPr/>
        <w:t>socio-economic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developmental</w:t>
      </w:r>
      <w:r>
        <w:rPr>
          <w:spacing w:val="5"/>
        </w:rPr>
        <w:t> </w:t>
      </w:r>
      <w:r>
        <w:rPr/>
        <w:t>activities,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0" w:right="34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Criminal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similar to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Criminal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Tribunal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former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Yugoslavia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where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Adolphus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Karibi-Whjyte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served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judge.</w:t>
      </w:r>
    </w:p>
    <w:p>
      <w:pPr>
        <w:spacing w:before="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49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Elias,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Daddy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Onyueama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Bola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Ajiboa,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have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various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times,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served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meritoriously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Court’s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Bench.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2"/>
      </w:pPr>
      <w:r>
        <w:rPr/>
        <w:t>as the defence budget burgeons while the budget in respect of critical</w:t>
      </w:r>
      <w:r>
        <w:rPr>
          <w:spacing w:val="1"/>
        </w:rPr>
        <w:t> </w:t>
      </w:r>
      <w:r>
        <w:rPr/>
        <w:t>sectors of the economy that deal with the bread and butter concerns of the</w:t>
      </w:r>
      <w:r>
        <w:rPr>
          <w:spacing w:val="-85"/>
        </w:rPr>
        <w:t> </w:t>
      </w:r>
      <w:r>
        <w:rPr/>
        <w:t>overwhelming</w:t>
      </w:r>
      <w:r>
        <w:rPr>
          <w:spacing w:val="2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shrinks.</w:t>
      </w:r>
    </w:p>
    <w:p>
      <w:pPr>
        <w:pStyle w:val="BodyText"/>
        <w:spacing w:line="480" w:lineRule="auto"/>
        <w:ind w:right="120" w:firstLine="720"/>
      </w:pP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destabilizing consequences for the entire African continent and, within 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peace</w:t>
      </w:r>
      <w:r>
        <w:rPr>
          <w:spacing w:val="5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security.</w:t>
      </w:r>
    </w:p>
    <w:p>
      <w:pPr>
        <w:pStyle w:val="BodyText"/>
        <w:spacing w:line="480" w:lineRule="auto" w:before="3"/>
        <w:ind w:right="123" w:firstLine="720"/>
      </w:pPr>
      <w:r>
        <w:rPr/>
        <w:t>A</w:t>
      </w:r>
      <w:r>
        <w:rPr>
          <w:spacing w:val="-7"/>
        </w:rPr>
        <w:t> </w:t>
      </w:r>
      <w:r>
        <w:rPr/>
        <w:t>full</w:t>
      </w:r>
      <w:r>
        <w:rPr>
          <w:spacing w:val="-9"/>
        </w:rPr>
        <w:t> </w:t>
      </w:r>
      <w:r>
        <w:rPr/>
        <w:t>scale</w:t>
      </w:r>
      <w:r>
        <w:rPr>
          <w:spacing w:val="-6"/>
        </w:rPr>
        <w:t> </w:t>
      </w:r>
      <w:r>
        <w:rPr/>
        <w:t>war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truncate</w:t>
      </w:r>
      <w:r>
        <w:rPr>
          <w:spacing w:val="-2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nascent</w:t>
      </w:r>
      <w:r>
        <w:rPr>
          <w:spacing w:val="-10"/>
        </w:rPr>
        <w:t> </w:t>
      </w:r>
      <w:r>
        <w:rPr/>
        <w:t>democracy</w:t>
      </w:r>
      <w:r>
        <w:rPr>
          <w:spacing w:val="-7"/>
        </w:rPr>
        <w:t> </w:t>
      </w:r>
      <w:r>
        <w:rPr/>
        <w:t>as</w:t>
      </w:r>
      <w:r>
        <w:rPr>
          <w:spacing w:val="-85"/>
        </w:rPr>
        <w:t> </w:t>
      </w:r>
      <w:r>
        <w:rPr/>
        <w:t>military adventurers, given the preponderance of military rule in 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headed by a retired general, to successfully prosecute the war as at the</w:t>
      </w:r>
      <w:r>
        <w:rPr>
          <w:spacing w:val="1"/>
        </w:rPr>
        <w:t> </w:t>
      </w:r>
      <w:r>
        <w:rPr/>
        <w:t>time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handed</w:t>
      </w:r>
      <w:r>
        <w:rPr>
          <w:spacing w:val="3"/>
        </w:rPr>
        <w:t> </w:t>
      </w:r>
      <w:r>
        <w:rPr/>
        <w:t>down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1"/>
        <w:ind w:right="128" w:firstLine="720"/>
      </w:pPr>
      <w:r>
        <w:rPr/>
        <w:t>Non-compliance could undermine Nigeria‟s peace credentials and its</w:t>
      </w:r>
      <w:r>
        <w:rPr>
          <w:spacing w:val="1"/>
        </w:rPr>
        <w:t> </w:t>
      </w:r>
      <w:r>
        <w:rPr/>
        <w:t>commitment to the pacific settlement of disputes, consequent upon 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other</w:t>
      </w:r>
      <w:r>
        <w:rPr>
          <w:spacing w:val="-85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(whether</w:t>
      </w:r>
      <w:r>
        <w:rPr>
          <w:spacing w:val="-85"/>
        </w:rPr>
        <w:t> </w:t>
      </w:r>
      <w:r>
        <w:rPr/>
        <w:t>through the instrumentality of the court of other pacific modes of dispute</w:t>
      </w:r>
      <w:r>
        <w:rPr>
          <w:spacing w:val="1"/>
        </w:rPr>
        <w:t> </w:t>
      </w:r>
      <w:r>
        <w:rPr/>
        <w:t>settlement).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0" w:firstLine="720"/>
      </w:pPr>
      <w:r>
        <w:rPr/>
        <w:t>Non-compliance could adversely affect the image of Nigeria as giant</w:t>
      </w:r>
      <w:r>
        <w:rPr>
          <w:spacing w:val="1"/>
        </w:rPr>
        <w:t> </w:t>
      </w:r>
      <w:r>
        <w:rPr/>
        <w:t>of Africa because it believes, for instance, that the decision consecrated a</w:t>
      </w:r>
      <w:r>
        <w:rPr>
          <w:spacing w:val="1"/>
        </w:rPr>
        <w:t> </w:t>
      </w:r>
      <w:r>
        <w:rPr/>
        <w:t>political reality in apparent neglect of concrete legal issues could set a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precedent,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erroneous impression that a litigant who contests the decision of a court,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whatever</w:t>
      </w:r>
      <w:r>
        <w:rPr>
          <w:spacing w:val="-4"/>
        </w:rPr>
        <w:t> </w:t>
      </w:r>
      <w:r>
        <w:rPr/>
        <w:t>reasons,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liberty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 into</w:t>
      </w:r>
      <w:r>
        <w:rPr>
          <w:spacing w:val="-2"/>
        </w:rPr>
        <w:t> </w:t>
      </w:r>
      <w:r>
        <w:rPr/>
        <w:t>his/her hands.</w:t>
      </w:r>
    </w:p>
    <w:p>
      <w:pPr>
        <w:pStyle w:val="BodyText"/>
        <w:spacing w:line="480" w:lineRule="auto" w:before="2"/>
        <w:ind w:right="118" w:firstLine="720"/>
      </w:pPr>
      <w:r>
        <w:rPr/>
        <w:t>In the circumstances, the Nigerian government should be careful not</w:t>
      </w:r>
      <w:r>
        <w:rPr>
          <w:spacing w:val="1"/>
        </w:rPr>
        <w:t> </w:t>
      </w:r>
      <w:r>
        <w:rPr/>
        <w:t>to be stampeded into taking a decision that panders towards short-term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expediency.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raises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question,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explored</w:t>
      </w:r>
      <w:r>
        <w:rPr>
          <w:spacing w:val="-3"/>
        </w:rPr>
        <w:t> </w:t>
      </w:r>
      <w:r>
        <w:rPr/>
        <w:t>below.</w:t>
      </w:r>
    </w:p>
    <w:p>
      <w:pPr>
        <w:pStyle w:val="Heading2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338" w:lineRule="exact" w:before="0" w:after="0"/>
        <w:ind w:left="881" w:right="0" w:hanging="721"/>
        <w:jc w:val="left"/>
      </w:pPr>
      <w:bookmarkStart w:name="_TOC_250001" w:id="21"/>
      <w:r>
        <w:rPr/>
        <w:t>Options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21"/>
      <w:r>
        <w:rPr/>
        <w:t>Decision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31" w:firstLine="720"/>
      </w:pPr>
      <w:r>
        <w:rPr/>
        <w:t>The judgment obliges Nigeria to “expeditiously and without condition</w:t>
      </w:r>
      <w:r>
        <w:rPr>
          <w:spacing w:val="1"/>
        </w:rPr>
        <w:t> </w:t>
      </w:r>
      <w:r>
        <w:rPr/>
        <w:t>withdraw its administration and its military and police forces” from the</w:t>
      </w:r>
      <w:r>
        <w:rPr>
          <w:spacing w:val="1"/>
        </w:rPr>
        <w:t> </w:t>
      </w:r>
      <w:r>
        <w:rPr/>
        <w:t>areas adjudged to be under the sovereignty of Cameroon. Nonetheless,</w:t>
      </w:r>
      <w:r>
        <w:rPr>
          <w:spacing w:val="1"/>
        </w:rPr>
        <w:t> </w:t>
      </w:r>
      <w:r>
        <w:rPr/>
        <w:t>Nigeria can, within the broad framework of its commitment to compliance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decision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court, explore the following</w:t>
      </w:r>
      <w:r>
        <w:rPr>
          <w:spacing w:val="1"/>
        </w:rPr>
        <w:t> </w:t>
      </w:r>
      <w:r>
        <w:rPr/>
        <w:t>options.</w:t>
      </w:r>
    </w:p>
    <w:p>
      <w:pPr>
        <w:pStyle w:val="BodyText"/>
        <w:spacing w:line="480" w:lineRule="auto"/>
        <w:ind w:right="121" w:firstLine="720"/>
      </w:pPr>
      <w:r>
        <w:rPr/>
        <w:t>Nigeria can invoke the review provisions of the enabling law. Under</w:t>
      </w:r>
      <w:r>
        <w:rPr>
          <w:spacing w:val="1"/>
        </w:rPr>
        <w:t> </w:t>
      </w:r>
      <w:r>
        <w:rPr/>
        <w:t>Article 61 of the Statute of the Interventional Court of Justice, (a) an</w:t>
      </w:r>
      <w:r>
        <w:rPr>
          <w:spacing w:val="1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revision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judgment</w:t>
      </w:r>
      <w:r>
        <w:rPr>
          <w:spacing w:val="17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made</w:t>
      </w:r>
      <w:r>
        <w:rPr>
          <w:spacing w:val="20"/>
        </w:rPr>
        <w:t> </w:t>
      </w:r>
      <w:r>
        <w:rPr/>
        <w:t>only</w:t>
      </w:r>
      <w:r>
        <w:rPr>
          <w:spacing w:val="19"/>
        </w:rPr>
        <w:t> </w:t>
      </w:r>
      <w:r>
        <w:rPr/>
        <w:t>when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based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upon the discovery of some fact of such a nature as to be a decisive factor,</w:t>
      </w:r>
      <w:r>
        <w:rPr>
          <w:spacing w:val="-85"/>
        </w:rPr>
        <w:t> </w:t>
      </w:r>
      <w:r>
        <w:rPr/>
        <w:t>which fact was when the judgment was given, unknown to the court and</w:t>
      </w:r>
      <w:r>
        <w:rPr>
          <w:spacing w:val="1"/>
        </w:rPr>
        <w:t> </w:t>
      </w:r>
      <w:r>
        <w:rPr/>
        <w:t>also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party</w:t>
      </w:r>
      <w:r>
        <w:rPr>
          <w:spacing w:val="46"/>
        </w:rPr>
        <w:t> </w:t>
      </w:r>
      <w:r>
        <w:rPr/>
        <w:t>claiming</w:t>
      </w:r>
      <w:r>
        <w:rPr>
          <w:spacing w:val="44"/>
        </w:rPr>
        <w:t> </w:t>
      </w:r>
      <w:r>
        <w:rPr/>
        <w:t>revision,</w:t>
      </w:r>
      <w:r>
        <w:rPr>
          <w:spacing w:val="47"/>
        </w:rPr>
        <w:t> </w:t>
      </w:r>
      <w:r>
        <w:rPr/>
        <w:t>always</w:t>
      </w:r>
      <w:r>
        <w:rPr>
          <w:spacing w:val="45"/>
        </w:rPr>
        <w:t> </w:t>
      </w:r>
      <w:r>
        <w:rPr/>
        <w:t>provided</w:t>
      </w:r>
      <w:r>
        <w:rPr>
          <w:spacing w:val="50"/>
        </w:rPr>
        <w:t> </w:t>
      </w:r>
      <w:r>
        <w:rPr/>
        <w:t>that</w:t>
      </w:r>
      <w:r>
        <w:rPr>
          <w:spacing w:val="43"/>
        </w:rPr>
        <w:t> </w:t>
      </w:r>
      <w:r>
        <w:rPr/>
        <w:t>such</w:t>
      </w:r>
      <w:r>
        <w:rPr>
          <w:spacing w:val="44"/>
        </w:rPr>
        <w:t> </w:t>
      </w:r>
      <w:r>
        <w:rPr/>
        <w:t>ignorance</w:t>
      </w:r>
      <w:r>
        <w:rPr>
          <w:spacing w:val="-85"/>
        </w:rPr>
        <w:t> </w:t>
      </w:r>
      <w:r>
        <w:rPr/>
        <w:t>was not due to negligence, (b) the proceedings for revision shall be opened</w:t>
      </w:r>
      <w:r>
        <w:rPr>
          <w:spacing w:val="-85"/>
        </w:rPr>
        <w:t> </w:t>
      </w:r>
      <w:r>
        <w:rPr/>
        <w:t>by a judgment of the court expressly recording the existence of the new</w:t>
      </w:r>
      <w:r>
        <w:rPr>
          <w:spacing w:val="1"/>
        </w:rPr>
        <w:t> </w:t>
      </w:r>
      <w:r>
        <w:rPr/>
        <w:t>fact, recognizing that it has such a character as to lay the case open to</w:t>
      </w:r>
      <w:r>
        <w:rPr>
          <w:spacing w:val="1"/>
        </w:rPr>
        <w:t> </w:t>
      </w:r>
      <w:r>
        <w:rPr/>
        <w:t>revision, and declaring the application admissible on this ground, (c) the</w:t>
      </w:r>
      <w:r>
        <w:rPr>
          <w:spacing w:val="1"/>
        </w:rPr>
        <w:t> </w:t>
      </w:r>
      <w:r>
        <w:rPr/>
        <w:t>court may require previous compliance with the terms of the judgment</w:t>
      </w:r>
      <w:r>
        <w:rPr>
          <w:spacing w:val="1"/>
        </w:rPr>
        <w:t> </w:t>
      </w:r>
      <w:r>
        <w:rPr/>
        <w:t>before it admits proceedings in revision; (d) the application for revision</w:t>
      </w:r>
      <w:r>
        <w:rPr>
          <w:spacing w:val="1"/>
        </w:rPr>
        <w:t> </w:t>
      </w:r>
      <w:r>
        <w:rPr/>
        <w:t>must be made at latest within six months of the discovery of the new fact;</w:t>
      </w:r>
      <w:r>
        <w:rPr>
          <w:spacing w:val="1"/>
        </w:rPr>
        <w:t> </w:t>
      </w:r>
      <w:r>
        <w:rPr/>
        <w:t>and (e) no application for re-admission may be made after the lapse of ten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from</w:t>
      </w:r>
      <w:r>
        <w:rPr>
          <w:spacing w:val="4"/>
        </w:rPr>
        <w:t> </w:t>
      </w:r>
      <w:r>
        <w:rPr/>
        <w:t>the date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judgment.</w:t>
      </w:r>
    </w:p>
    <w:p>
      <w:pPr>
        <w:pStyle w:val="BodyText"/>
        <w:spacing w:line="480" w:lineRule="auto" w:before="4"/>
        <w:ind w:right="117" w:firstLine="720"/>
      </w:pPr>
      <w:r>
        <w:rPr/>
        <w:t>Consistent with Article 6 of the Statute of the court, Nigeria can,</w:t>
      </w:r>
      <w:r>
        <w:rPr>
          <w:spacing w:val="1"/>
        </w:rPr>
        <w:t> </w:t>
      </w:r>
      <w:r>
        <w:rPr/>
        <w:t>incases of doubt or ambiguity, request an interpretation of the judgments if</w:t>
      </w:r>
      <w:r>
        <w:rPr>
          <w:spacing w:val="-85"/>
        </w:rPr>
        <w:t> </w:t>
      </w:r>
      <w:r>
        <w:rPr/>
        <w:t>it relates to this specific issues of delimitation. Nigeria can, using diplomatic</w:t>
      </w:r>
      <w:r>
        <w:rPr>
          <w:spacing w:val="-85"/>
        </w:rPr>
        <w:t> </w:t>
      </w:r>
      <w:r>
        <w:rPr/>
        <w:t>channels and particularly within the framework of the African Union, seek a</w:t>
      </w:r>
      <w:r>
        <w:rPr>
          <w:spacing w:val="-85"/>
        </w:rPr>
        <w:t> </w:t>
      </w:r>
      <w:r>
        <w:rPr/>
        <w:t>political solution that could engender schemes such as joint administration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 w:firstLine="720"/>
      </w:pPr>
      <w:r>
        <w:rPr/>
        <w:t>Nigeria can press for a UN-supervised plebiscite or referendum with a</w:t>
      </w:r>
      <w:r>
        <w:rPr>
          <w:spacing w:val="-85"/>
        </w:rPr>
        <w:t> </w:t>
      </w:r>
      <w:r>
        <w:rPr/>
        <w:t>view to the affected areas; as Judge Dillard pointed out in the Western</w:t>
      </w:r>
      <w:r>
        <w:rPr>
          <w:spacing w:val="1"/>
        </w:rPr>
        <w:t> </w:t>
      </w:r>
      <w:r>
        <w:rPr/>
        <w:t>Saharan Case, “it is for the people to determine the destiny of a territory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territory</w:t>
      </w:r>
      <w:r>
        <w:rPr>
          <w:spacing w:val="5"/>
        </w:rPr>
        <w:t> </w:t>
      </w:r>
      <w:r>
        <w:rPr/>
        <w:t>to determine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destiny</w:t>
      </w:r>
      <w:r>
        <w:rPr>
          <w:spacing w:val="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  <w:r>
        <w:rPr>
          <w:vertAlign w:val="superscript"/>
        </w:rPr>
        <w:t>50</w:t>
      </w:r>
    </w:p>
    <w:p>
      <w:pPr>
        <w:pStyle w:val="BodyText"/>
        <w:spacing w:line="480" w:lineRule="auto"/>
        <w:ind w:right="118" w:firstLine="720"/>
      </w:pPr>
      <w:r>
        <w:rPr/>
        <w:t>The Hague, 10 October 2002, The ICJ, Principal Judicial Organ of the</w:t>
      </w:r>
      <w:r>
        <w:rPr>
          <w:spacing w:val="1"/>
        </w:rPr>
        <w:t> </w:t>
      </w:r>
      <w:r>
        <w:rPr/>
        <w:t>UN has given judgement in the case concerning the Land and Maritime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(Cameroon</w:t>
      </w:r>
      <w:r>
        <w:rPr>
          <w:spacing w:val="1"/>
        </w:rPr>
        <w:t> </w:t>
      </w:r>
      <w:r>
        <w:rPr/>
        <w:t>Vs</w:t>
      </w:r>
      <w:r>
        <w:rPr>
          <w:spacing w:val="88"/>
        </w:rPr>
        <w:t> </w:t>
      </w:r>
      <w:r>
        <w:rPr/>
        <w:t>Nigeria:</w:t>
      </w:r>
      <w:r>
        <w:rPr>
          <w:spacing w:val="1"/>
        </w:rPr>
        <w:t> </w:t>
      </w:r>
      <w:r>
        <w:rPr/>
        <w:t>Equatorial Guinea Intervening). In its judgement, which is final, without</w:t>
      </w:r>
      <w:r>
        <w:rPr>
          <w:spacing w:val="1"/>
        </w:rPr>
        <w:t> </w:t>
      </w:r>
      <w:r>
        <w:rPr/>
        <w:t>appeal and binding for the parties, the Court determines that from North to</w:t>
      </w:r>
      <w:r>
        <w:rPr>
          <w:spacing w:val="-85"/>
        </w:rPr>
        <w:t> </w:t>
      </w:r>
      <w:r>
        <w:rPr/>
        <w:t>South, between Cameroon and Nigeria in the Lake Chad area, the Court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Thomson-Marchland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1929-1930,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Henderson-Fleuriau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notes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1931 (between</w:t>
      </w:r>
      <w:r>
        <w:rPr>
          <w:spacing w:val="-4"/>
        </w:rPr>
        <w:t> </w:t>
      </w:r>
      <w:r>
        <w:rPr/>
        <w:t>Great</w:t>
      </w:r>
      <w:r>
        <w:rPr>
          <w:spacing w:val="-4"/>
        </w:rPr>
        <w:t> </w:t>
      </w:r>
      <w:r>
        <w:rPr/>
        <w:t>Britain and</w:t>
      </w:r>
      <w:r>
        <w:rPr>
          <w:spacing w:val="2"/>
        </w:rPr>
        <w:t> </w:t>
      </w:r>
      <w:r>
        <w:rPr/>
        <w:t>France).</w:t>
      </w:r>
    </w:p>
    <w:p>
      <w:pPr>
        <w:pStyle w:val="BodyText"/>
        <w:spacing w:line="480" w:lineRule="auto" w:before="4"/>
        <w:ind w:right="122" w:firstLine="720"/>
      </w:pPr>
      <w:r>
        <w:rPr/>
        <w:t>The Court examines point by point 17 sectors of the land boundary</w:t>
      </w:r>
      <w:r>
        <w:rPr>
          <w:spacing w:val="1"/>
        </w:rPr>
        <w:t> </w:t>
      </w:r>
      <w:r>
        <w:rPr/>
        <w:t>and specifies for each one how the above mentioned instruments are to be</w:t>
      </w:r>
      <w:r>
        <w:rPr>
          <w:spacing w:val="-85"/>
        </w:rPr>
        <w:t> </w:t>
      </w:r>
      <w:r>
        <w:rPr/>
        <w:t>interpreted</w:t>
      </w:r>
      <w:r>
        <w:rPr>
          <w:vertAlign w:val="superscript"/>
        </w:rPr>
        <w:t>51</w:t>
      </w:r>
      <w:r>
        <w:rPr>
          <w:vertAlign w:val="baseline"/>
        </w:rPr>
        <w:t>. The Court decides that the boundary is delimited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Anglo-Germany Agreement of March 1913</w:t>
      </w:r>
      <w:r>
        <w:rPr>
          <w:vertAlign w:val="superscript"/>
        </w:rPr>
        <w:t>52</w:t>
      </w:r>
      <w:r>
        <w:rPr>
          <w:vertAlign w:val="baseline"/>
        </w:rPr>
        <w:t>, and that sovereignty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Bakassi</w:t>
      </w:r>
      <w:r>
        <w:rPr>
          <w:spacing w:val="23"/>
          <w:vertAlign w:val="baseline"/>
        </w:rPr>
        <w:t> </w:t>
      </w:r>
      <w:r>
        <w:rPr>
          <w:vertAlign w:val="baseline"/>
        </w:rPr>
        <w:t>Peninsula</w:t>
      </w:r>
      <w:r>
        <w:rPr>
          <w:spacing w:val="26"/>
          <w:vertAlign w:val="baseline"/>
        </w:rPr>
        <w:t> </w:t>
      </w:r>
      <w:r>
        <w:rPr>
          <w:vertAlign w:val="baseline"/>
        </w:rPr>
        <w:t>lies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Cameroon.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28"/>
          <w:vertAlign w:val="baseline"/>
        </w:rPr>
        <w:t> </w:t>
      </w:r>
      <w:r>
        <w:rPr>
          <w:vertAlign w:val="baseline"/>
        </w:rPr>
        <w:t>boundary,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Advisory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Opinion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Western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Sahara,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1975 ICJ 12,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(separate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opinion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Dillard)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102,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124,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134,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139,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146,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152,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168,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184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189 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Judgment.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XVIII-XX.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2"/>
      </w:pPr>
      <w:r>
        <w:rPr/>
        <w:t>the court having established</w:t>
      </w:r>
      <w:r>
        <w:rPr>
          <w:spacing w:val="1"/>
        </w:rPr>
        <w:t> </w:t>
      </w:r>
      <w:r>
        <w:rPr/>
        <w:t>that it has jurisdiction to</w:t>
      </w:r>
      <w:r>
        <w:rPr>
          <w:spacing w:val="1"/>
        </w:rPr>
        <w:t> </w:t>
      </w:r>
      <w:r>
        <w:rPr/>
        <w:t>address</w:t>
      </w:r>
      <w:r>
        <w:rPr>
          <w:spacing w:val="87"/>
        </w:rPr>
        <w:t> </w:t>
      </w:r>
      <w:r>
        <w:rPr/>
        <w:t>this aspect</w:t>
      </w:r>
      <w:r>
        <w:rPr>
          <w:spacing w:val="-8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disputed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fixes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-6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 two</w:t>
      </w:r>
      <w:r>
        <w:rPr>
          <w:spacing w:val="-5"/>
        </w:rPr>
        <w:t> </w:t>
      </w:r>
      <w:r>
        <w:rPr/>
        <w:t>states‟</w:t>
      </w:r>
      <w:r>
        <w:rPr>
          <w:spacing w:val="-7"/>
        </w:rPr>
        <w:t> </w:t>
      </w:r>
      <w:r>
        <w:rPr/>
        <w:t>maritime</w:t>
      </w:r>
      <w:r>
        <w:rPr>
          <w:spacing w:val="-3"/>
        </w:rPr>
        <w:t> </w:t>
      </w:r>
      <w:r>
        <w:rPr/>
        <w:t>area.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its judgment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85"/>
        </w:rPr>
        <w:t> </w:t>
      </w:r>
      <w:r>
        <w:rPr/>
        <w:t>requests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expeditiously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administration and military or police forces from the area of Lake Chad</w:t>
      </w:r>
      <w:r>
        <w:rPr>
          <w:spacing w:val="1"/>
        </w:rPr>
        <w:t> </w:t>
      </w:r>
      <w:r>
        <w:rPr/>
        <w:t>falling within Cameroon sovereignty and from the Bakassi Peninsula</w:t>
      </w:r>
      <w:r>
        <w:rPr>
          <w:vertAlign w:val="superscript"/>
        </w:rPr>
        <w:t>53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request Cameroon expeditiously</w:t>
      </w:r>
      <w:r>
        <w:rPr>
          <w:spacing w:val="87"/>
          <w:vertAlign w:val="baseline"/>
        </w:rPr>
        <w:t> </w:t>
      </w:r>
      <w:r>
        <w:rPr>
          <w:vertAlign w:val="baseline"/>
        </w:rPr>
        <w:t>and without condition to withdraw</w:t>
      </w:r>
      <w:r>
        <w:rPr>
          <w:spacing w:val="1"/>
          <w:vertAlign w:val="baseline"/>
        </w:rPr>
        <w:t> </w:t>
      </w:r>
      <w:r>
        <w:rPr>
          <w:vertAlign w:val="baseline"/>
        </w:rPr>
        <w:t>any administration or police forces which may be present along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boundary from Lake Chad to the Bakassi Peninsula on territories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 to the judgment fall within the sovereignty of Nigeria</w:t>
      </w:r>
      <w:r>
        <w:rPr>
          <w:vertAlign w:val="superscript"/>
        </w:rPr>
        <w:t>54</w:t>
      </w:r>
      <w:r>
        <w:rPr>
          <w:vertAlign w:val="baseline"/>
        </w:rPr>
        <w:t>. The court</w:t>
      </w:r>
      <w:r>
        <w:rPr>
          <w:spacing w:val="-85"/>
          <w:vertAlign w:val="baseline"/>
        </w:rPr>
        <w:t> </w:t>
      </w:r>
      <w:r>
        <w:rPr>
          <w:vertAlign w:val="baseline"/>
        </w:rPr>
        <w:t>takes note of Cameroon‟s undertaking given it the hearings, to 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 protection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Bakassi Peninsula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</w:t>
      </w:r>
      <w:r>
        <w:rPr>
          <w:spacing w:val="8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Lake</w:t>
      </w:r>
      <w:r>
        <w:rPr>
          <w:spacing w:val="1"/>
          <w:vertAlign w:val="baseline"/>
        </w:rPr>
        <w:t> </w:t>
      </w:r>
      <w:r>
        <w:rPr>
          <w:vertAlign w:val="baseline"/>
        </w:rPr>
        <w:t>Chad</w:t>
      </w:r>
      <w:r>
        <w:rPr>
          <w:spacing w:val="3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77" w:lineRule="auto" w:before="4"/>
        <w:ind w:right="123" w:firstLine="720"/>
      </w:pPr>
      <w:r>
        <w:rPr/>
        <w:t>Finally, the Court rejects Cameroon‟s submission regarding the state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vertAlign w:val="superscript"/>
        </w:rPr>
        <w:t>55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vertAlign w:val="baseline"/>
        </w:rPr>
        <w:t>likewise</w:t>
      </w:r>
      <w:r>
        <w:rPr>
          <w:spacing w:val="-4"/>
          <w:vertAlign w:val="baseline"/>
        </w:rPr>
        <w:t> </w:t>
      </w:r>
      <w:r>
        <w:rPr>
          <w:vertAlign w:val="baseline"/>
        </w:rPr>
        <w:t>rejects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-7"/>
          <w:vertAlign w:val="baseline"/>
        </w:rPr>
        <w:t> </w:t>
      </w:r>
      <w:r>
        <w:rPr>
          <w:vertAlign w:val="baseline"/>
        </w:rPr>
        <w:t>claims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4"/>
        </w:rPr>
      </w:pPr>
      <w:r>
        <w:rPr/>
        <w:pict>
          <v:rect style="position:absolute;margin-left:72.024002pt;margin-top:16.972988pt;width:144.050pt;height:.4799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53</w:t>
      </w:r>
      <w:r>
        <w:rPr>
          <w:rFonts w:ascii="Times New Roman"/>
          <w:spacing w:val="-4"/>
          <w:sz w:val="20"/>
          <w:vertAlign w:val="baseline"/>
        </w:rPr>
        <w:t> </w:t>
      </w:r>
      <w:hyperlink r:id="rId46">
        <w:r>
          <w:rPr>
            <w:rFonts w:ascii="Times New Roman"/>
            <w:sz w:val="20"/>
            <w:vertAlign w:val="baseline"/>
          </w:rPr>
          <w:t>www.icj-cij.org/docket/index.php</w:t>
        </w:r>
        <w:r>
          <w:rPr>
            <w:rFonts w:ascii="Times New Roman"/>
            <w:spacing w:val="-6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10:55am,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1/12/2011.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54</w:t>
      </w:r>
      <w:r>
        <w:rPr>
          <w:rFonts w:ascii="Times New Roman"/>
          <w:sz w:val="20"/>
          <w:vertAlign w:val="baseline"/>
        </w:rPr>
        <w:t> 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pacing w:val="-3"/>
          <w:sz w:val="20"/>
          <w:vertAlign w:val="baseline"/>
        </w:rPr>
        <w:t> </w:t>
      </w:r>
      <w:hyperlink r:id="rId47">
        <w:r>
          <w:rPr>
            <w:rFonts w:ascii="Times New Roman"/>
            <w:sz w:val="20"/>
            <w:vertAlign w:val="baseline"/>
          </w:rPr>
          <w:t>www.icj-cij.org/dockef/index.php</w:t>
        </w:r>
        <w:r>
          <w:rPr>
            <w:rFonts w:ascii="Times New Roman"/>
            <w:spacing w:val="-5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10:57,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1/12/2011.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z w:val="20"/>
          <w:vertAlign w:val="baseline"/>
        </w:rPr>
        <w:t> 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1" w:right="0" w:hanging="721"/>
        <w:jc w:val="left"/>
      </w:pPr>
      <w:bookmarkStart w:name="_TOC_250000" w:id="22"/>
      <w:r>
        <w:rPr/>
        <w:t>A</w:t>
      </w:r>
      <w:r>
        <w:rPr>
          <w:spacing w:val="-3"/>
        </w:rPr>
        <w:t> </w:t>
      </w:r>
      <w:r>
        <w:rPr/>
        <w:t>Critique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Green Tree</w:t>
      </w:r>
      <w:r>
        <w:rPr>
          <w:spacing w:val="-6"/>
        </w:rPr>
        <w:t> </w:t>
      </w:r>
      <w:bookmarkEnd w:id="22"/>
      <w:r>
        <w:rPr/>
        <w:t>Agreement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2" w:firstLine="720"/>
      </w:pPr>
      <w:r>
        <w:rPr/>
        <w:t>This research has taken a keen interest on the issue of the Bakassi</w:t>
      </w:r>
      <w:r>
        <w:rPr>
          <w:spacing w:val="1"/>
        </w:rPr>
        <w:t> </w:t>
      </w:r>
      <w:r>
        <w:rPr/>
        <w:t>Peninsula and the contention by the National Assembly that the former</w:t>
      </w:r>
      <w:r>
        <w:rPr>
          <w:spacing w:val="1"/>
        </w:rPr>
        <w:t> </w:t>
      </w:r>
      <w:r>
        <w:rPr/>
        <w:t>president, President Olusegun Obasanjo, contrary to section 12 of the 1999</w:t>
      </w:r>
      <w:r>
        <w:rPr>
          <w:spacing w:val="-85"/>
        </w:rPr>
        <w:t> </w:t>
      </w:r>
      <w:r>
        <w:rPr/>
        <w:t>Constitution, failed to involve it in the ratification process of the Green tree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-85"/>
        </w:rPr>
        <w:t> </w:t>
      </w:r>
      <w:r>
        <w:rPr/>
        <w:t>intended to implement the judgement of the International Court of Justice</w:t>
      </w:r>
      <w:r>
        <w:rPr>
          <w:spacing w:val="1"/>
        </w:rPr>
        <w:t> </w:t>
      </w:r>
      <w:r>
        <w:rPr/>
        <w:t>(ICJ) delivered on 10 October, 2002 that, amongst other things, awarded</w:t>
      </w:r>
      <w:r>
        <w:rPr>
          <w:spacing w:val="1"/>
        </w:rPr>
        <w:t> </w:t>
      </w:r>
      <w:r>
        <w:rPr/>
        <w:t>the ownership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Bakassi</w:t>
      </w:r>
      <w:r>
        <w:rPr>
          <w:spacing w:val="-2"/>
        </w:rPr>
        <w:t> </w:t>
      </w:r>
      <w:r>
        <w:rPr/>
        <w:t>Peninsula to</w:t>
      </w:r>
      <w:r>
        <w:rPr>
          <w:spacing w:val="5"/>
        </w:rPr>
        <w:t> </w:t>
      </w:r>
      <w:r>
        <w:rPr/>
        <w:t>Cameroon.</w:t>
      </w:r>
      <w:r>
        <w:rPr>
          <w:vertAlign w:val="superscript"/>
        </w:rPr>
        <w:t>57</w:t>
      </w:r>
    </w:p>
    <w:p>
      <w:pPr>
        <w:pStyle w:val="BodyText"/>
        <w:spacing w:line="480" w:lineRule="auto"/>
        <w:ind w:right="121" w:firstLine="720"/>
      </w:pPr>
      <w:r>
        <w:rPr/>
        <w:t>The National Assembly appears to rely heavily on section 12 of the</w:t>
      </w:r>
      <w:r>
        <w:rPr>
          <w:spacing w:val="1"/>
        </w:rPr>
        <w:t> </w:t>
      </w:r>
      <w:r>
        <w:rPr/>
        <w:t>1999 Constitution in arguing that the Green Tree Agreement should have</w:t>
      </w:r>
      <w:r>
        <w:rPr>
          <w:spacing w:val="1"/>
        </w:rPr>
        <w:t> </w:t>
      </w:r>
      <w:r>
        <w:rPr/>
        <w:t>been referred to it for ratification, and the failure to do so would make the</w:t>
      </w:r>
      <w:r>
        <w:rPr>
          <w:spacing w:val="1"/>
        </w:rPr>
        <w:t> </w:t>
      </w:r>
      <w:r>
        <w:rPr/>
        <w:t>Agreement unconstitutional, null and void. I am afraid this position would</w:t>
      </w:r>
      <w:r>
        <w:rPr>
          <w:spacing w:val="1"/>
        </w:rPr>
        <w:t> </w:t>
      </w:r>
      <w:r>
        <w:rPr/>
        <w:t>appear to be a misconception of the legal effect of section 12, especially as</w:t>
      </w:r>
      <w:r>
        <w:rPr>
          <w:spacing w:val="-85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 between treaty-making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87"/>
        </w:rPr>
        <w:t> </w:t>
      </w:r>
      <w:r>
        <w:rPr/>
        <w:t>and</w:t>
      </w:r>
      <w:r>
        <w:rPr>
          <w:spacing w:val="-85"/>
        </w:rPr>
        <w:t> </w:t>
      </w:r>
      <w:r>
        <w:rPr/>
        <w:t>the dual nature of Nigeria‟s obligation – its obligation under international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  <w:r>
        <w:rPr/>
        <w:pict>
          <v:rect style="position:absolute;margin-left:72.024002pt;margin-top:19.964207pt;width:144.05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Land Maritime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Boundary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between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Cameroon and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numPr>
          <w:ilvl w:val="2"/>
          <w:numId w:val="13"/>
        </w:numPr>
        <w:tabs>
          <w:tab w:pos="963" w:val="left" w:leader="none"/>
        </w:tabs>
        <w:spacing w:line="480" w:lineRule="auto" w:before="78" w:after="0"/>
        <w:ind w:left="881" w:right="122" w:hanging="721"/>
        <w:jc w:val="both"/>
      </w:pP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</w:t>
      </w:r>
    </w:p>
    <w:p>
      <w:pPr>
        <w:pStyle w:val="BodyText"/>
        <w:spacing w:line="477" w:lineRule="auto" w:before="3"/>
        <w:ind w:right="120" w:firstLine="720"/>
      </w:pPr>
      <w:r>
        <w:rPr/>
        <w:t>Section 12 does not give the National Assembly any legal role in the</w:t>
      </w:r>
      <w:r>
        <w:rPr>
          <w:spacing w:val="1"/>
        </w:rPr>
        <w:t> </w:t>
      </w:r>
      <w:r>
        <w:rPr/>
        <w:t>ratification of treaties (or treaty-making),</w:t>
      </w:r>
      <w:r>
        <w:rPr>
          <w:spacing w:val="1"/>
        </w:rPr>
        <w:t> </w:t>
      </w:r>
      <w:r>
        <w:rPr/>
        <w:t>but rather involves it in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domestication)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 ratification of treaty, on the one hand, and its implementation (or</w:t>
      </w:r>
      <w:r>
        <w:rPr>
          <w:spacing w:val="1"/>
        </w:rPr>
        <w:t> </w:t>
      </w:r>
      <w:r>
        <w:rPr/>
        <w:t>domestication) on the other hand. Ratification is the process by which a</w:t>
      </w:r>
      <w:r>
        <w:rPr>
          <w:spacing w:val="1"/>
        </w:rPr>
        <w:t> </w:t>
      </w:r>
      <w:r>
        <w:rPr/>
        <w:t>state (in this case Nigeria) establishes in the international plane its consent</w:t>
      </w:r>
      <w:r>
        <w:rPr>
          <w:spacing w:val="-85"/>
        </w:rPr>
        <w:t> </w:t>
      </w:r>
      <w:r>
        <w:rPr/>
        <w:t>to be bound by a treaty</w:t>
      </w:r>
      <w:r>
        <w:rPr>
          <w:vertAlign w:val="superscript"/>
        </w:rPr>
        <w:t>58</w:t>
      </w:r>
      <w:r>
        <w:rPr>
          <w:vertAlign w:val="baseline"/>
        </w:rPr>
        <w:t>. While the implementation (or domestication)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 by which a treaty validity entered into by a state is enacted (or</w:t>
      </w:r>
      <w:r>
        <w:rPr>
          <w:spacing w:val="-85"/>
          <w:vertAlign w:val="baseline"/>
        </w:rPr>
        <w:t> </w:t>
      </w:r>
      <w:r>
        <w:rPr>
          <w:vertAlign w:val="baseline"/>
        </w:rPr>
        <w:t>domesticated) as legislation so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have</w:t>
      </w:r>
      <w:r>
        <w:rPr>
          <w:spacing w:val="87"/>
          <w:vertAlign w:val="baseline"/>
        </w:rPr>
        <w:t> </w:t>
      </w:r>
      <w:r>
        <w:rPr>
          <w:vertAlign w:val="baseline"/>
        </w:rPr>
        <w:t>effect within the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plane.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12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(or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domestication)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and states that: </w:t>
      </w:r>
      <w:r>
        <w:rPr>
          <w:sz w:val="29"/>
          <w:vertAlign w:val="baseline"/>
        </w:rPr>
        <w:t>“No treaty between the federation and any other</w:t>
      </w:r>
      <w:r>
        <w:rPr>
          <w:spacing w:val="-88"/>
          <w:sz w:val="29"/>
          <w:vertAlign w:val="baseline"/>
        </w:rPr>
        <w:t> </w:t>
      </w:r>
      <w:r>
        <w:rPr>
          <w:w w:val="95"/>
          <w:sz w:val="29"/>
          <w:vertAlign w:val="baseline"/>
        </w:rPr>
        <w:t>country shall have the force of laws except to the extent to which any such</w:t>
      </w:r>
      <w:r>
        <w:rPr>
          <w:spacing w:val="1"/>
          <w:w w:val="95"/>
          <w:sz w:val="29"/>
          <w:vertAlign w:val="baseline"/>
        </w:rPr>
        <w:t> </w:t>
      </w:r>
      <w:r>
        <w:rPr>
          <w:sz w:val="29"/>
          <w:vertAlign w:val="baseline"/>
        </w:rPr>
        <w:t>treaty has been enacted into law by the National Assembly”. </w:t>
      </w:r>
      <w:r>
        <w:rPr>
          <w:vertAlign w:val="baseline"/>
        </w:rPr>
        <w:t>The side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12,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item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-6"/>
          <w:vertAlign w:val="baseline"/>
        </w:rPr>
        <w:t> </w:t>
      </w:r>
      <w:r>
        <w:rPr>
          <w:vertAlign w:val="baseline"/>
        </w:rPr>
        <w:t>List,</w:t>
      </w:r>
      <w:r>
        <w:rPr>
          <w:spacing w:val="-6"/>
          <w:vertAlign w:val="baseline"/>
        </w:rPr>
        <w:t> </w:t>
      </w:r>
      <w:r>
        <w:rPr>
          <w:vertAlign w:val="baseline"/>
        </w:rPr>
        <w:t>makes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10"/>
          <w:vertAlign w:val="baseline"/>
        </w:rPr>
        <w:t> </w:t>
      </w:r>
      <w:r>
        <w:rPr>
          <w:vertAlign w:val="baseline"/>
        </w:rPr>
        <w:t>clear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Assembly‟s</w:t>
      </w:r>
      <w:r>
        <w:rPr>
          <w:spacing w:val="-8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-5"/>
          <w:vertAlign w:val="baseline"/>
        </w:rPr>
        <w:t> </w:t>
      </w:r>
      <w:r>
        <w:rPr>
          <w:vertAlign w:val="baseline"/>
        </w:rPr>
        <w:t>role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85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 implementation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2"/>
        </w:rPr>
      </w:pPr>
      <w:r>
        <w:rPr/>
        <w:pict>
          <v:rect style="position:absolute;margin-left:72.024002pt;margin-top:9.308720pt;width:144.050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Article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Vienna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Convention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 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Treaties,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1969.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8"/>
          <w:pgSz w:w="12240" w:h="15840"/>
          <w:pgMar w:footer="787" w:header="0" w:top="1360" w:bottom="980" w:left="1280" w:right="1320"/>
        </w:sectPr>
      </w:pPr>
    </w:p>
    <w:p>
      <w:pPr>
        <w:spacing w:line="472" w:lineRule="auto" w:before="78"/>
        <w:ind w:left="160" w:right="120" w:firstLine="720"/>
        <w:jc w:val="both"/>
        <w:rPr>
          <w:sz w:val="28"/>
        </w:rPr>
      </w:pPr>
      <w:r>
        <w:rPr>
          <w:sz w:val="28"/>
        </w:rPr>
        <w:t>In Nigeria, a treaty may be ratified by the president without the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29"/>
          <w:sz w:val="28"/>
        </w:rPr>
        <w:t> </w:t>
      </w:r>
      <w:r>
        <w:rPr>
          <w:sz w:val="28"/>
        </w:rPr>
        <w:t>assembly</w:t>
      </w:r>
      <w:r>
        <w:rPr>
          <w:spacing w:val="37"/>
          <w:sz w:val="28"/>
        </w:rPr>
        <w:t> </w:t>
      </w:r>
      <w:r>
        <w:rPr>
          <w:sz w:val="28"/>
        </w:rPr>
        <w:t>because</w:t>
      </w:r>
      <w:r>
        <w:rPr>
          <w:spacing w:val="34"/>
          <w:sz w:val="28"/>
        </w:rPr>
        <w:t> </w:t>
      </w:r>
      <w:r>
        <w:rPr>
          <w:sz w:val="28"/>
        </w:rPr>
        <w:t>it</w:t>
      </w:r>
      <w:r>
        <w:rPr>
          <w:spacing w:val="34"/>
          <w:sz w:val="28"/>
        </w:rPr>
        <w:t> </w:t>
      </w:r>
      <w:r>
        <w:rPr>
          <w:sz w:val="28"/>
        </w:rPr>
        <w:t>still</w:t>
      </w:r>
      <w:r>
        <w:rPr>
          <w:spacing w:val="30"/>
          <w:sz w:val="28"/>
        </w:rPr>
        <w:t> </w:t>
      </w:r>
      <w:r>
        <w:rPr>
          <w:sz w:val="28"/>
        </w:rPr>
        <w:t>operates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inherited</w:t>
      </w:r>
      <w:r>
        <w:rPr>
          <w:spacing w:val="31"/>
          <w:sz w:val="28"/>
        </w:rPr>
        <w:t> </w:t>
      </w:r>
      <w:r>
        <w:rPr>
          <w:sz w:val="28"/>
        </w:rPr>
        <w:t>system</w:t>
      </w:r>
      <w:r>
        <w:rPr>
          <w:spacing w:val="32"/>
          <w:sz w:val="28"/>
        </w:rPr>
        <w:t> </w:t>
      </w:r>
      <w:r>
        <w:rPr>
          <w:sz w:val="28"/>
        </w:rPr>
        <w:t>from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UK whereby the executive is able to ratify a treaty without the Parliament.</w:t>
      </w:r>
      <w:r>
        <w:rPr>
          <w:spacing w:val="1"/>
          <w:sz w:val="28"/>
        </w:rPr>
        <w:t> </w:t>
      </w:r>
      <w:r>
        <w:rPr>
          <w:sz w:val="28"/>
        </w:rPr>
        <w:t>Stating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UK</w:t>
      </w:r>
      <w:r>
        <w:rPr>
          <w:spacing w:val="1"/>
          <w:sz w:val="28"/>
        </w:rPr>
        <w:t> </w:t>
      </w:r>
      <w:r>
        <w:rPr>
          <w:sz w:val="28"/>
        </w:rPr>
        <w:t>position,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Lords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J.H.</w:t>
      </w:r>
      <w:r>
        <w:rPr>
          <w:spacing w:val="1"/>
          <w:sz w:val="28"/>
        </w:rPr>
        <w:t> </w:t>
      </w:r>
      <w:r>
        <w:rPr>
          <w:sz w:val="28"/>
        </w:rPr>
        <w:t>Rayner</w:t>
      </w:r>
      <w:r>
        <w:rPr>
          <w:spacing w:val="1"/>
          <w:sz w:val="28"/>
        </w:rPr>
        <w:t> </w:t>
      </w:r>
      <w:r>
        <w:rPr>
          <w:sz w:val="28"/>
        </w:rPr>
        <w:t>Ltd.</w:t>
      </w:r>
      <w:r>
        <w:rPr>
          <w:spacing w:val="1"/>
          <w:sz w:val="28"/>
        </w:rPr>
        <w:t> </w:t>
      </w:r>
      <w:r>
        <w:rPr>
          <w:sz w:val="28"/>
        </w:rPr>
        <w:t>Vs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said,</w:t>
      </w:r>
      <w:r>
        <w:rPr>
          <w:spacing w:val="1"/>
          <w:sz w:val="28"/>
        </w:rPr>
        <w:t> </w:t>
      </w:r>
      <w:r>
        <w:rPr>
          <w:sz w:val="28"/>
        </w:rPr>
        <w:t>“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government</w:t>
      </w:r>
      <w:r>
        <w:rPr>
          <w:spacing w:val="1"/>
          <w:sz w:val="29"/>
        </w:rPr>
        <w:t> </w:t>
      </w:r>
      <w:r>
        <w:rPr>
          <w:sz w:val="29"/>
        </w:rPr>
        <w:t>(i.e.,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pacing w:val="-1"/>
          <w:sz w:val="29"/>
        </w:rPr>
        <w:t>executive)</w:t>
      </w:r>
      <w:r>
        <w:rPr>
          <w:spacing w:val="-11"/>
          <w:sz w:val="29"/>
        </w:rPr>
        <w:t> </w:t>
      </w:r>
      <w:r>
        <w:rPr>
          <w:spacing w:val="-1"/>
          <w:sz w:val="29"/>
        </w:rPr>
        <w:t>may</w:t>
      </w:r>
      <w:r>
        <w:rPr>
          <w:spacing w:val="-5"/>
          <w:sz w:val="29"/>
        </w:rPr>
        <w:t> </w:t>
      </w:r>
      <w:r>
        <w:rPr>
          <w:spacing w:val="-1"/>
          <w:sz w:val="29"/>
        </w:rPr>
        <w:t>negotiate,</w:t>
      </w:r>
      <w:r>
        <w:rPr>
          <w:spacing w:val="-9"/>
          <w:sz w:val="29"/>
        </w:rPr>
        <w:t> </w:t>
      </w:r>
      <w:r>
        <w:rPr>
          <w:spacing w:val="-1"/>
          <w:sz w:val="29"/>
        </w:rPr>
        <w:t>conclude,</w:t>
      </w:r>
      <w:r>
        <w:rPr>
          <w:spacing w:val="-8"/>
          <w:sz w:val="29"/>
        </w:rPr>
        <w:t> </w:t>
      </w:r>
      <w:r>
        <w:rPr>
          <w:spacing w:val="-1"/>
          <w:sz w:val="29"/>
        </w:rPr>
        <w:t>construe,</w:t>
      </w:r>
      <w:r>
        <w:rPr>
          <w:spacing w:val="-8"/>
          <w:sz w:val="29"/>
        </w:rPr>
        <w:t> </w:t>
      </w:r>
      <w:r>
        <w:rPr>
          <w:sz w:val="29"/>
        </w:rPr>
        <w:t>observe,</w:t>
      </w:r>
      <w:r>
        <w:rPr>
          <w:spacing w:val="-8"/>
          <w:sz w:val="29"/>
        </w:rPr>
        <w:t> </w:t>
      </w:r>
      <w:r>
        <w:rPr>
          <w:sz w:val="29"/>
        </w:rPr>
        <w:t>breach,</w:t>
      </w:r>
      <w:r>
        <w:rPr>
          <w:spacing w:val="-9"/>
          <w:sz w:val="29"/>
        </w:rPr>
        <w:t> </w:t>
      </w:r>
      <w:r>
        <w:rPr>
          <w:sz w:val="29"/>
        </w:rPr>
        <w:t>repudiate</w:t>
      </w:r>
      <w:r>
        <w:rPr>
          <w:spacing w:val="-88"/>
          <w:sz w:val="29"/>
        </w:rPr>
        <w:t> </w:t>
      </w:r>
      <w:r>
        <w:rPr>
          <w:sz w:val="29"/>
        </w:rPr>
        <w:t>or terminate a treaty.</w:t>
      </w:r>
      <w:r>
        <w:rPr>
          <w:spacing w:val="1"/>
          <w:sz w:val="29"/>
        </w:rPr>
        <w:t> </w:t>
      </w:r>
      <w:r>
        <w:rPr>
          <w:sz w:val="29"/>
        </w:rPr>
        <w:t>Parliament</w:t>
      </w:r>
      <w:r>
        <w:rPr>
          <w:spacing w:val="1"/>
          <w:sz w:val="29"/>
        </w:rPr>
        <w:t> </w:t>
      </w:r>
      <w:r>
        <w:rPr>
          <w:sz w:val="29"/>
        </w:rPr>
        <w:t>may alter the laws of the United</w:t>
      </w:r>
      <w:r>
        <w:rPr>
          <w:spacing w:val="1"/>
          <w:sz w:val="29"/>
        </w:rPr>
        <w:t> </w:t>
      </w:r>
      <w:r>
        <w:rPr>
          <w:sz w:val="29"/>
        </w:rPr>
        <w:t>Kingdom”.</w:t>
      </w:r>
      <w:r>
        <w:rPr>
          <w:sz w:val="29"/>
          <w:vertAlign w:val="superscript"/>
        </w:rPr>
        <w:t>59</w:t>
      </w:r>
      <w:r>
        <w:rPr>
          <w:sz w:val="29"/>
          <w:vertAlign w:val="baseline"/>
        </w:rPr>
        <w:t> </w:t>
      </w:r>
      <w:r>
        <w:rPr>
          <w:sz w:val="28"/>
          <w:vertAlign w:val="baseline"/>
        </w:rPr>
        <w:t>The Privy Council also, in the earlier case of Attorney General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Canada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Attorney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General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Ontario</w:t>
      </w:r>
      <w:r>
        <w:rPr>
          <w:sz w:val="28"/>
          <w:vertAlign w:val="superscript"/>
        </w:rPr>
        <w:t>60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commenting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UK</w:t>
      </w:r>
      <w:r>
        <w:rPr>
          <w:spacing w:val="-85"/>
          <w:sz w:val="28"/>
          <w:vertAlign w:val="baseline"/>
        </w:rPr>
        <w:t> </w:t>
      </w:r>
      <w:r>
        <w:rPr>
          <w:sz w:val="28"/>
          <w:vertAlign w:val="baseline"/>
        </w:rPr>
        <w:t>practice,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carried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out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British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empire,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had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 following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say:</w:t>
      </w:r>
    </w:p>
    <w:p>
      <w:pPr>
        <w:pStyle w:val="Heading1"/>
        <w:spacing w:line="232" w:lineRule="auto" w:before="6"/>
        <w:ind w:right="1557"/>
      </w:pPr>
      <w:r>
        <w:rPr/>
        <w:t>It will be essential to keep in mind the distinction</w:t>
      </w:r>
      <w:r>
        <w:rPr>
          <w:spacing w:val="1"/>
        </w:rPr>
        <w:t> </w:t>
      </w:r>
      <w:r>
        <w:rPr>
          <w:w w:val="95"/>
        </w:rPr>
        <w:t>between (1) formation, and (2) the performance, of</w:t>
      </w:r>
      <w:r>
        <w:rPr>
          <w:spacing w:val="1"/>
          <w:w w:val="95"/>
        </w:rPr>
        <w:t> </w:t>
      </w:r>
      <w:r>
        <w:rPr/>
        <w:t>the obligations constituted by a treaty, using that</w:t>
      </w:r>
      <w:r>
        <w:rPr>
          <w:spacing w:val="1"/>
        </w:rPr>
        <w:t> </w:t>
      </w:r>
      <w:r>
        <w:rPr/>
        <w:t>word</w:t>
      </w:r>
      <w:r>
        <w:rPr>
          <w:spacing w:val="-20"/>
        </w:rPr>
        <w:t> </w:t>
      </w:r>
      <w:r>
        <w:rPr/>
        <w:t>as</w:t>
      </w:r>
      <w:r>
        <w:rPr>
          <w:spacing w:val="-18"/>
        </w:rPr>
        <w:t> </w:t>
      </w:r>
      <w:r>
        <w:rPr/>
        <w:t>comprising</w:t>
      </w:r>
      <w:r>
        <w:rPr>
          <w:spacing w:val="-20"/>
        </w:rPr>
        <w:t> </w:t>
      </w:r>
      <w:r>
        <w:rPr/>
        <w:t>any</w:t>
      </w:r>
      <w:r>
        <w:rPr>
          <w:spacing w:val="-18"/>
        </w:rPr>
        <w:t> </w:t>
      </w:r>
      <w:r>
        <w:rPr/>
        <w:t>agreement</w:t>
      </w:r>
      <w:r>
        <w:rPr>
          <w:spacing w:val="-21"/>
        </w:rPr>
        <w:t> </w:t>
      </w:r>
      <w:r>
        <w:rPr/>
        <w:t>between</w:t>
      </w:r>
      <w:r>
        <w:rPr>
          <w:spacing w:val="-20"/>
        </w:rPr>
        <w:t> </w:t>
      </w:r>
      <w:r>
        <w:rPr/>
        <w:t>two</w:t>
      </w:r>
      <w:r>
        <w:rPr>
          <w:spacing w:val="-18"/>
        </w:rPr>
        <w:t> </w:t>
      </w:r>
      <w:r>
        <w:rPr/>
        <w:t>or</w:t>
      </w:r>
      <w:r>
        <w:rPr>
          <w:spacing w:val="-88"/>
        </w:rPr>
        <w:t> </w:t>
      </w:r>
      <w:r>
        <w:rPr/>
        <w:t>more sovereign states. Within the British Empire</w:t>
      </w:r>
      <w:r>
        <w:rPr>
          <w:spacing w:val="1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7"/>
        </w:rPr>
        <w:t> </w:t>
      </w:r>
      <w:r>
        <w:rPr/>
        <w:t>a</w:t>
      </w:r>
      <w:r>
        <w:rPr>
          <w:spacing w:val="-18"/>
        </w:rPr>
        <w:t> </w:t>
      </w:r>
      <w:r>
        <w:rPr/>
        <w:t>well-established</w:t>
      </w:r>
      <w:r>
        <w:rPr>
          <w:spacing w:val="-17"/>
        </w:rPr>
        <w:t> </w:t>
      </w:r>
      <w:r>
        <w:rPr/>
        <w:t>rule</w:t>
      </w:r>
      <w:r>
        <w:rPr>
          <w:spacing w:val="-16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making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88"/>
        </w:rPr>
        <w:t> </w:t>
      </w:r>
      <w:r>
        <w:rPr/>
        <w:t>treaty</w:t>
      </w:r>
      <w:r>
        <w:rPr>
          <w:spacing w:val="-16"/>
        </w:rPr>
        <w:t> </w:t>
      </w:r>
      <w:r>
        <w:rPr/>
        <w:t>is</w:t>
      </w:r>
      <w:r>
        <w:rPr>
          <w:spacing w:val="-20"/>
        </w:rPr>
        <w:t> </w:t>
      </w:r>
      <w:r>
        <w:rPr/>
        <w:t>an</w:t>
      </w:r>
      <w:r>
        <w:rPr>
          <w:spacing w:val="-20"/>
        </w:rPr>
        <w:t> </w:t>
      </w:r>
      <w:r>
        <w:rPr/>
        <w:t>Executive</w:t>
      </w:r>
      <w:r>
        <w:rPr>
          <w:spacing w:val="-18"/>
        </w:rPr>
        <w:t> </w:t>
      </w:r>
      <w:r>
        <w:rPr/>
        <w:t>act,</w:t>
      </w:r>
      <w:r>
        <w:rPr>
          <w:spacing w:val="-19"/>
        </w:rPr>
        <w:t> </w:t>
      </w:r>
      <w:r>
        <w:rPr/>
        <w:t>while</w:t>
      </w:r>
      <w:r>
        <w:rPr>
          <w:spacing w:val="-19"/>
        </w:rPr>
        <w:t> </w:t>
      </w:r>
      <w:r>
        <w:rPr/>
        <w:t>the</w:t>
      </w:r>
      <w:r>
        <w:rPr>
          <w:spacing w:val="-18"/>
        </w:rPr>
        <w:t> </w:t>
      </w:r>
      <w:r>
        <w:rPr/>
        <w:t>performance</w:t>
      </w:r>
      <w:r>
        <w:rPr>
          <w:spacing w:val="-19"/>
        </w:rPr>
        <w:t> </w:t>
      </w:r>
      <w:r>
        <w:rPr/>
        <w:t>of</w:t>
      </w:r>
      <w:r>
        <w:rPr>
          <w:spacing w:val="-88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domestic law, requires legislative action…</w:t>
      </w:r>
      <w:r>
        <w:rPr>
          <w:spacing w:val="1"/>
        </w:rPr>
        <w:t> </w:t>
      </w:r>
      <w:r>
        <w:rPr/>
        <w:t>parliament, no doubt, has a constitutional control</w:t>
      </w:r>
      <w:r>
        <w:rPr>
          <w:spacing w:val="1"/>
        </w:rPr>
        <w:t> </w:t>
      </w:r>
      <w:r>
        <w:rPr/>
        <w:t>over the Executive; but it cannot be disputed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treaties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the</w:t>
      </w:r>
      <w:r>
        <w:rPr>
          <w:spacing w:val="-21"/>
        </w:rPr>
        <w:t> </w:t>
      </w:r>
      <w:r>
        <w:rPr/>
        <w:t>assent</w:t>
      </w:r>
      <w:r>
        <w:rPr>
          <w:spacing w:val="-19"/>
        </w:rPr>
        <w:t> </w:t>
      </w:r>
      <w:r>
        <w:rPr/>
        <w:t>to</w:t>
      </w:r>
      <w:r>
        <w:rPr>
          <w:spacing w:val="-21"/>
        </w:rPr>
        <w:t> </w:t>
      </w:r>
      <w:r>
        <w:rPr/>
        <w:t>their</w:t>
      </w:r>
      <w:r>
        <w:rPr>
          <w:spacing w:val="-22"/>
        </w:rPr>
        <w:t> </w:t>
      </w:r>
      <w:r>
        <w:rPr/>
        <w:t>form</w:t>
      </w:r>
      <w:r>
        <w:rPr>
          <w:spacing w:val="-17"/>
        </w:rPr>
        <w:t> </w:t>
      </w:r>
      <w:r>
        <w:rPr/>
        <w:t>and</w:t>
      </w:r>
      <w:r>
        <w:rPr>
          <w:spacing w:val="-22"/>
        </w:rPr>
        <w:t> </w:t>
      </w:r>
      <w:r>
        <w:rPr/>
        <w:t>quality</w:t>
      </w:r>
      <w:r>
        <w:rPr>
          <w:spacing w:val="-18"/>
        </w:rPr>
        <w:t> </w:t>
      </w:r>
      <w:r>
        <w:rPr/>
        <w:t>are</w:t>
      </w:r>
      <w:r>
        <w:rPr>
          <w:spacing w:val="-88"/>
        </w:rPr>
        <w:t> </w:t>
      </w:r>
      <w:r>
        <w:rPr/>
        <w:t>the function of the executive alone. Once they are</w:t>
      </w:r>
      <w:r>
        <w:rPr>
          <w:spacing w:val="-88"/>
        </w:rPr>
        <w:t> </w:t>
      </w:r>
      <w:r>
        <w:rPr/>
        <w:t>created</w:t>
      </w:r>
      <w:r>
        <w:rPr>
          <w:spacing w:val="43"/>
        </w:rPr>
        <w:t> </w:t>
      </w:r>
      <w:r>
        <w:rPr/>
        <w:t>while</w:t>
      </w:r>
      <w:r>
        <w:rPr>
          <w:spacing w:val="45"/>
        </w:rPr>
        <w:t> </w:t>
      </w:r>
      <w:r>
        <w:rPr/>
        <w:t>they</w:t>
      </w:r>
      <w:r>
        <w:rPr>
          <w:spacing w:val="45"/>
        </w:rPr>
        <w:t> </w:t>
      </w:r>
      <w:r>
        <w:rPr/>
        <w:t>bind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state</w:t>
      </w:r>
      <w:r>
        <w:rPr>
          <w:spacing w:val="45"/>
        </w:rPr>
        <w:t> </w:t>
      </w:r>
      <w:r>
        <w:rPr/>
        <w:t>as</w:t>
      </w:r>
      <w:r>
        <w:rPr>
          <w:spacing w:val="48"/>
        </w:rPr>
        <w:t> </w:t>
      </w:r>
      <w:r>
        <w:rPr/>
        <w:t>against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0"/>
        </w:rPr>
      </w:pPr>
      <w:r>
        <w:rPr/>
        <w:pict>
          <v:rect style="position:absolute;margin-left:72.024002pt;margin-top:14.571307pt;width:144.050pt;height:.48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z w:val="20"/>
          <w:vertAlign w:val="baseline"/>
        </w:rPr>
        <w:t> (1990)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476.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z w:val="20"/>
          <w:vertAlign w:val="baseline"/>
        </w:rPr>
        <w:t> (1937)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347-348.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9"/>
          <w:pgSz w:w="12240" w:h="15840"/>
          <w:pgMar w:footer="787" w:header="0" w:top="1360" w:bottom="980" w:left="1280" w:right="1320"/>
          <w:pgNumType w:start="102"/>
        </w:sectPr>
      </w:pPr>
    </w:p>
    <w:p>
      <w:pPr>
        <w:pStyle w:val="Heading1"/>
        <w:spacing w:line="230" w:lineRule="auto" w:before="100"/>
        <w:ind w:right="1561"/>
        <w:jc w:val="left"/>
      </w:pPr>
      <w:r>
        <w:rPr/>
        <w:t>other</w:t>
      </w:r>
      <w:r>
        <w:rPr>
          <w:spacing w:val="-16"/>
        </w:rPr>
        <w:t> </w:t>
      </w:r>
      <w:r>
        <w:rPr/>
        <w:t>contracting</w:t>
      </w:r>
      <w:r>
        <w:rPr>
          <w:spacing w:val="-12"/>
        </w:rPr>
        <w:t> </w:t>
      </w:r>
      <w:r>
        <w:rPr/>
        <w:t>parties,</w:t>
      </w:r>
      <w:r>
        <w:rPr>
          <w:spacing w:val="-11"/>
        </w:rPr>
        <w:t> </w:t>
      </w:r>
      <w:r>
        <w:rPr/>
        <w:t>parliament</w:t>
      </w:r>
      <w:r>
        <w:rPr>
          <w:spacing w:val="-13"/>
        </w:rPr>
        <w:t> </w:t>
      </w:r>
      <w:r>
        <w:rPr/>
        <w:t>may</w:t>
      </w:r>
      <w:r>
        <w:rPr>
          <w:spacing w:val="-15"/>
        </w:rPr>
        <w:t> </w:t>
      </w:r>
      <w:r>
        <w:rPr/>
        <w:t>refuse</w:t>
      </w:r>
      <w:r>
        <w:rPr>
          <w:spacing w:val="-13"/>
        </w:rPr>
        <w:t> </w:t>
      </w:r>
      <w:r>
        <w:rPr/>
        <w:t>to</w:t>
      </w:r>
      <w:r>
        <w:rPr>
          <w:spacing w:val="-88"/>
        </w:rPr>
        <w:t> </w:t>
      </w:r>
      <w:r>
        <w:rPr/>
        <w:t>perform</w:t>
      </w:r>
      <w:r>
        <w:rPr>
          <w:spacing w:val="-17"/>
        </w:rPr>
        <w:t> </w:t>
      </w:r>
      <w:r>
        <w:rPr/>
        <w:t>them</w:t>
      </w:r>
      <w:r>
        <w:rPr>
          <w:spacing w:val="-15"/>
        </w:rPr>
        <w:t> </w:t>
      </w:r>
      <w:r>
        <w:rPr/>
        <w:t>and</w:t>
      </w:r>
      <w:r>
        <w:rPr>
          <w:spacing w:val="-19"/>
        </w:rPr>
        <w:t> </w:t>
      </w:r>
      <w:r>
        <w:rPr/>
        <w:t>so</w:t>
      </w:r>
      <w:r>
        <w:rPr>
          <w:spacing w:val="-16"/>
        </w:rPr>
        <w:t> </w:t>
      </w:r>
      <w:r>
        <w:rPr/>
        <w:t>leave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state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default.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17" w:firstLine="720"/>
      </w:pPr>
      <w:r>
        <w:rPr/>
        <w:t>Nwabueze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[identical to section 12(1) of the 1999 Constitution] reflects the inherited</w:t>
      </w:r>
      <w:r>
        <w:rPr>
          <w:spacing w:val="1"/>
        </w:rPr>
        <w:t> </w:t>
      </w:r>
      <w:r>
        <w:rPr/>
        <w:t>common law position that treaty-making is a purely executive act 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27"/>
        </w:rPr>
        <w:t> </w:t>
      </w:r>
      <w:r>
        <w:rPr/>
        <w:t>enacted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legislature.</w:t>
      </w:r>
      <w:r>
        <w:rPr>
          <w:spacing w:val="38"/>
        </w:rPr>
        <w:t> </w:t>
      </w:r>
      <w:r>
        <w:rPr/>
        <w:t>He</w:t>
      </w:r>
      <w:r>
        <w:rPr>
          <w:spacing w:val="30"/>
        </w:rPr>
        <w:t> </w:t>
      </w:r>
      <w:r>
        <w:rPr/>
        <w:t>explains</w:t>
      </w:r>
      <w:r>
        <w:rPr>
          <w:spacing w:val="35"/>
        </w:rPr>
        <w:t> </w:t>
      </w:r>
      <w:r>
        <w:rPr/>
        <w:t>that</w:t>
      </w:r>
      <w:r>
        <w:rPr>
          <w:spacing w:val="32"/>
        </w:rPr>
        <w:t> </w:t>
      </w:r>
      <w:r>
        <w:rPr/>
        <w:t>treaty-making</w:t>
      </w:r>
      <w:r>
        <w:rPr>
          <w:spacing w:val="33"/>
        </w:rPr>
        <w:t> </w:t>
      </w:r>
      <w:r>
        <w:rPr/>
        <w:t>and</w:t>
      </w:r>
      <w:r>
        <w:rPr>
          <w:spacing w:val="-85"/>
        </w:rPr>
        <w:t> </w:t>
      </w:r>
      <w:r>
        <w:rPr/>
        <w:t>its implementation are two separate functions, the former for the executive</w:t>
      </w:r>
      <w:r>
        <w:rPr>
          <w:spacing w:val="-85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vertAlign w:val="superscript"/>
        </w:rPr>
        <w:t>61</w:t>
      </w:r>
    </w:p>
    <w:p>
      <w:pPr>
        <w:pStyle w:val="BodyText"/>
        <w:spacing w:line="477" w:lineRule="auto" w:before="2"/>
        <w:ind w:right="120" w:firstLine="720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-85"/>
        </w:rPr>
        <w:t> </w:t>
      </w:r>
      <w:r>
        <w:rPr/>
        <w:t>practice, which arguably may be applied to Nigeria, is when the treaty</w:t>
      </w:r>
      <w:r>
        <w:rPr>
          <w:spacing w:val="1"/>
        </w:rPr>
        <w:t> </w:t>
      </w:r>
      <w:r>
        <w:rPr/>
        <w:t>involves a cession of British territory. In this case, it has been posited that</w:t>
      </w:r>
      <w:r>
        <w:rPr>
          <w:spacing w:val="1"/>
        </w:rPr>
        <w:t> </w:t>
      </w:r>
      <w:r>
        <w:rPr/>
        <w:t>such a treaty requires the approval of the parliament given by statute.</w:t>
      </w:r>
      <w:r>
        <w:rPr>
          <w:spacing w:val="1"/>
        </w:rPr>
        <w:t> </w:t>
      </w:r>
      <w:r>
        <w:rPr/>
        <w:t>Professor</w:t>
      </w:r>
      <w:r>
        <w:rPr>
          <w:spacing w:val="-9"/>
        </w:rPr>
        <w:t> </w:t>
      </w:r>
      <w:r>
        <w:rPr/>
        <w:t>Arnold</w:t>
      </w:r>
      <w:r>
        <w:rPr>
          <w:spacing w:val="-8"/>
        </w:rPr>
        <w:t> </w:t>
      </w:r>
      <w:r>
        <w:rPr/>
        <w:t>Mcnair</w:t>
      </w:r>
      <w:r>
        <w:rPr>
          <w:spacing w:val="-8"/>
        </w:rPr>
        <w:t> </w:t>
      </w:r>
      <w:r>
        <w:rPr/>
        <w:t>states</w:t>
      </w:r>
      <w:r>
        <w:rPr>
          <w:spacing w:val="-8"/>
        </w:rPr>
        <w:t> </w:t>
      </w:r>
      <w:r>
        <w:rPr/>
        <w:t>that,</w:t>
      </w:r>
      <w:r>
        <w:rPr>
          <w:spacing w:val="-6"/>
        </w:rPr>
        <w:t> </w:t>
      </w:r>
      <w:r>
        <w:rPr/>
        <w:t>“</w:t>
      </w:r>
      <w:r>
        <w:rPr>
          <w:sz w:val="29"/>
        </w:rPr>
        <w:t>as</w:t>
      </w:r>
      <w:r>
        <w:rPr>
          <w:spacing w:val="-7"/>
          <w:sz w:val="29"/>
        </w:rPr>
        <w:t> </w:t>
      </w:r>
      <w:r>
        <w:rPr>
          <w:sz w:val="29"/>
        </w:rPr>
        <w:t>a</w:t>
      </w:r>
      <w:r>
        <w:rPr>
          <w:spacing w:val="-12"/>
          <w:sz w:val="29"/>
        </w:rPr>
        <w:t> </w:t>
      </w:r>
      <w:r>
        <w:rPr>
          <w:sz w:val="29"/>
        </w:rPr>
        <w:t>matter</w:t>
      </w:r>
      <w:r>
        <w:rPr>
          <w:spacing w:val="-11"/>
          <w:sz w:val="29"/>
        </w:rPr>
        <w:t> </w:t>
      </w:r>
      <w:r>
        <w:rPr>
          <w:sz w:val="29"/>
        </w:rPr>
        <w:t>of</w:t>
      </w:r>
      <w:r>
        <w:rPr>
          <w:spacing w:val="-13"/>
          <w:sz w:val="29"/>
        </w:rPr>
        <w:t> </w:t>
      </w:r>
      <w:r>
        <w:rPr>
          <w:sz w:val="29"/>
        </w:rPr>
        <w:t>strict</w:t>
      </w:r>
      <w:r>
        <w:rPr>
          <w:spacing w:val="-13"/>
          <w:sz w:val="29"/>
        </w:rPr>
        <w:t> </w:t>
      </w:r>
      <w:r>
        <w:rPr>
          <w:sz w:val="29"/>
        </w:rPr>
        <w:t>law”</w:t>
      </w:r>
      <w:r>
        <w:rPr>
          <w:spacing w:val="-8"/>
          <w:sz w:val="29"/>
        </w:rPr>
        <w:t> </w:t>
      </w:r>
      <w:r>
        <w:rPr/>
        <w:t>such</w:t>
      </w:r>
      <w:r>
        <w:rPr>
          <w:spacing w:val="-10"/>
        </w:rPr>
        <w:t> </w:t>
      </w:r>
      <w:r>
        <w:rPr/>
        <w:t>treaties</w:t>
      </w:r>
      <w:r>
        <w:rPr>
          <w:spacing w:val="-85"/>
        </w:rPr>
        <w:t> </w:t>
      </w:r>
      <w:r>
        <w:rPr/>
        <w:t>do not require legislation, though “ as a matter of constitutional convention</w:t>
      </w:r>
      <w:r>
        <w:rPr>
          <w:spacing w:val="-85"/>
        </w:rPr>
        <w:t> </w:t>
      </w:r>
      <w:r>
        <w:rPr/>
        <w:t>a series of modern precedents makes it extremely</w:t>
      </w:r>
      <w:r>
        <w:rPr>
          <w:spacing w:val="87"/>
        </w:rPr>
        <w:t> </w:t>
      </w:r>
      <w:r>
        <w:rPr/>
        <w:t>unlikely that in future</w:t>
      </w:r>
      <w:r>
        <w:rPr>
          <w:spacing w:val="1"/>
        </w:rPr>
        <w:t> </w:t>
      </w:r>
      <w:r>
        <w:rPr/>
        <w:t>any cession will take place without statutory authority”</w:t>
      </w:r>
      <w:r>
        <w:rPr>
          <w:vertAlign w:val="superscript"/>
        </w:rPr>
        <w:t>62</w:t>
      </w:r>
      <w:r>
        <w:rPr>
          <w:vertAlign w:val="baseline"/>
        </w:rPr>
        <w:t>. Although,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would</w:t>
      </w:r>
      <w:r>
        <w:rPr>
          <w:spacing w:val="9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Green</w:t>
      </w:r>
      <w:r>
        <w:rPr>
          <w:spacing w:val="8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"/>
          <w:vertAlign w:val="baseline"/>
        </w:rPr>
        <w:t> </w:t>
      </w:r>
      <w:r>
        <w:rPr>
          <w:vertAlign w:val="baseline"/>
        </w:rPr>
        <w:t>can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0"/>
        <w:jc w:val="left"/>
        <w:rPr>
          <w:sz w:val="24"/>
        </w:rPr>
      </w:pPr>
      <w:r>
        <w:rPr/>
        <w:pict>
          <v:rect style="position:absolute;margin-left:72.024002pt;margin-top:16.497696pt;width:144.05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44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61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Federalism in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Nigeria under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 Presidential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Constitution,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Sweet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Maxwell,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(1983),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255-256.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62</w:t>
      </w:r>
      <w:r>
        <w:rPr>
          <w:rFonts w:ascii="Times New Roman" w:hAnsi="Times New Roman"/>
          <w:sz w:val="20"/>
          <w:vertAlign w:val="baseline"/>
        </w:rPr>
        <w:t> McNair, (1928) </w:t>
      </w:r>
      <w:r>
        <w:rPr>
          <w:rFonts w:ascii="Times New Roman" w:hAnsi="Times New Roman"/>
          <w:i/>
          <w:sz w:val="20"/>
          <w:vertAlign w:val="baseline"/>
        </w:rPr>
        <w:t>“When the British Treaties involves Legislation?” </w:t>
      </w:r>
      <w:r>
        <w:rPr>
          <w:rFonts w:ascii="Times New Roman" w:hAnsi="Times New Roman"/>
          <w:sz w:val="20"/>
          <w:vertAlign w:val="baseline"/>
        </w:rPr>
        <w:t>in vol. 9 British Year Book of International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59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at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63.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787" w:top="1340" w:bottom="980" w:left="1280" w:right="1320"/>
        </w:sectPr>
      </w:pPr>
    </w:p>
    <w:p>
      <w:pPr>
        <w:pStyle w:val="BodyText"/>
        <w:spacing w:line="480" w:lineRule="auto" w:before="78"/>
        <w:ind w:right="122"/>
      </w:pPr>
      <w:r>
        <w:rPr/>
        <w:t>treaty of cession, in reality is it actually a treaty of cession? A treaty of</w:t>
      </w:r>
      <w:r>
        <w:rPr>
          <w:spacing w:val="1"/>
        </w:rPr>
        <w:t> </w:t>
      </w:r>
      <w:r>
        <w:rPr/>
        <w:t>cession is when a state by way of treaty cedes a territory that belongs to it</w:t>
      </w:r>
      <w:r>
        <w:rPr>
          <w:spacing w:val="1"/>
        </w:rPr>
        <w:t> </w:t>
      </w:r>
      <w:r>
        <w:rPr/>
        <w:t>to another state. This would not appear to be the case in the Green Tree</w:t>
      </w:r>
      <w:r>
        <w:rPr>
          <w:spacing w:val="1"/>
        </w:rPr>
        <w:t> </w:t>
      </w:r>
      <w:r>
        <w:rPr/>
        <w:t>Agreement, since the relevant territory, Bakassi Peninsula did not at the</w:t>
      </w:r>
      <w:r>
        <w:rPr>
          <w:spacing w:val="1"/>
        </w:rPr>
        <w:t> </w:t>
      </w:r>
      <w:r>
        <w:rPr/>
        <w:t>time of</w:t>
      </w:r>
      <w:r>
        <w:rPr>
          <w:spacing w:val="-3"/>
        </w:rPr>
        <w:t> </w:t>
      </w:r>
      <w:r>
        <w:rPr/>
        <w:t>making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treaty</w:t>
      </w:r>
      <w:r>
        <w:rPr>
          <w:spacing w:val="4"/>
        </w:rPr>
        <w:t> </w:t>
      </w:r>
      <w:r>
        <w:rPr/>
        <w:t>belong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per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-2"/>
        </w:rPr>
        <w:t> </w:t>
      </w:r>
      <w:r>
        <w:rPr/>
        <w:t>judgement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477" w:lineRule="auto" w:before="1"/>
        <w:ind w:right="119"/>
      </w:pPr>
      <w:r>
        <w:rPr/>
        <w:t>10</w:t>
      </w:r>
      <w:r>
        <w:rPr>
          <w:spacing w:val="1"/>
        </w:rPr>
        <w:t> </w:t>
      </w:r>
      <w:r>
        <w:rPr/>
        <w:t>October 2002.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 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 delineation in respect of Bakassi Peninsula as between Nigeria</w:t>
      </w:r>
      <w:r>
        <w:rPr>
          <w:spacing w:val="1"/>
        </w:rPr>
        <w:t> </w:t>
      </w:r>
      <w:r>
        <w:rPr/>
        <w:t>and Cameroon as per the judgment of the ICJ. An opposite case in this is</w:t>
      </w:r>
      <w:r>
        <w:rPr>
          <w:spacing w:val="1"/>
        </w:rPr>
        <w:t> </w:t>
      </w:r>
      <w:r>
        <w:rPr/>
        <w:t>the Indian case of </w:t>
      </w:r>
      <w:r>
        <w:rPr>
          <w:sz w:val="29"/>
        </w:rPr>
        <w:t>Magabhai ishwarbhai Patel Vs Union of India</w:t>
      </w:r>
      <w:r>
        <w:rPr>
          <w:sz w:val="29"/>
          <w:vertAlign w:val="superscript"/>
        </w:rPr>
        <w:t>63</w:t>
      </w:r>
      <w:r>
        <w:rPr>
          <w:vertAlign w:val="baseline"/>
        </w:rPr>
        <w:t>.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arbitration. The award of the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villages which were thought to fall under Indian Territory actually belonged</w:t>
      </w:r>
      <w:r>
        <w:rPr>
          <w:spacing w:val="-85"/>
          <w:vertAlign w:val="baseline"/>
        </w:rPr>
        <w:t> </w:t>
      </w:r>
      <w:r>
        <w:rPr>
          <w:vertAlign w:val="baseline"/>
        </w:rPr>
        <w:t>to Pakistan. When the central government of India sorts to give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award, a suit was filled contesting the power of the central government</w:t>
      </w:r>
      <w:r>
        <w:rPr>
          <w:spacing w:val="-85"/>
          <w:vertAlign w:val="baseline"/>
        </w:rPr>
        <w:t> </w:t>
      </w:r>
      <w:r>
        <w:rPr>
          <w:vertAlign w:val="baseline"/>
        </w:rPr>
        <w:t>to cede the territory of India to a foreign power. The majority 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India</w:t>
      </w:r>
      <w:r>
        <w:rPr>
          <w:spacing w:val="7"/>
          <w:vertAlign w:val="baseline"/>
        </w:rPr>
        <w:t> </w:t>
      </w:r>
      <w:r>
        <w:rPr>
          <w:vertAlign w:val="baseline"/>
        </w:rPr>
        <w:t>held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did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cession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1"/>
        </w:rPr>
      </w:pPr>
      <w:r>
        <w:rPr/>
        <w:pict>
          <v:rect style="position:absolute;margin-left:72.024002pt;margin-top:8.720712pt;width:144.050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z w:val="20"/>
          <w:vertAlign w:val="baseline"/>
        </w:rPr>
        <w:t> (1970)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4"/>
      </w:pPr>
      <w:r>
        <w:rPr/>
        <w:t>territory of India.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 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 India at</w:t>
      </w:r>
      <w:r>
        <w:rPr>
          <w:spacing w:val="1"/>
        </w:rPr>
        <w:t> </w:t>
      </w:r>
      <w:r>
        <w:rPr/>
        <w:t>that time,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Hidayatullah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read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majority</w:t>
      </w:r>
      <w:r>
        <w:rPr>
          <w:spacing w:val="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said:</w:t>
      </w:r>
    </w:p>
    <w:p>
      <w:pPr>
        <w:pStyle w:val="Heading1"/>
        <w:spacing w:line="232" w:lineRule="auto" w:before="1"/>
        <w:ind w:right="1561"/>
      </w:pPr>
      <w:r>
        <w:rPr/>
        <w:t>The precedent of this court are clear only on one</w:t>
      </w:r>
      <w:r>
        <w:rPr>
          <w:spacing w:val="1"/>
        </w:rPr>
        <w:t> </w:t>
      </w:r>
      <w:r>
        <w:rPr/>
        <w:t>point</w:t>
      </w:r>
      <w:r>
        <w:rPr>
          <w:spacing w:val="-6"/>
        </w:rPr>
        <w:t> </w:t>
      </w:r>
      <w:r>
        <w:rPr/>
        <w:t>namely,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cession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India</w:t>
      </w:r>
      <w:r>
        <w:rPr>
          <w:spacing w:val="-7"/>
        </w:rPr>
        <w:t> </w:t>
      </w:r>
      <w:r>
        <w:rPr/>
        <w:t>territory</w:t>
      </w:r>
      <w:r>
        <w:rPr>
          <w:spacing w:val="-7"/>
        </w:rPr>
        <w:t> </w:t>
      </w:r>
      <w:r>
        <w:rPr/>
        <w:t>can</w:t>
      </w:r>
      <w:r>
        <w:rPr>
          <w:spacing w:val="-88"/>
        </w:rPr>
        <w:t> </w:t>
      </w:r>
      <w:r>
        <w:rPr/>
        <w:t>take place without a constitutional amendment…</w:t>
      </w:r>
      <w:r>
        <w:rPr>
          <w:spacing w:val="1"/>
        </w:rPr>
        <w:t> </w:t>
      </w:r>
      <w:r>
        <w:rPr/>
        <w:t>must a boundary dispute and its settlement by an</w:t>
      </w:r>
      <w:r>
        <w:rPr>
          <w:spacing w:val="1"/>
        </w:rPr>
        <w:t> </w:t>
      </w:r>
      <w:r>
        <w:rPr/>
        <w:t>arbitral tribunal be put on the same footing?... A</w:t>
      </w:r>
      <w:r>
        <w:rPr>
          <w:spacing w:val="1"/>
        </w:rPr>
        <w:t> </w:t>
      </w:r>
      <w:r>
        <w:rPr>
          <w:w w:val="95"/>
        </w:rPr>
        <w:t>settlement of a boundary dispute cannot, therefore,</w:t>
      </w:r>
      <w:r>
        <w:rPr>
          <w:spacing w:val="1"/>
          <w:w w:val="95"/>
        </w:rPr>
        <w:t> </w:t>
      </w:r>
      <w:r>
        <w:rPr/>
        <w:t>be</w:t>
      </w:r>
      <w:r>
        <w:rPr>
          <w:spacing w:val="-15"/>
        </w:rPr>
        <w:t> </w:t>
      </w:r>
      <w:r>
        <w:rPr/>
        <w:t>held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a</w:t>
      </w:r>
      <w:r>
        <w:rPr>
          <w:spacing w:val="-18"/>
        </w:rPr>
        <w:t> </w:t>
      </w:r>
      <w:r>
        <w:rPr/>
        <w:t>cession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territory.</w:t>
      </w:r>
      <w:r>
        <w:rPr>
          <w:spacing w:val="-15"/>
        </w:rPr>
        <w:t> </w:t>
      </w:r>
      <w:r>
        <w:rPr/>
        <w:t>It</w:t>
      </w:r>
      <w:r>
        <w:rPr>
          <w:spacing w:val="-16"/>
        </w:rPr>
        <w:t> </w:t>
      </w:r>
      <w:r>
        <w:rPr/>
        <w:t>contemplates</w:t>
      </w:r>
      <w:r>
        <w:rPr>
          <w:spacing w:val="-88"/>
        </w:rPr>
        <w:t> </w:t>
      </w:r>
      <w:r>
        <w:rPr/>
        <w:t>a</w:t>
      </w:r>
      <w:r>
        <w:rPr>
          <w:spacing w:val="-19"/>
        </w:rPr>
        <w:t> </w:t>
      </w:r>
      <w:r>
        <w:rPr/>
        <w:t>line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demarcation</w:t>
      </w:r>
      <w:r>
        <w:rPr>
          <w:spacing w:val="-18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16"/>
        </w:rPr>
        <w:t> </w:t>
      </w:r>
      <w:r>
        <w:rPr/>
        <w:t>surface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earth.</w:t>
      </w:r>
      <w:r>
        <w:rPr>
          <w:spacing w:val="-16"/>
        </w:rPr>
        <w:t> </w:t>
      </w:r>
      <w:r>
        <w:rPr/>
        <w:t>It</w:t>
      </w:r>
      <w:r>
        <w:rPr>
          <w:spacing w:val="-88"/>
        </w:rPr>
        <w:t> </w:t>
      </w:r>
      <w:r>
        <w:rPr/>
        <w:t>only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statutable</w:t>
      </w:r>
      <w:r>
        <w:rPr>
          <w:spacing w:val="1"/>
        </w:rPr>
        <w:t> </w:t>
      </w:r>
      <w:r>
        <w:rPr>
          <w:w w:val="95"/>
        </w:rPr>
        <w:t>boundary and it is so fixed. The case is one in which</w:t>
      </w:r>
      <w:r>
        <w:rPr>
          <w:spacing w:val="1"/>
          <w:w w:val="95"/>
        </w:rPr>
        <w:t> </w:t>
      </w:r>
      <w:r>
        <w:rPr/>
        <w:t>each</w:t>
      </w:r>
      <w:r>
        <w:rPr>
          <w:spacing w:val="-15"/>
        </w:rPr>
        <w:t> </w:t>
      </w:r>
      <w:r>
        <w:rPr/>
        <w:t>contending</w:t>
      </w:r>
      <w:r>
        <w:rPr>
          <w:spacing w:val="-10"/>
        </w:rPr>
        <w:t> </w:t>
      </w:r>
      <w:r>
        <w:rPr/>
        <w:t>state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uncertain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13"/>
        </w:rPr>
        <w:t> </w:t>
      </w:r>
      <w:r>
        <w:rPr/>
        <w:t>own</w:t>
      </w:r>
      <w:r>
        <w:rPr>
          <w:spacing w:val="-12"/>
        </w:rPr>
        <w:t> </w:t>
      </w:r>
      <w:r>
        <w:rPr/>
        <w:t>rights</w:t>
      </w:r>
      <w:r>
        <w:rPr>
          <w:spacing w:val="-88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consents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of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machinery.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plainly</w:t>
      </w:r>
      <w:r>
        <w:rPr>
          <w:spacing w:val="1"/>
        </w:rPr>
        <w:t> </w:t>
      </w:r>
      <w:r>
        <w:rPr/>
        <w:t>distinguishable from a case of cession of territory</w:t>
      </w:r>
      <w:r>
        <w:rPr>
          <w:spacing w:val="1"/>
        </w:rPr>
        <w:t> </w:t>
      </w:r>
      <w:r>
        <w:rPr/>
        <w:t>known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home</w:t>
      </w:r>
      <w:r>
        <w:rPr>
          <w:spacing w:val="-6"/>
        </w:rPr>
        <w:t> </w:t>
      </w:r>
      <w:r>
        <w:rPr/>
        <w:t>territory.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480" w:lineRule="auto"/>
        <w:ind w:right="117" w:firstLine="720"/>
      </w:pPr>
      <w:r>
        <w:rPr/>
        <w:t>This case would appear to support the point that the Green Tree</w:t>
      </w:r>
      <w:r>
        <w:rPr>
          <w:spacing w:val="1"/>
        </w:rPr>
        <w:t> </w:t>
      </w:r>
      <w:r>
        <w:rPr/>
        <w:t>Agreement is not a treaty of cession since in Article 1 (quoted above) it</w:t>
      </w:r>
      <w:r>
        <w:rPr>
          <w:spacing w:val="1"/>
        </w:rPr>
        <w:t> </w:t>
      </w:r>
      <w:r>
        <w:rPr/>
        <w:t>merely states that Nigeria recognizes both the sovereignty of Cameroon</w:t>
      </w:r>
      <w:r>
        <w:rPr>
          <w:spacing w:val="1"/>
        </w:rPr>
        <w:t> </w:t>
      </w:r>
      <w:r>
        <w:rPr/>
        <w:t>over Bakassi and the land and Maritime boundary delineation as between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Cameroon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1"/>
        <w:ind w:right="124" w:firstLine="720"/>
      </w:pPr>
      <w:r>
        <w:rPr/>
        <w:t>As a matter of courtesy, just like in the UK, the president may notify</w:t>
      </w:r>
      <w:r>
        <w:rPr>
          <w:spacing w:val="1"/>
        </w:rPr>
        <w:t> </w:t>
      </w:r>
      <w:r>
        <w:rPr/>
        <w:t>the National Assembly of its intention to ratify a treaty, but there is no legal</w:t>
      </w:r>
      <w:r>
        <w:rPr>
          <w:spacing w:val="-86"/>
        </w:rPr>
        <w:t> </w:t>
      </w:r>
      <w:r>
        <w:rPr/>
        <w:t>obligation to do so, neither can such notification can be regarded as a</w:t>
      </w:r>
      <w:r>
        <w:rPr>
          <w:spacing w:val="1"/>
        </w:rPr>
        <w:t> </w:t>
      </w:r>
      <w:r>
        <w:rPr/>
        <w:t>request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Assembly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ratify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treaty.</w:t>
      </w:r>
      <w:r>
        <w:rPr>
          <w:spacing w:val="25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Constitution, as it presently stands, and the inherited UK practice, the</w:t>
      </w:r>
      <w:r>
        <w:rPr>
          <w:spacing w:val="1"/>
        </w:rPr>
        <w:t> </w:t>
      </w:r>
      <w:r>
        <w:rPr/>
        <w:t>National Assembly has no constitutional competence to ratify any treaty</w:t>
      </w:r>
      <w:r>
        <w:rPr>
          <w:spacing w:val="1"/>
        </w:rPr>
        <w:t> </w:t>
      </w:r>
      <w:r>
        <w:rPr/>
        <w:t>between Nigeria and another country. Its role under section 12, as has</w:t>
      </w:r>
      <w:r>
        <w:rPr>
          <w:spacing w:val="1"/>
        </w:rPr>
        <w:t> </w:t>
      </w:r>
      <w:r>
        <w:rPr/>
        <w:t>been mentioned, is limited to implementing domestically a treaty already</w:t>
      </w:r>
      <w:r>
        <w:rPr>
          <w:spacing w:val="1"/>
        </w:rPr>
        <w:t> </w:t>
      </w:r>
      <w:r>
        <w:rPr/>
        <w:t>validly</w:t>
      </w:r>
      <w:r>
        <w:rPr>
          <w:spacing w:val="-2"/>
        </w:rPr>
        <w:t> </w:t>
      </w:r>
      <w:r>
        <w:rPr/>
        <w:t>entered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President.</w:t>
      </w:r>
    </w:p>
    <w:p>
      <w:pPr>
        <w:pStyle w:val="ListParagraph"/>
        <w:numPr>
          <w:ilvl w:val="2"/>
          <w:numId w:val="13"/>
        </w:numPr>
        <w:tabs>
          <w:tab w:pos="963" w:val="left" w:leader="none"/>
        </w:tabs>
        <w:spacing w:line="480" w:lineRule="auto" w:before="1" w:after="0"/>
        <w:ind w:left="881" w:right="130" w:hanging="721"/>
        <w:jc w:val="left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Nature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Nigeria’s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Obligation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Implementation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9"/>
          <w:sz w:val="28"/>
        </w:rPr>
        <w:t> </w:t>
      </w:r>
      <w:r>
        <w:rPr>
          <w:b/>
          <w:sz w:val="28"/>
        </w:rPr>
        <w:t>the Green Tree Agreement – International and Domestic</w:t>
      </w:r>
      <w:r>
        <w:rPr>
          <w:b/>
          <w:spacing w:val="1"/>
          <w:sz w:val="28"/>
        </w:rPr>
        <w:t> </w:t>
      </w:r>
      <w:r>
        <w:rPr>
          <w:sz w:val="28"/>
        </w:rPr>
        <w:t>Although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National</w:t>
      </w:r>
      <w:r>
        <w:rPr>
          <w:spacing w:val="6"/>
          <w:sz w:val="28"/>
        </w:rPr>
        <w:t> </w:t>
      </w:r>
      <w:r>
        <w:rPr>
          <w:sz w:val="28"/>
        </w:rPr>
        <w:t>Assembly</w:t>
      </w:r>
      <w:r>
        <w:rPr>
          <w:spacing w:val="8"/>
          <w:sz w:val="28"/>
        </w:rPr>
        <w:t> </w:t>
      </w:r>
      <w:r>
        <w:rPr>
          <w:sz w:val="28"/>
        </w:rPr>
        <w:t>may</w:t>
      </w:r>
      <w:r>
        <w:rPr>
          <w:spacing w:val="8"/>
          <w:sz w:val="28"/>
        </w:rPr>
        <w:t> </w:t>
      </w:r>
      <w:r>
        <w:rPr>
          <w:sz w:val="28"/>
        </w:rPr>
        <w:t>decline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implement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Green</w:t>
      </w:r>
    </w:p>
    <w:p>
      <w:pPr>
        <w:pStyle w:val="BodyText"/>
        <w:spacing w:line="480" w:lineRule="auto" w:before="3"/>
        <w:ind w:right="121"/>
      </w:pPr>
      <w:r>
        <w:rPr/>
        <w:t>Tree Agreement under section 12 of the Constitution thereby depriving it of</w:t>
      </w:r>
      <w:r>
        <w:rPr>
          <w:spacing w:val="-85"/>
        </w:rPr>
        <w:t> </w:t>
      </w:r>
      <w:r>
        <w:rPr/>
        <w:t>any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domestically,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October 2002 and secondly, under the Green Tree Agreement. The ICJ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85"/>
        </w:rPr>
        <w:t> </w:t>
      </w:r>
      <w:r>
        <w:rPr/>
        <w:t>member of the United Nations, a party to the United Nations Charter and</w:t>
      </w:r>
      <w:r>
        <w:rPr>
          <w:spacing w:val="1"/>
        </w:rPr>
        <w:t> </w:t>
      </w:r>
      <w:r>
        <w:rPr/>
        <w:t>the Statute of the ICJ; it is required to comply with. Under Article 94(1) of</w:t>
      </w:r>
      <w:r>
        <w:rPr>
          <w:spacing w:val="1"/>
        </w:rPr>
        <w:t> </w:t>
      </w:r>
      <w:r>
        <w:rPr/>
        <w:t>the UN</w:t>
      </w:r>
      <w:r>
        <w:rPr>
          <w:spacing w:val="1"/>
        </w:rPr>
        <w:t> </w:t>
      </w:r>
      <w:r>
        <w:rPr/>
        <w:t>Charter:</w:t>
      </w:r>
      <w:r>
        <w:rPr>
          <w:spacing w:val="1"/>
        </w:rPr>
        <w:t> </w:t>
      </w:r>
      <w:r>
        <w:rPr/>
        <w:t>“each member of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undertakes</w:t>
      </w:r>
      <w:r>
        <w:rPr>
          <w:spacing w:val="87"/>
        </w:rPr>
        <w:t> </w:t>
      </w:r>
      <w:r>
        <w:rPr/>
        <w:t>to comply</w:t>
      </w:r>
      <w:r>
        <w:rPr>
          <w:spacing w:val="1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decision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any</w:t>
      </w:r>
      <w:r>
        <w:rPr>
          <w:spacing w:val="15"/>
        </w:rPr>
        <w:t> </w:t>
      </w:r>
      <w:r>
        <w:rPr/>
        <w:t>case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-85"/>
        </w:rPr>
        <w:t> </w:t>
      </w:r>
      <w:r>
        <w:rPr/>
        <w:t>it is a party.” In cases where a party to the case fails to perform its</w:t>
      </w:r>
      <w:r>
        <w:rPr>
          <w:spacing w:val="1"/>
        </w:rPr>
        <w:t> </w:t>
      </w:r>
      <w:r>
        <w:rPr/>
        <w:t>obligations</w:t>
      </w:r>
      <w:r>
        <w:rPr>
          <w:spacing w:val="27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judgement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ICJ</w:t>
      </w:r>
      <w:r>
        <w:rPr>
          <w:spacing w:val="23"/>
        </w:rPr>
        <w:t> </w:t>
      </w:r>
      <w:r>
        <w:rPr/>
        <w:t>party</w:t>
      </w:r>
      <w:r>
        <w:rPr>
          <w:spacing w:val="26"/>
        </w:rPr>
        <w:t> </w:t>
      </w:r>
      <w:r>
        <w:rPr/>
        <w:t>(in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case</w:t>
      </w:r>
      <w:r>
        <w:rPr>
          <w:spacing w:val="25"/>
        </w:rPr>
        <w:t> </w:t>
      </w:r>
      <w:r>
        <w:rPr/>
        <w:t>Cameroon)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2"/>
      </w:pPr>
      <w:r>
        <w:rPr/>
        <w:t>may have recourse to the Security Council to enforce the judgement of the</w:t>
      </w:r>
      <w:r>
        <w:rPr>
          <w:spacing w:val="1"/>
        </w:rPr>
        <w:t> </w:t>
      </w:r>
      <w:r>
        <w:rPr/>
        <w:t>ICJ, it is not advisable for Nigeria to expose itself to the possibility of this</w:t>
      </w:r>
      <w:r>
        <w:rPr>
          <w:spacing w:val="1"/>
        </w:rPr>
        <w:t> </w:t>
      </w:r>
      <w:r>
        <w:rPr/>
        <w:t>happening,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85"/>
        </w:rPr>
        <w:t> </w:t>
      </w:r>
      <w:r>
        <w:rPr/>
        <w:t>Council – the United States of America, United Kingdom and France – were</w:t>
      </w:r>
      <w:r>
        <w:rPr>
          <w:spacing w:val="-85"/>
        </w:rPr>
        <w:t> </w:t>
      </w:r>
      <w:r>
        <w:rPr/>
        <w:t>amongst the witness states to the Green Tree Agreement. Nigeria, certainly</w:t>
      </w:r>
      <w:r>
        <w:rPr>
          <w:spacing w:val="-85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stage cannot afford</w:t>
      </w:r>
      <w:r>
        <w:rPr>
          <w:spacing w:val="1"/>
        </w:rPr>
        <w:t> </w:t>
      </w:r>
      <w:r>
        <w:rPr/>
        <w:t>any</w:t>
      </w:r>
      <w:r>
        <w:rPr>
          <w:spacing w:val="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opprobrium!</w:t>
      </w:r>
    </w:p>
    <w:p>
      <w:pPr>
        <w:pStyle w:val="BodyText"/>
        <w:spacing w:line="480" w:lineRule="auto" w:before="2"/>
        <w:ind w:right="117" w:firstLine="720"/>
      </w:pPr>
      <w:r>
        <w:rPr/>
        <w:t>Further, under the Vienna Convention on the Law of Treaties, a party</w:t>
      </w:r>
      <w:r>
        <w:rPr>
          <w:spacing w:val="-85"/>
        </w:rPr>
        <w:t> </w:t>
      </w:r>
      <w:r>
        <w:rPr/>
        <w:t>to a treaty (in this Case the Green Tree Agreement), “may not invoke the</w:t>
      </w:r>
      <w:r>
        <w:rPr>
          <w:spacing w:val="1"/>
        </w:rPr>
        <w:t> </w:t>
      </w:r>
      <w:r>
        <w:rPr/>
        <w:t>provisions of its internal law as justification for its failure to perform a</w:t>
      </w:r>
      <w:r>
        <w:rPr>
          <w:spacing w:val="1"/>
        </w:rPr>
        <w:t> </w:t>
      </w:r>
      <w:r>
        <w:rPr/>
        <w:t>treaty”. In essence, the</w:t>
      </w:r>
      <w:r>
        <w:rPr>
          <w:spacing w:val="1"/>
        </w:rPr>
        <w:t> </w:t>
      </w:r>
      <w:r>
        <w:rPr/>
        <w:t>fact that the National Assembly has</w:t>
      </w:r>
      <w:r>
        <w:rPr>
          <w:spacing w:val="1"/>
        </w:rPr>
        <w:t> </w:t>
      </w:r>
      <w:r>
        <w:rPr/>
        <w:t>failed to</w:t>
      </w:r>
      <w:r>
        <w:rPr>
          <w:spacing w:val="1"/>
        </w:rPr>
        <w:t> </w:t>
      </w:r>
      <w:r>
        <w:rPr/>
        <w:t>domesticate the Green Tree Agreement will not void Nigeria‟s international</w:t>
      </w:r>
      <w:r>
        <w:rPr>
          <w:spacing w:val="-85"/>
        </w:rPr>
        <w:t> </w:t>
      </w:r>
      <w:r>
        <w:rPr/>
        <w:t>obligation under this treaty. In addition, it is pertinent to mention here</w:t>
      </w:r>
      <w:r>
        <w:rPr>
          <w:spacing w:val="1"/>
        </w:rPr>
        <w:t> </w:t>
      </w:r>
      <w:r>
        <w:rPr/>
        <w:t>Article 46 if the Vienna Convention on the Law of Treaties which states that</w:t>
      </w:r>
      <w:r>
        <w:rPr>
          <w:spacing w:val="-85"/>
        </w:rPr>
        <w:t> </w:t>
      </w:r>
      <w:r>
        <w:rPr/>
        <w:t>a party to a treaty “may not invoke the fact that its consent to be bound by</w:t>
      </w:r>
      <w:r>
        <w:rPr>
          <w:spacing w:val="-85"/>
        </w:rPr>
        <w:t> </w:t>
      </w:r>
      <w:r>
        <w:rPr/>
        <w:t>a treaty has been expressed in violation of a provision of its internal law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invalidating</w:t>
      </w:r>
      <w:r>
        <w:rPr>
          <w:spacing w:val="1"/>
        </w:rPr>
        <w:t> </w:t>
      </w:r>
      <w:r>
        <w:rPr/>
        <w:t>its</w:t>
      </w:r>
      <w:r>
        <w:rPr>
          <w:spacing w:val="87"/>
        </w:rPr>
        <w:t> </w:t>
      </w:r>
      <w:r>
        <w:rPr/>
        <w:t>consent</w:t>
      </w:r>
      <w:r>
        <w:rPr>
          <w:spacing w:val="1"/>
        </w:rPr>
        <w:t> </w:t>
      </w:r>
      <w:r>
        <w:rPr/>
        <w:t>unless that violation was manifest and concerned a rule of its internal</w:t>
      </w:r>
      <w:r>
        <w:rPr>
          <w:spacing w:val="87"/>
        </w:rPr>
        <w:t> </w:t>
      </w:r>
      <w:r>
        <w:rPr/>
        <w:t>law</w:t>
      </w:r>
      <w:r>
        <w:rPr>
          <w:spacing w:val="1"/>
        </w:rPr>
        <w:t> </w:t>
      </w:r>
      <w:r>
        <w:rPr/>
        <w:t>of fundamental importance.” The proviso to this article would not avail for</w:t>
      </w:r>
      <w:r>
        <w:rPr>
          <w:spacing w:val="1"/>
        </w:rPr>
        <w:t> </w:t>
      </w:r>
      <w:r>
        <w:rPr/>
        <w:t>Nigeria</w:t>
      </w:r>
      <w:r>
        <w:rPr>
          <w:spacing w:val="32"/>
        </w:rPr>
        <w:t> </w:t>
      </w:r>
      <w:r>
        <w:rPr/>
        <w:t>because,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mentioned</w:t>
      </w:r>
      <w:r>
        <w:rPr>
          <w:spacing w:val="35"/>
        </w:rPr>
        <w:t> </w:t>
      </w:r>
      <w:r>
        <w:rPr/>
        <w:t>earlier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consent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President</w:t>
      </w:r>
      <w:r>
        <w:rPr>
          <w:spacing w:val="45"/>
        </w:rPr>
        <w:t> </w:t>
      </w:r>
      <w:r>
        <w:rPr/>
        <w:t>Olusegun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Obasanjo to the Green Tree Agreement without the ratification of the</w:t>
      </w:r>
      <w:r>
        <w:rPr>
          <w:spacing w:val="1"/>
        </w:rPr>
        <w:t> </w:t>
      </w:r>
      <w:r>
        <w:rPr/>
        <w:t>National Assembly is a valid consent under the internal laws of Nigeria,</w:t>
      </w:r>
      <w:r>
        <w:rPr>
          <w:spacing w:val="87"/>
        </w:rPr>
        <w:t> </w:t>
      </w:r>
      <w:r>
        <w:rPr/>
        <w:t>as</w:t>
      </w:r>
      <w:r>
        <w:rPr>
          <w:spacing w:val="1"/>
        </w:rPr>
        <w:t> </w:t>
      </w:r>
      <w:r>
        <w:rPr/>
        <w:t>it presently stands. Nothing in the constitution detracts from this position,</w:t>
      </w:r>
      <w:r>
        <w:rPr>
          <w:spacing w:val="1"/>
        </w:rPr>
        <w:t> </w:t>
      </w:r>
      <w:r>
        <w:rPr/>
        <w:t>reaffirming their willingness to peacefully implement the judgement of the</w:t>
      </w:r>
      <w:r>
        <w:rPr>
          <w:spacing w:val="1"/>
        </w:rPr>
        <w:t> </w:t>
      </w:r>
      <w:r>
        <w:rPr/>
        <w:t>International Court of Justice, commending the Secretary General of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Summits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Cameroon-Nigeria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line="480" w:lineRule="auto" w:before="4"/>
        <w:ind w:right="119" w:firstLine="720"/>
      </w:pPr>
      <w:r>
        <w:rPr/>
        <w:t>Considering that the question of the withdrawal from and transfer 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87"/>
        </w:rPr>
        <w:t> </w:t>
      </w:r>
      <w:r>
        <w:rPr/>
        <w:t>forward</w:t>
      </w:r>
      <w:r>
        <w:rPr>
          <w:spacing w:val="1"/>
        </w:rPr>
        <w:t> </w:t>
      </w:r>
      <w:r>
        <w:rPr/>
        <w:t>looking spirit of goodwill in order to open new prospects for cooperation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decades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bilateral</w:t>
      </w:r>
      <w:r>
        <w:rPr>
          <w:spacing w:val="-4"/>
        </w:rPr>
        <w:t> </w:t>
      </w:r>
      <w:r>
        <w:rPr/>
        <w:t>relations.</w:t>
      </w:r>
    </w:p>
    <w:p>
      <w:pPr>
        <w:pStyle w:val="BodyText"/>
        <w:spacing w:line="480" w:lineRule="auto"/>
        <w:ind w:right="124" w:firstLine="720"/>
      </w:pPr>
      <w:r>
        <w:rPr/>
        <w:t>Determined to encourage the consolidation of confidence and peace</w:t>
      </w:r>
      <w:r>
        <w:rPr>
          <w:spacing w:val="1"/>
        </w:rPr>
        <w:t> </w:t>
      </w:r>
      <w:r>
        <w:rPr/>
        <w:t>between their two countries for the well-being of their people and for</w:t>
      </w:r>
      <w:r>
        <w:rPr>
          <w:spacing w:val="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sub-region,</w:t>
      </w:r>
      <w:r>
        <w:rPr>
          <w:spacing w:val="-1"/>
        </w:rPr>
        <w:t> </w:t>
      </w:r>
      <w:r>
        <w:rPr/>
        <w:t>have decided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line="480" w:lineRule="auto"/>
        <w:ind w:right="131" w:firstLine="720"/>
      </w:pP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over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40"/>
        </w:rPr>
        <w:t> </w:t>
      </w:r>
      <w:r>
        <w:rPr/>
        <w:t>Peninsula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accordance</w:t>
      </w:r>
      <w:r>
        <w:rPr>
          <w:spacing w:val="43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judgement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International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7"/>
      </w:pPr>
      <w:r>
        <w:rPr/>
        <w:t>Court of Justice of 10 October 2002, in the matter of land and maritime</w:t>
      </w:r>
      <w:r>
        <w:rPr>
          <w:spacing w:val="1"/>
        </w:rPr>
        <w:t> </w:t>
      </w:r>
      <w:r>
        <w:rPr/>
        <w:t>boundary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Cameroon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Nigeria</w:t>
      </w:r>
      <w:r>
        <w:rPr>
          <w:vertAlign w:val="superscript"/>
        </w:rPr>
        <w:t>64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25" w:firstLine="720"/>
      </w:pPr>
      <w:r>
        <w:rPr/>
        <w:t>That Nigeria agrees to withdraw all its armed forces from the Bakassi</w:t>
      </w:r>
      <w:r>
        <w:rPr>
          <w:spacing w:val="-85"/>
        </w:rPr>
        <w:t> </w:t>
      </w:r>
      <w:r>
        <w:rPr/>
        <w:t>Peninsula within sixty days of the date of the signing of this agreement. If</w:t>
      </w:r>
      <w:r>
        <w:rPr>
          <w:spacing w:val="1"/>
        </w:rPr>
        <w:t> </w:t>
      </w:r>
      <w:r>
        <w:rPr/>
        <w:t>exceptional circumstances so require, the Secretary General of the United</w:t>
      </w:r>
      <w:r>
        <w:rPr>
          <w:spacing w:val="1"/>
        </w:rPr>
        <w:t> </w:t>
      </w:r>
      <w:r>
        <w:rPr/>
        <w:t>Nations may extend the period, as necessary, for a further period not</w:t>
      </w:r>
      <w:r>
        <w:rPr>
          <w:spacing w:val="1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thirty</w:t>
      </w:r>
      <w:r>
        <w:rPr>
          <w:spacing w:val="-1"/>
        </w:rPr>
        <w:t> </w:t>
      </w:r>
      <w:r>
        <w:rPr/>
        <w:t>days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5" w:firstLine="720"/>
      </w:pPr>
      <w:r>
        <w:rPr/>
        <w:t>That Cameroon, after the transfer of authority to it by Nigeria shall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freedoms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right="126" w:firstLine="720"/>
      </w:pPr>
      <w:r>
        <w:rPr/>
        <w:t>Following the Green Tree Agreement, Bakassi indigenes appeal ruling</w:t>
      </w:r>
      <w:r>
        <w:rPr>
          <w:spacing w:val="-85"/>
        </w:rPr>
        <w:t> </w:t>
      </w:r>
      <w:r>
        <w:rPr/>
        <w:t>on Green Tree Agreement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presiding judge, Justice Gabriel</w:t>
      </w:r>
      <w:r>
        <w:rPr>
          <w:spacing w:val="1"/>
          <w:vertAlign w:val="baseline"/>
        </w:rPr>
        <w:t> </w:t>
      </w:r>
      <w:r>
        <w:rPr>
          <w:vertAlign w:val="baseline"/>
        </w:rPr>
        <w:t>Kolawole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8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5"/>
          <w:vertAlign w:val="baseline"/>
        </w:rPr>
        <w:t> </w:t>
      </w:r>
      <w:r>
        <w:rPr>
          <w:vertAlign w:val="baseline"/>
        </w:rPr>
        <w:t>to file an affidavit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suit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1"/>
        </w:rPr>
      </w:pPr>
      <w:r>
        <w:rPr/>
        <w:pict>
          <v:rect style="position:absolute;margin-left:72.024002pt;margin-top:14.82121pt;width:144.050pt;height:.48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6347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z w:val="20"/>
          <w:vertAlign w:val="baseline"/>
        </w:rPr>
        <w:t> Arts 1 of the Green Tree Agreement.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65</w:t>
      </w:r>
      <w:r>
        <w:rPr>
          <w:rFonts w:ascii="Times New Roman"/>
          <w:sz w:val="20"/>
          <w:vertAlign w:val="baseline"/>
        </w:rPr>
        <w:t> Art. 2 of the Green Tree Agreement.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66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Green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Tree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Agreement.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67</w:t>
      </w:r>
      <w:r>
        <w:rPr>
          <w:rFonts w:ascii="Times New Roman"/>
          <w:spacing w:val="-7"/>
          <w:sz w:val="20"/>
          <w:vertAlign w:val="baseline"/>
        </w:rPr>
        <w:t> </w:t>
      </w:r>
      <w:hyperlink r:id="rId50">
        <w:r>
          <w:rPr>
            <w:rFonts w:ascii="Times New Roman"/>
            <w:sz w:val="20"/>
            <w:vertAlign w:val="baseline"/>
          </w:rPr>
          <w:t>http://www.osundefender.org/%3fp%3D49050,</w:t>
        </w:r>
        <w:r>
          <w:rPr>
            <w:rFonts w:ascii="Times New Roman"/>
            <w:spacing w:val="-3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01/12/12.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10:40am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pacing w:val="-8"/>
          <w:sz w:val="20"/>
          <w:vertAlign w:val="baseline"/>
        </w:rPr>
        <w:t> </w:t>
      </w:r>
      <w:hyperlink r:id="rId51">
        <w:r>
          <w:rPr>
            <w:rFonts w:ascii="Times New Roman"/>
            <w:sz w:val="20"/>
            <w:vertAlign w:val="baseline"/>
          </w:rPr>
          <w:t>http://www.channelstv.com/home</w:t>
        </w:r>
        <w:r>
          <w:rPr>
            <w:rFonts w:ascii="Times New Roman"/>
            <w:spacing w:val="-3"/>
            <w:sz w:val="20"/>
            <w:vertAlign w:val="baseline"/>
          </w:rPr>
          <w:t> </w:t>
        </w:r>
      </w:hyperlink>
      <w:r>
        <w:rPr>
          <w:rFonts w:ascii="Times New Roman"/>
          <w:sz w:val="20"/>
          <w:vertAlign w:val="baseline"/>
        </w:rPr>
        <w:t>01/12/12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10:43am.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6" w:firstLine="720"/>
      </w:pPr>
      <w:r>
        <w:rPr/>
        <w:t>“The Green Tree Agreement is flawed”, according to the chairman,</w:t>
      </w:r>
      <w:r>
        <w:rPr>
          <w:spacing w:val="1"/>
        </w:rPr>
        <w:t> </w:t>
      </w:r>
      <w:r>
        <w:rPr/>
        <w:t>House Committee on Treaties Hon. Ekundayo Yacoob Bushira – Alebiosu</w:t>
      </w:r>
      <w:r>
        <w:rPr>
          <w:vertAlign w:val="superscript"/>
        </w:rPr>
        <w:t>69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still</w:t>
      </w:r>
      <w:r>
        <w:rPr>
          <w:spacing w:val="-3"/>
          <w:vertAlign w:val="baseline"/>
        </w:rPr>
        <w:t> </w:t>
      </w:r>
      <w:r>
        <w:rPr>
          <w:vertAlign w:val="baseline"/>
        </w:rPr>
        <w:t>an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hanging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tree.</w:t>
      </w:r>
    </w:p>
    <w:p>
      <w:pPr>
        <w:pStyle w:val="BodyText"/>
        <w:spacing w:line="480" w:lineRule="auto"/>
        <w:ind w:right="120" w:firstLine="720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institutionalized corruption, is the loss of a part of Nigeria, the Bakassi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dispensation?</w:t>
      </w:r>
    </w:p>
    <w:p>
      <w:pPr>
        <w:pStyle w:val="BodyText"/>
        <w:spacing w:line="480" w:lineRule="auto" w:before="3"/>
        <w:ind w:right="116" w:firstLine="720"/>
      </w:pPr>
      <w:r>
        <w:rPr/>
        <w:t>It is criminal and wrong for any nation to consign its citizens or any</w:t>
      </w:r>
      <w:r>
        <w:rPr>
          <w:spacing w:val="1"/>
        </w:rPr>
        <w:t> </w:t>
      </w:r>
      <w:r>
        <w:rPr/>
        <w:t>group of citizens that would want to belong to a</w:t>
      </w:r>
      <w:r>
        <w:rPr>
          <w:spacing w:val="87"/>
        </w:rPr>
        <w:t> </w:t>
      </w:r>
      <w:r>
        <w:rPr/>
        <w:t>nation away without</w:t>
      </w:r>
      <w:r>
        <w:rPr>
          <w:spacing w:val="1"/>
        </w:rPr>
        <w:t> </w:t>
      </w:r>
      <w:r>
        <w:rPr/>
        <w:t>giving them a right to choose. Under the United Nations Protocol, there is</w:t>
      </w:r>
      <w:r>
        <w:rPr>
          <w:spacing w:val="1"/>
        </w:rPr>
        <w:t> </w:t>
      </w:r>
      <w:r>
        <w:rPr/>
        <w:t>provision for self-determination and in that provision; it says that anybody</w:t>
      </w:r>
      <w:r>
        <w:rPr>
          <w:spacing w:val="1"/>
        </w:rPr>
        <w:t> </w:t>
      </w:r>
      <w:r>
        <w:rPr/>
        <w:t>that is living under the sun has the right to determine how he should be</w:t>
      </w:r>
      <w:r>
        <w:rPr>
          <w:spacing w:val="1"/>
        </w:rPr>
        <w:t> </w:t>
      </w:r>
      <w:r>
        <w:rPr/>
        <w:t>governed.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3"/>
        </w:rPr>
      </w:pPr>
      <w:r>
        <w:rPr/>
        <w:pict>
          <v:rect style="position:absolute;margin-left:72.024002pt;margin-top:10.207957pt;width:144.05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69</w:t>
      </w:r>
      <w:r>
        <w:rPr>
          <w:rFonts w:ascii="Times New Roman"/>
          <w:spacing w:val="-4"/>
          <w:sz w:val="20"/>
          <w:vertAlign w:val="baseline"/>
        </w:rPr>
        <w:t> </w:t>
      </w:r>
      <w:hyperlink r:id="rId52">
        <w:r>
          <w:rPr>
            <w:rFonts w:ascii="Times New Roman"/>
            <w:sz w:val="20"/>
            <w:vertAlign w:val="baseline"/>
          </w:rPr>
          <w:t>www.thisdaylive.com</w:t>
        </w:r>
      </w:hyperlink>
      <w:r>
        <w:rPr>
          <w:rFonts w:ascii="Times New Roman"/>
          <w:sz w:val="20"/>
          <w:vertAlign w:val="baseline"/>
        </w:rPr>
        <w:t>&gt;home&gt;news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01/12/12,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10:54am.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6" w:right="369"/>
        <w:jc w:val="center"/>
      </w:pPr>
      <w:r>
        <w:rPr/>
        <w:t>CHAPTER</w:t>
      </w:r>
      <w:r>
        <w:rPr>
          <w:spacing w:val="-6"/>
        </w:rPr>
        <w:t> </w:t>
      </w:r>
      <w:r>
        <w:rPr/>
        <w:t>SIX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406" w:right="369" w:firstLine="0"/>
        <w:jc w:val="center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Summary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0" w:firstLine="720"/>
      </w:pPr>
      <w:r>
        <w:rPr/>
        <w:t>The ICJ gave the decision as though the territory is occupied by wild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 the colonial declaration and communication as conferring absolute</w:t>
      </w:r>
      <w:r>
        <w:rPr>
          <w:spacing w:val="1"/>
        </w:rPr>
        <w:t> </w:t>
      </w:r>
      <w:r>
        <w:rPr/>
        <w:t>proprietary rights and obligations to the territory to persons or entities</w:t>
      </w:r>
      <w:r>
        <w:rPr>
          <w:spacing w:val="1"/>
        </w:rPr>
        <w:t> </w:t>
      </w:r>
      <w:r>
        <w:rPr/>
        <w:t>outside the people who for centuries lived and existed therein and of which</w:t>
      </w:r>
      <w:r>
        <w:rPr>
          <w:spacing w:val="-85"/>
        </w:rPr>
        <w:t> </w:t>
      </w:r>
      <w:r>
        <w:rPr/>
        <w:t>the territory is</w:t>
      </w:r>
      <w:r>
        <w:rPr>
          <w:spacing w:val="3"/>
        </w:rPr>
        <w:t> </w:t>
      </w:r>
      <w:r>
        <w:rPr/>
        <w:t>their</w:t>
      </w:r>
      <w:r>
        <w:rPr>
          <w:spacing w:val="-1"/>
        </w:rPr>
        <w:t> </w:t>
      </w:r>
      <w:r>
        <w:rPr/>
        <w:t>homeland.</w:t>
      </w:r>
    </w:p>
    <w:p>
      <w:pPr>
        <w:pStyle w:val="BodyText"/>
        <w:spacing w:line="480" w:lineRule="auto" w:before="2"/>
        <w:ind w:right="121" w:firstLine="720"/>
      </w:pPr>
      <w:r>
        <w:rPr/>
        <w:t>The treaty, signed years before Nigeria came into existence as a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“Treaty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Protection”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“Protectionist” rights on Britain and cannot by any shade of imagination</w:t>
      </w:r>
      <w:r>
        <w:rPr>
          <w:spacing w:val="1"/>
        </w:rPr>
        <w:t> </w:t>
      </w:r>
      <w:r>
        <w:rPr/>
        <w:t>translate to sovereignty or absolute power of transfer of title, sufficient to</w:t>
      </w:r>
      <w:r>
        <w:rPr>
          <w:spacing w:val="1"/>
        </w:rPr>
        <w:t> </w:t>
      </w:r>
      <w:r>
        <w:rPr/>
        <w:t>extinguish the rights of the kings and chiefs to the traditional over lordship</w:t>
      </w:r>
      <w:r>
        <w:rPr>
          <w:spacing w:val="1"/>
        </w:rPr>
        <w:t> </w:t>
      </w:r>
      <w:r>
        <w:rPr/>
        <w:t>of the territory and/or give Britain an absolute right to alienate their rights</w:t>
      </w:r>
      <w:r>
        <w:rPr>
          <w:spacing w:val="1"/>
        </w:rPr>
        <w:t> </w:t>
      </w:r>
      <w:r>
        <w:rPr/>
        <w:t>and interests unilaterally without the free prior consent and authourity of</w:t>
      </w:r>
      <w:r>
        <w:rPr>
          <w:spacing w:val="1"/>
        </w:rPr>
        <w:t> </w:t>
      </w:r>
      <w:r>
        <w:rPr/>
        <w:t>the chiefs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kings.</w:t>
      </w:r>
    </w:p>
    <w:p>
      <w:pPr>
        <w:pStyle w:val="BodyText"/>
        <w:spacing w:line="480" w:lineRule="auto" w:before="3"/>
        <w:ind w:right="116" w:firstLine="720"/>
      </w:pPr>
      <w:r>
        <w:rPr/>
        <w:t>The inhabitants of Bakassi Peninsula are under the direct authority of</w:t>
      </w:r>
      <w:r>
        <w:rPr>
          <w:spacing w:val="-85"/>
        </w:rPr>
        <w:t> </w:t>
      </w:r>
      <w:r>
        <w:rPr/>
        <w:t>the</w:t>
      </w:r>
      <w:r>
        <w:rPr>
          <w:spacing w:val="52"/>
        </w:rPr>
        <w:t> </w:t>
      </w:r>
      <w:r>
        <w:rPr/>
        <w:t>Obong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Calabar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are</w:t>
      </w:r>
      <w:r>
        <w:rPr>
          <w:spacing w:val="53"/>
        </w:rPr>
        <w:t> </w:t>
      </w:r>
      <w:r>
        <w:rPr/>
        <w:t>forever</w:t>
      </w:r>
      <w:r>
        <w:rPr>
          <w:spacing w:val="52"/>
        </w:rPr>
        <w:t> </w:t>
      </w:r>
      <w:r>
        <w:rPr/>
        <w:t>subjects</w:t>
      </w:r>
      <w:r>
        <w:rPr>
          <w:spacing w:val="52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Royal</w:t>
      </w:r>
      <w:r>
        <w:rPr>
          <w:spacing w:val="55"/>
        </w:rPr>
        <w:t> </w:t>
      </w:r>
      <w:r>
        <w:rPr/>
        <w:t>Office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3"/>
      </w:pPr>
      <w:r>
        <w:rPr/>
        <w:t>paraphernalia of the Obong‟s stool, which is also their cultural and spiritual</w:t>
      </w:r>
      <w:r>
        <w:rPr>
          <w:spacing w:val="-85"/>
        </w:rPr>
        <w:t> </w:t>
      </w:r>
      <w:r>
        <w:rPr/>
        <w:t>guardian and guidance; the inhabitants cannot in any way be extricated</w:t>
      </w:r>
      <w:r>
        <w:rPr>
          <w:spacing w:val="1"/>
        </w:rPr>
        <w:t> </w:t>
      </w:r>
      <w:r>
        <w:rPr/>
        <w:t>from their ancestral and cultural roots which are tied inextricably to their</w:t>
      </w:r>
      <w:r>
        <w:rPr>
          <w:spacing w:val="1"/>
        </w:rPr>
        <w:t> </w:t>
      </w:r>
      <w:r>
        <w:rPr/>
        <w:t>kiths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kin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Cross River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/>
        <w:ind w:right="131" w:firstLine="720"/>
      </w:pPr>
      <w:r>
        <w:rPr/>
        <w:t>The inhabitants of Bakassi Peninsula cannot have their land in one</w:t>
      </w:r>
      <w:r>
        <w:rPr>
          <w:spacing w:val="1"/>
        </w:rPr>
        <w:t> </w:t>
      </w:r>
      <w:r>
        <w:rPr/>
        <w:t>country and be citizens of another country; as alien nationality cannot be</w:t>
      </w:r>
      <w:r>
        <w:rPr>
          <w:spacing w:val="1"/>
        </w:rPr>
        <w:t> </w:t>
      </w:r>
      <w:r>
        <w:rPr/>
        <w:t>imposed on them because their right to a nationality is guaranteed under</w:t>
      </w:r>
      <w:r>
        <w:rPr>
          <w:spacing w:val="1"/>
        </w:rPr>
        <w:t> </w:t>
      </w:r>
      <w:r>
        <w:rPr/>
        <w:t>the Universal</w:t>
      </w:r>
      <w:r>
        <w:rPr>
          <w:spacing w:val="1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 w:before="4"/>
        <w:ind w:right="118" w:firstLine="720"/>
      </w:pPr>
      <w:r>
        <w:rPr/>
        <w:t>By the failure of ICJ to conform to this basic principle of justice,</w:t>
      </w:r>
      <w:r>
        <w:rPr>
          <w:spacing w:val="1"/>
        </w:rPr>
        <w:t> </w:t>
      </w:r>
      <w:r>
        <w:rPr/>
        <w:t>renders it nugatory if the threat of the National Assembly is anything to go</w:t>
      </w:r>
      <w:r>
        <w:rPr>
          <w:spacing w:val="1"/>
        </w:rPr>
        <w:t> </w:t>
      </w:r>
      <w:r>
        <w:rPr/>
        <w:t>by because under the international law Nigeria is under no obligation to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informed</w:t>
      </w:r>
      <w:r>
        <w:rPr>
          <w:spacing w:val="87"/>
        </w:rPr>
        <w:t> </w:t>
      </w:r>
      <w:r>
        <w:rPr/>
        <w:t>consent,</w:t>
      </w:r>
      <w:r>
        <w:rPr>
          <w:spacing w:val="-85"/>
        </w:rPr>
        <w:t> </w:t>
      </w:r>
      <w:r>
        <w:rPr/>
        <w:t>hence the need for the country to seek for avenue to untie what they have</w:t>
      </w:r>
      <w:r>
        <w:rPr>
          <w:spacing w:val="1"/>
        </w:rPr>
        <w:t> </w:t>
      </w:r>
      <w:r>
        <w:rPr/>
        <w:t>intractably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unlawfully</w:t>
      </w:r>
      <w:r>
        <w:rPr>
          <w:spacing w:val="-3"/>
        </w:rPr>
        <w:t> </w:t>
      </w:r>
      <w:r>
        <w:rPr/>
        <w:t>knotted</w:t>
      </w:r>
      <w:r>
        <w:rPr>
          <w:spacing w:val="-3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window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opportunity.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 w:firstLine="720"/>
      </w:pPr>
      <w:r>
        <w:rPr/>
        <w:t>Indigenes</w:t>
      </w:r>
      <w:r>
        <w:rPr>
          <w:spacing w:val="1"/>
        </w:rPr>
        <w:t> </w:t>
      </w:r>
      <w:r>
        <w:rPr/>
        <w:t>of Bakassi</w:t>
      </w:r>
      <w:r>
        <w:rPr>
          <w:spacing w:val="1"/>
        </w:rPr>
        <w:t> </w:t>
      </w:r>
      <w:r>
        <w:rPr/>
        <w:t>in 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before the Abuja Division of the Court of Appeal to challenge the dismissal</w:t>
      </w:r>
      <w:r>
        <w:rPr>
          <w:spacing w:val="1"/>
        </w:rPr>
        <w:t> </w:t>
      </w:r>
      <w:r>
        <w:rPr/>
        <w:t>of the suit they filed with a view to voiding the controversial Green Tree</w:t>
      </w:r>
      <w:r>
        <w:rPr>
          <w:spacing w:val="1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GTA;</w:t>
      </w:r>
      <w:r>
        <w:rPr>
          <w:spacing w:val="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Cameroon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2006.</w:t>
      </w:r>
    </w:p>
    <w:p>
      <w:pPr>
        <w:pStyle w:val="BodyText"/>
        <w:spacing w:line="480" w:lineRule="auto"/>
        <w:ind w:right="130" w:firstLine="720"/>
      </w:pPr>
      <w:r>
        <w:rPr/>
        <w:t>They took their plight to the appellate court after Justice Gabriel</w:t>
      </w:r>
      <w:r>
        <w:rPr>
          <w:spacing w:val="1"/>
        </w:rPr>
        <w:t> </w:t>
      </w:r>
      <w:r>
        <w:rPr/>
        <w:t>Kolawole</w:t>
      </w:r>
      <w:r>
        <w:rPr>
          <w:spacing w:val="-1"/>
        </w:rPr>
        <w:t> </w:t>
      </w:r>
      <w:r>
        <w:rPr/>
        <w:t>relied on</w:t>
      </w:r>
      <w:r>
        <w:rPr>
          <w:spacing w:val="-1"/>
        </w:rPr>
        <w:t> </w:t>
      </w:r>
      <w:r>
        <w:rPr/>
        <w:t>technicalities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dismissed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legal action.</w:t>
      </w:r>
    </w:p>
    <w:p>
      <w:pPr>
        <w:pStyle w:val="BodyText"/>
        <w:spacing w:line="480" w:lineRule="auto" w:before="2"/>
        <w:ind w:right="126"/>
      </w:pPr>
      <w:r>
        <w:rPr/>
        <w:t>In a ruling he delivered sometimes ago, Kolawole maintained that the</w:t>
      </w:r>
      <w:r>
        <w:rPr>
          <w:spacing w:val="1"/>
        </w:rPr>
        <w:t> </w:t>
      </w:r>
      <w:r>
        <w:rPr/>
        <w:t>plaintiffs failed to attach an affidavit to support the reliefs they sought</w:t>
      </w:r>
      <w:r>
        <w:rPr>
          <w:spacing w:val="1"/>
        </w:rPr>
        <w:t> </w:t>
      </w:r>
      <w:r>
        <w:rPr/>
        <w:t>against the Federal Government, noting that after a careful perusal of the</w:t>
      </w:r>
      <w:r>
        <w:rPr>
          <w:spacing w:val="1"/>
        </w:rPr>
        <w:t> </w:t>
      </w:r>
      <w:r>
        <w:rPr/>
        <w:t>processes before the court;</w:t>
      </w:r>
      <w:r>
        <w:rPr>
          <w:spacing w:val="1"/>
        </w:rPr>
        <w:t> </w:t>
      </w:r>
      <w:r>
        <w:rPr/>
        <w:t>he discovered that Bakassi indigenes only</w:t>
      </w:r>
      <w:r>
        <w:rPr>
          <w:spacing w:val="1"/>
        </w:rPr>
        <w:t> </w:t>
      </w:r>
      <w:r>
        <w:rPr/>
        <w:t>adduced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verifying</w:t>
      </w:r>
      <w:r>
        <w:rPr>
          <w:spacing w:val="2"/>
        </w:rPr>
        <w:t> </w:t>
      </w:r>
      <w:r>
        <w:rPr/>
        <w:t>affidavit.</w:t>
      </w:r>
    </w:p>
    <w:p>
      <w:pPr>
        <w:pStyle w:val="BodyText"/>
        <w:spacing w:line="480" w:lineRule="auto"/>
        <w:ind w:right="118" w:firstLine="720"/>
      </w:pPr>
      <w:r>
        <w:rPr/>
        <w:t>The</w:t>
      </w:r>
      <w:r>
        <w:rPr>
          <w:spacing w:val="1"/>
        </w:rPr>
        <w:t> </w:t>
      </w:r>
      <w:r>
        <w:rPr/>
        <w:t>presiding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case-law</w:t>
      </w:r>
      <w:r>
        <w:rPr>
          <w:spacing w:val="1"/>
        </w:rPr>
        <w:t> </w:t>
      </w:r>
      <w:r>
        <w:rPr/>
        <w:t>in</w:t>
      </w:r>
      <w:r>
        <w:rPr>
          <w:spacing w:val="-85"/>
        </w:rPr>
        <w:t> </w:t>
      </w:r>
      <w:r>
        <w:rPr/>
        <w:t>Agbakoba Vs SSS, to insist that the inability of the plaintiffs to file the</w:t>
      </w:r>
      <w:r>
        <w:rPr>
          <w:spacing w:val="1"/>
        </w:rPr>
        <w:t> </w:t>
      </w:r>
      <w:r>
        <w:rPr/>
        <w:t>requisite affidavit in line with the rules of the court rendered their suit</w:t>
      </w:r>
      <w:r>
        <w:rPr>
          <w:spacing w:val="1"/>
        </w:rPr>
        <w:t> </w:t>
      </w:r>
      <w:r>
        <w:rPr/>
        <w:t>incompetent.</w:t>
      </w:r>
    </w:p>
    <w:p>
      <w:pPr>
        <w:pStyle w:val="BodyText"/>
        <w:spacing w:line="480" w:lineRule="auto"/>
        <w:ind w:right="130" w:firstLine="720"/>
      </w:pPr>
      <w:r>
        <w:rPr/>
        <w:t>The judge said: “A verifying affidavit cannot be substituted for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rests.</w:t>
      </w:r>
      <w:r>
        <w:rPr>
          <w:spacing w:val="1"/>
        </w:rPr>
        <w:t> </w:t>
      </w:r>
      <w:r>
        <w:rPr/>
        <w:t>Verifying</w:t>
      </w:r>
      <w:r>
        <w:rPr>
          <w:spacing w:val="1"/>
        </w:rPr>
        <w:t> </w:t>
      </w:r>
      <w:r>
        <w:rPr/>
        <w:t>affidavit</w:t>
      </w:r>
      <w:r>
        <w:rPr>
          <w:spacing w:val="62"/>
        </w:rPr>
        <w:t> </w:t>
      </w:r>
      <w:r>
        <w:rPr/>
        <w:t>is</w:t>
      </w:r>
      <w:r>
        <w:rPr>
          <w:spacing w:val="65"/>
        </w:rPr>
        <w:t> </w:t>
      </w:r>
      <w:r>
        <w:rPr/>
        <w:t>only</w:t>
      </w:r>
      <w:r>
        <w:rPr>
          <w:spacing w:val="65"/>
        </w:rPr>
        <w:t> </w:t>
      </w:r>
      <w:r>
        <w:rPr/>
        <w:t>meant</w:t>
      </w:r>
      <w:r>
        <w:rPr>
          <w:spacing w:val="68"/>
        </w:rPr>
        <w:t> </w:t>
      </w:r>
      <w:r>
        <w:rPr/>
        <w:t>to</w:t>
      </w:r>
      <w:r>
        <w:rPr>
          <w:spacing w:val="66"/>
        </w:rPr>
        <w:t> </w:t>
      </w:r>
      <w:r>
        <w:rPr/>
        <w:t>support</w:t>
      </w:r>
      <w:r>
        <w:rPr>
          <w:spacing w:val="68"/>
        </w:rPr>
        <w:t> </w:t>
      </w:r>
      <w:r>
        <w:rPr/>
        <w:t>the</w:t>
      </w:r>
      <w:r>
        <w:rPr>
          <w:spacing w:val="66"/>
        </w:rPr>
        <w:t> </w:t>
      </w:r>
      <w:r>
        <w:rPr/>
        <w:t>main</w:t>
      </w:r>
      <w:r>
        <w:rPr>
          <w:spacing w:val="63"/>
        </w:rPr>
        <w:t> </w:t>
      </w:r>
      <w:r>
        <w:rPr/>
        <w:t>affidavit.</w:t>
      </w:r>
      <w:r>
        <w:rPr>
          <w:spacing w:val="65"/>
        </w:rPr>
        <w:t> </w:t>
      </w:r>
      <w:r>
        <w:rPr/>
        <w:t>Therefore,</w:t>
      </w:r>
      <w:r>
        <w:rPr>
          <w:spacing w:val="66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3"/>
      </w:pPr>
      <w:r>
        <w:rPr/>
        <w:t>absence of the requisite affidavit, this suit is ex-facie incompetent and is</w:t>
      </w:r>
      <w:r>
        <w:rPr>
          <w:spacing w:val="1"/>
        </w:rPr>
        <w:t> </w:t>
      </w:r>
      <w:r>
        <w:rPr/>
        <w:t>doomed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struck</w:t>
      </w:r>
      <w:r>
        <w:rPr>
          <w:spacing w:val="3"/>
        </w:rPr>
        <w:t> </w:t>
      </w:r>
      <w:r>
        <w:rPr/>
        <w:t>out.”</w:t>
      </w:r>
    </w:p>
    <w:p>
      <w:pPr>
        <w:pStyle w:val="BodyText"/>
        <w:spacing w:line="480" w:lineRule="auto" w:before="3"/>
        <w:ind w:right="132" w:firstLine="720"/>
      </w:pPr>
      <w:r>
        <w:rPr/>
        <w:t>Besides, Kolawole said the court lacked the jurisdiction to delve into</w:t>
      </w:r>
      <w:r>
        <w:rPr>
          <w:spacing w:val="1"/>
        </w:rPr>
        <w:t> </w:t>
      </w:r>
      <w:r>
        <w:rPr/>
        <w:t>the substantive matters that were raised in the suit, saying the issues were</w:t>
      </w:r>
      <w:r>
        <w:rPr>
          <w:spacing w:val="-85"/>
        </w:rPr>
        <w:t> </w:t>
      </w:r>
      <w:r>
        <w:rPr/>
        <w:t>“political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highly</w:t>
      </w:r>
      <w:r>
        <w:rPr>
          <w:spacing w:val="3"/>
        </w:rPr>
        <w:t> </w:t>
      </w:r>
      <w:r>
        <w:rPr/>
        <w:t>volatile.”</w:t>
      </w:r>
    </w:p>
    <w:p>
      <w:pPr>
        <w:pStyle w:val="BodyText"/>
        <w:spacing w:line="480" w:lineRule="auto"/>
        <w:ind w:right="115" w:firstLine="720"/>
      </w:pPr>
      <w:r>
        <w:rPr/>
        <w:t>He said the court was ill-equipped to dabble into such issues as were</w:t>
      </w:r>
      <w:r>
        <w:rPr>
          <w:spacing w:val="1"/>
        </w:rPr>
        <w:t> </w:t>
      </w:r>
      <w:r>
        <w:rPr/>
        <w:t>raised by the Bakassi indigenes, insisting that the Nigerian constitution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imbue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on</w:t>
      </w:r>
      <w:r>
        <w:rPr>
          <w:spacing w:val="-85"/>
        </w:rPr>
        <w:t> </w:t>
      </w:r>
      <w:r>
        <w:rPr/>
        <w:t>“political arrangements” such as the Green Tree Agreement brokered by</w:t>
      </w:r>
      <w:r>
        <w:rPr>
          <w:spacing w:val="1"/>
        </w:rPr>
        <w:t> </w:t>
      </w:r>
      <w:r>
        <w:rPr/>
        <w:t>former</w:t>
      </w:r>
      <w:r>
        <w:rPr>
          <w:spacing w:val="-2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-2"/>
        </w:rPr>
        <w:t> </w:t>
      </w:r>
      <w:r>
        <w:rPr/>
        <w:t>Obasanjo in</w:t>
      </w:r>
      <w:r>
        <w:rPr>
          <w:spacing w:val="1"/>
        </w:rPr>
        <w:t> </w:t>
      </w:r>
      <w:r>
        <w:rPr/>
        <w:t>2006.</w:t>
      </w:r>
    </w:p>
    <w:p>
      <w:pPr>
        <w:pStyle w:val="BodyText"/>
        <w:spacing w:line="480" w:lineRule="auto"/>
        <w:ind w:right="123" w:firstLine="720"/>
      </w:pPr>
      <w:r>
        <w:rPr/>
        <w:t>Meanwhile,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swift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ruling,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Bakassi</w:t>
      </w:r>
      <w:r>
        <w:rPr>
          <w:spacing w:val="-85"/>
        </w:rPr>
        <w:t> </w:t>
      </w:r>
      <w:r>
        <w:rPr/>
        <w:t>indigenes, Mr. Festus A. Ogwuche, contended that the judge failed to take</w:t>
      </w:r>
      <w:r>
        <w:rPr>
          <w:spacing w:val="1"/>
        </w:rPr>
        <w:t> </w:t>
      </w:r>
      <w:r>
        <w:rPr/>
        <w:t>full cognizance of the weightiness of the issues raised before him vis-à-vis</w:t>
      </w:r>
      <w:r>
        <w:rPr>
          <w:spacing w:val="1"/>
        </w:rPr>
        <w:t> </w:t>
      </w:r>
      <w:r>
        <w:rPr/>
        <w:t>the constitutionality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GTA.</w:t>
      </w:r>
    </w:p>
    <w:p>
      <w:pPr>
        <w:pStyle w:val="BodyText"/>
        <w:spacing w:line="480" w:lineRule="auto"/>
        <w:ind w:right="120" w:firstLine="720"/>
      </w:pP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him,</w:t>
      </w:r>
      <w:r>
        <w:rPr>
          <w:spacing w:val="39"/>
        </w:rPr>
        <w:t> </w:t>
      </w:r>
      <w:r>
        <w:rPr/>
        <w:t>“we</w:t>
      </w:r>
      <w:r>
        <w:rPr>
          <w:spacing w:val="39"/>
        </w:rPr>
        <w:t> </w:t>
      </w:r>
      <w:r>
        <w:rPr/>
        <w:t>are</w:t>
      </w:r>
      <w:r>
        <w:rPr>
          <w:spacing w:val="44"/>
        </w:rPr>
        <w:t> </w:t>
      </w:r>
      <w:r>
        <w:rPr/>
        <w:t>heading</w:t>
      </w:r>
      <w:r>
        <w:rPr>
          <w:spacing w:val="37"/>
        </w:rPr>
        <w:t> </w:t>
      </w:r>
      <w:r>
        <w:rPr/>
        <w:t>straight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court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appeal.</w:t>
      </w:r>
      <w:r>
        <w:rPr>
          <w:spacing w:val="-85"/>
        </w:rPr>
        <w:t> </w:t>
      </w:r>
      <w:r>
        <w:rPr/>
        <w:t>The judge did not hear us on the issue of jurisdiction but went ahead to</w:t>
      </w:r>
      <w:r>
        <w:rPr>
          <w:spacing w:val="1"/>
        </w:rPr>
        <w:t> </w:t>
      </w:r>
      <w:r>
        <w:rPr/>
        <w:t>raise and resolve it without hearing the parties. The Bakassi people will</w:t>
      </w:r>
      <w:r>
        <w:rPr>
          <w:spacing w:val="1"/>
        </w:rPr>
        <w:t> </w:t>
      </w:r>
      <w:r>
        <w:rPr/>
        <w:t>exhaust every known domestic remedy in enforcement of their rights as a</w:t>
      </w:r>
      <w:r>
        <w:rPr>
          <w:spacing w:val="1"/>
        </w:rPr>
        <w:t> </w:t>
      </w:r>
      <w:r>
        <w:rPr/>
        <w:t>pre-requisite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approaching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4"/>
        </w:rPr>
        <w:t> </w:t>
      </w:r>
      <w:r>
        <w:rPr/>
        <w:t>of Justice, ICJ,</w:t>
      </w:r>
      <w:r>
        <w:rPr>
          <w:spacing w:val="-1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5"/>
      </w:pPr>
      <w:r>
        <w:rPr/>
        <w:t>recognizable parties in international law. It may take time but we will get</w:t>
      </w:r>
      <w:r>
        <w:rPr>
          <w:spacing w:val="1"/>
        </w:rPr>
        <w:t> </w:t>
      </w:r>
      <w:r>
        <w:rPr/>
        <w:t>there.”</w:t>
      </w:r>
    </w:p>
    <w:p>
      <w:pPr>
        <w:pStyle w:val="BodyText"/>
        <w:spacing w:line="480" w:lineRule="auto" w:before="3"/>
        <w:ind w:right="121" w:firstLine="720"/>
      </w:pPr>
      <w:r>
        <w:rPr/>
        <w:t>It would be recalled that the plaintiffs had in their motion ex-parte,</w:t>
      </w:r>
      <w:r>
        <w:rPr>
          <w:spacing w:val="1"/>
        </w:rPr>
        <w:t> </w:t>
      </w:r>
      <w:r>
        <w:rPr/>
        <w:t>sought an order of mandamus that would compel the Federal Government</w:t>
      </w:r>
      <w:r>
        <w:rPr>
          <w:spacing w:val="1"/>
        </w:rPr>
        <w:t> </w:t>
      </w:r>
      <w:r>
        <w:rPr/>
        <w:t>to by any means available to it, repossess, occupy and take full legal 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 the</w:t>
      </w:r>
      <w:r>
        <w:rPr>
          <w:spacing w:val="4"/>
        </w:rPr>
        <w:t> </w:t>
      </w:r>
      <w:r>
        <w:rPr/>
        <w:t>Bakassi</w:t>
      </w:r>
      <w:r>
        <w:rPr>
          <w:spacing w:val="1"/>
        </w:rPr>
        <w:t> </w:t>
      </w:r>
      <w:r>
        <w:rPr/>
        <w:t>Peninsula.</w:t>
      </w:r>
    </w:p>
    <w:p>
      <w:pPr>
        <w:pStyle w:val="BodyText"/>
        <w:spacing w:line="480" w:lineRule="auto"/>
        <w:ind w:right="124" w:firstLine="720"/>
      </w:pPr>
      <w:r>
        <w:rPr/>
        <w:t>The motion was filed pursuant to section 1 of the African Charter on</w:t>
      </w:r>
      <w:r>
        <w:rPr>
          <w:spacing w:val="1"/>
        </w:rPr>
        <w:t> </w:t>
      </w:r>
      <w:r>
        <w:rPr/>
        <w:t>Human and Peoples‟ Rights</w:t>
      </w:r>
      <w:r>
        <w:rPr>
          <w:spacing w:val="87"/>
        </w:rPr>
        <w:t> </w:t>
      </w:r>
      <w:r>
        <w:rPr/>
        <w:t>(Enforcement and Ratification Act Cap 10,</w:t>
      </w:r>
      <w:r>
        <w:rPr>
          <w:spacing w:val="1"/>
        </w:rPr>
        <w:t> </w:t>
      </w:r>
      <w:r>
        <w:rPr/>
        <w:t>Laws of the Federation of Nigeria, 1990, as well as Order 34 Rules 1(a),</w:t>
      </w:r>
      <w:r>
        <w:rPr>
          <w:spacing w:val="1"/>
        </w:rPr>
        <w:t> </w:t>
      </w:r>
      <w:r>
        <w:rPr/>
        <w:t>3(1)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(2)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 High</w:t>
      </w:r>
      <w:r>
        <w:rPr>
          <w:spacing w:val="-4"/>
        </w:rPr>
        <w:t> </w:t>
      </w:r>
      <w:r>
        <w:rPr/>
        <w:t>Court Civil</w:t>
      </w:r>
      <w:r>
        <w:rPr>
          <w:spacing w:val="-5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Rules, 2007.</w:t>
      </w:r>
    </w:p>
    <w:p>
      <w:pPr>
        <w:pStyle w:val="BodyText"/>
        <w:spacing w:line="480" w:lineRule="auto"/>
        <w:ind w:right="131"/>
      </w:pPr>
      <w:r>
        <w:rPr/>
        <w:t>The suit was endorsed by nine executives of Free Bakassi Association,</w:t>
      </w:r>
      <w:r>
        <w:rPr>
          <w:spacing w:val="1"/>
        </w:rPr>
        <w:t> </w:t>
      </w:r>
      <w:r>
        <w:rPr/>
        <w:t>Prince Imoh Ukpa Imoh, Mr Godwin Ukpong, Mr Chritian A. Umoh, Mr</w:t>
      </w:r>
      <w:r>
        <w:rPr>
          <w:spacing w:val="1"/>
        </w:rPr>
        <w:t> </w:t>
      </w:r>
      <w:r>
        <w:rPr/>
        <w:t>Anthony Achibong Ukong, Mr Kingsley Edu, Mr Etim Ekpeyong Ndong, Mr</w:t>
      </w:r>
      <w:r>
        <w:rPr>
          <w:spacing w:val="1"/>
        </w:rPr>
        <w:t> </w:t>
      </w:r>
      <w:r>
        <w:rPr/>
        <w:t>Offiong</w:t>
      </w:r>
      <w:r>
        <w:rPr>
          <w:spacing w:val="-7"/>
        </w:rPr>
        <w:t> </w:t>
      </w:r>
      <w:r>
        <w:rPr/>
        <w:t>Anying</w:t>
      </w:r>
      <w:r>
        <w:rPr>
          <w:spacing w:val="-6"/>
        </w:rPr>
        <w:t> </w:t>
      </w:r>
      <w:r>
        <w:rPr/>
        <w:t>Ekpeyong,</w:t>
      </w:r>
      <w:r>
        <w:rPr>
          <w:spacing w:val="3"/>
        </w:rPr>
        <w:t> </w:t>
      </w:r>
      <w:r>
        <w:rPr/>
        <w:t>Bassey Okon</w:t>
      </w:r>
      <w:r>
        <w:rPr>
          <w:spacing w:val="-3"/>
        </w:rPr>
        <w:t> </w:t>
      </w:r>
      <w:r>
        <w:rPr/>
        <w:t>Osua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Bassey</w:t>
      </w:r>
      <w:r>
        <w:rPr>
          <w:spacing w:val="-5"/>
        </w:rPr>
        <w:t> </w:t>
      </w:r>
      <w:r>
        <w:rPr/>
        <w:t>Ikoedem</w:t>
      </w:r>
      <w:r>
        <w:rPr>
          <w:spacing w:val="-4"/>
        </w:rPr>
        <w:t> </w:t>
      </w:r>
      <w:r>
        <w:rPr/>
        <w:t>Antiga.</w:t>
      </w:r>
    </w:p>
    <w:p>
      <w:pPr>
        <w:pStyle w:val="BodyText"/>
        <w:spacing w:line="480" w:lineRule="auto"/>
        <w:ind w:right="132" w:firstLine="720"/>
      </w:pPr>
      <w:r>
        <w:rPr/>
        <w:t>They equally sought leave for an order of mandamus, compelling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 of the Federation, who were all joined as respondents in the suit,</w:t>
      </w:r>
      <w:r>
        <w:rPr>
          <w:spacing w:val="1"/>
        </w:rPr>
        <w:t> </w:t>
      </w:r>
      <w:r>
        <w:rPr/>
        <w:t>to “unilaterally resile from, withdraw, rescind, repudiate and/or revoke</w:t>
      </w:r>
      <w:r>
        <w:rPr>
          <w:spacing w:val="1"/>
        </w:rPr>
        <w:t> </w:t>
      </w:r>
      <w:r>
        <w:rPr/>
        <w:t>Nigeria‟s</w:t>
      </w:r>
      <w:r>
        <w:rPr>
          <w:spacing w:val="42"/>
        </w:rPr>
        <w:t> </w:t>
      </w:r>
      <w:r>
        <w:rPr/>
        <w:t>obligations</w:t>
      </w:r>
      <w:r>
        <w:rPr>
          <w:spacing w:val="43"/>
        </w:rPr>
        <w:t> </w:t>
      </w:r>
      <w:r>
        <w:rPr/>
        <w:t>under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Green</w:t>
      </w:r>
      <w:r>
        <w:rPr>
          <w:spacing w:val="36"/>
        </w:rPr>
        <w:t> </w:t>
      </w:r>
      <w:r>
        <w:rPr/>
        <w:t>Tree</w:t>
      </w:r>
      <w:r>
        <w:rPr>
          <w:spacing w:val="39"/>
        </w:rPr>
        <w:t> </w:t>
      </w:r>
      <w:r>
        <w:rPr/>
        <w:t>Agreement</w:t>
      </w:r>
      <w:r>
        <w:rPr>
          <w:spacing w:val="36"/>
        </w:rPr>
        <w:t> </w:t>
      </w:r>
      <w:r>
        <w:rPr/>
        <w:t>entered</w:t>
      </w:r>
      <w:r>
        <w:rPr>
          <w:spacing w:val="37"/>
        </w:rPr>
        <w:t> </w:t>
      </w:r>
      <w:r>
        <w:rPr/>
        <w:t>into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6"/>
      </w:pPr>
      <w:r>
        <w:rPr/>
        <w:t>between Nigeria and Cameroun in Green Tree, New York, USA on the 12th</w:t>
      </w:r>
      <w:r>
        <w:rPr>
          <w:spacing w:val="1"/>
        </w:rPr>
        <w:t> </w:t>
      </w:r>
      <w:r>
        <w:rPr/>
        <w:t>day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June,</w:t>
      </w:r>
      <w:r>
        <w:rPr>
          <w:spacing w:val="27"/>
        </w:rPr>
        <w:t> </w:t>
      </w:r>
      <w:r>
        <w:rPr/>
        <w:t>2006,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its</w:t>
      </w:r>
      <w:r>
        <w:rPr>
          <w:spacing w:val="25"/>
        </w:rPr>
        <w:t> </w:t>
      </w:r>
      <w:r>
        <w:rPr/>
        <w:t>being</w:t>
      </w:r>
      <w:r>
        <w:rPr>
          <w:spacing w:val="25"/>
        </w:rPr>
        <w:t> </w:t>
      </w:r>
      <w:r>
        <w:rPr/>
        <w:t>invalid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in</w:t>
      </w:r>
      <w:r>
        <w:rPr>
          <w:spacing w:val="22"/>
        </w:rPr>
        <w:t> </w:t>
      </w:r>
      <w:r>
        <w:rPr/>
        <w:t>breach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Articles</w:t>
      </w:r>
      <w:r>
        <w:rPr>
          <w:spacing w:val="25"/>
        </w:rPr>
        <w:t> </w:t>
      </w:r>
      <w:r>
        <w:rPr/>
        <w:t>1,</w:t>
      </w:r>
      <w:r>
        <w:rPr>
          <w:spacing w:val="27"/>
        </w:rPr>
        <w:t> </w:t>
      </w:r>
      <w:r>
        <w:rPr/>
        <w:t>2,</w:t>
      </w:r>
      <w:r>
        <w:rPr>
          <w:spacing w:val="26"/>
        </w:rPr>
        <w:t> </w:t>
      </w:r>
      <w:r>
        <w:rPr/>
        <w:t>20,</w:t>
      </w:r>
      <w:r>
        <w:rPr>
          <w:spacing w:val="-85"/>
        </w:rPr>
        <w:t> </w:t>
      </w:r>
      <w:r>
        <w:rPr/>
        <w:t>21, 22 and 24 of the African Charter on Human and Peoples Rights, Article</w:t>
      </w:r>
      <w:r>
        <w:rPr>
          <w:spacing w:val="1"/>
        </w:rPr>
        <w:t> </w:t>
      </w:r>
      <w:r>
        <w:rPr/>
        <w:t>1 of the International Covenant on Economic, Social and Cultural Rights,</w:t>
      </w:r>
      <w:r>
        <w:rPr>
          <w:spacing w:val="1"/>
        </w:rPr>
        <w:t> </w:t>
      </w:r>
      <w:r>
        <w:rPr/>
        <w:t>Article 1(2) of the UN Charter, and the UN Declaration on the Rights of</w:t>
      </w:r>
      <w:r>
        <w:rPr>
          <w:spacing w:val="1"/>
        </w:rPr>
        <w:t> </w:t>
      </w:r>
      <w:r>
        <w:rPr/>
        <w:t>indigenous peoples, and being inconsistent with sections 1-3, 2(1) and (6),</w:t>
      </w:r>
      <w:r>
        <w:rPr>
          <w:spacing w:val="1"/>
        </w:rPr>
        <w:t> </w:t>
      </w:r>
      <w:r>
        <w:rPr/>
        <w:t>13, 14(1) and (2)(b), 17(1), (2)(b), (c ) and (d), sections 19(a) and 9d0,</w:t>
      </w:r>
      <w:r>
        <w:rPr>
          <w:spacing w:val="1"/>
        </w:rPr>
        <w:t> </w:t>
      </w:r>
      <w:r>
        <w:rPr/>
        <w:t>21(a)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(as</w:t>
      </w:r>
      <w:r>
        <w:rPr>
          <w:spacing w:val="-5"/>
        </w:rPr>
        <w:t> </w:t>
      </w:r>
      <w:r>
        <w:rPr/>
        <w:t>amended).”</w:t>
      </w:r>
    </w:p>
    <w:p>
      <w:pPr>
        <w:pStyle w:val="BodyText"/>
        <w:spacing w:line="480" w:lineRule="auto" w:before="4"/>
        <w:ind w:right="123" w:firstLine="720"/>
      </w:pPr>
      <w:r>
        <w:rPr/>
        <w:t>The</w:t>
      </w:r>
      <w:r>
        <w:rPr>
          <w:spacing w:val="1"/>
        </w:rPr>
        <w:t> </w:t>
      </w:r>
      <w:r>
        <w:rPr/>
        <w:t>applicants,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protracted dispute over ownership of the oil rich Bakassi Peninsula, based</w:t>
      </w:r>
      <w:r>
        <w:rPr>
          <w:spacing w:val="1"/>
        </w:rPr>
        <w:t> </w:t>
      </w:r>
      <w:r>
        <w:rPr/>
        <w:t>“on archaic and anachronistic colonial declarations, and communications</w:t>
      </w:r>
      <w:r>
        <w:rPr>
          <w:spacing w:val="1"/>
        </w:rPr>
        <w:t> </w:t>
      </w:r>
      <w:r>
        <w:rPr/>
        <w:t>between colonial officers. ”Specifically, the applicants had argued that the</w:t>
      </w:r>
      <w:r>
        <w:rPr>
          <w:spacing w:val="1"/>
        </w:rPr>
        <w:t> </w:t>
      </w:r>
      <w:r>
        <w:rPr/>
        <w:t>ICJ, “in</w:t>
      </w:r>
      <w:r>
        <w:rPr>
          <w:spacing w:val="-3"/>
        </w:rPr>
        <w:t> </w:t>
      </w:r>
      <w:r>
        <w:rPr/>
        <w:t>reaching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relied</w:t>
      </w:r>
      <w:r>
        <w:rPr>
          <w:spacing w:val="-3"/>
        </w:rPr>
        <w:t> </w:t>
      </w:r>
      <w:r>
        <w:rPr/>
        <w:t>on:</w:t>
      </w: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8"/>
        </w:rPr>
      </w:pPr>
      <w:r>
        <w:rPr>
          <w:sz w:val="28"/>
        </w:rPr>
        <w:t>Henderson-Flerichau</w:t>
      </w:r>
      <w:r>
        <w:rPr>
          <w:spacing w:val="-3"/>
          <w:sz w:val="28"/>
        </w:rPr>
        <w:t> </w:t>
      </w:r>
      <w:r>
        <w:rPr>
          <w:sz w:val="28"/>
        </w:rPr>
        <w:t>Exchange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Notes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1931,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1" w:right="126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Anglo-German</w:t>
      </w:r>
      <w:r>
        <w:rPr>
          <w:spacing w:val="7"/>
          <w:sz w:val="28"/>
        </w:rPr>
        <w:t> </w:t>
      </w:r>
      <w:r>
        <w:rPr>
          <w:sz w:val="28"/>
        </w:rPr>
        <w:t>Agreement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11th</w:t>
      </w:r>
      <w:r>
        <w:rPr>
          <w:spacing w:val="11"/>
          <w:sz w:val="28"/>
        </w:rPr>
        <w:t> </w:t>
      </w:r>
      <w:r>
        <w:rPr>
          <w:sz w:val="28"/>
        </w:rPr>
        <w:t>March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12th</w:t>
      </w:r>
      <w:r>
        <w:rPr>
          <w:spacing w:val="7"/>
          <w:sz w:val="28"/>
        </w:rPr>
        <w:t> </w:t>
      </w:r>
      <w:r>
        <w:rPr>
          <w:sz w:val="28"/>
        </w:rPr>
        <w:t>April,</w:t>
      </w:r>
      <w:r>
        <w:rPr>
          <w:spacing w:val="11"/>
          <w:sz w:val="28"/>
        </w:rPr>
        <w:t> </w:t>
      </w:r>
      <w:r>
        <w:rPr>
          <w:sz w:val="28"/>
        </w:rPr>
        <w:t>1913</w:t>
      </w:r>
      <w:r>
        <w:rPr>
          <w:spacing w:val="-84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14"/>
        </w:numPr>
        <w:tabs>
          <w:tab w:pos="881" w:val="left" w:leader="none"/>
        </w:tabs>
        <w:spacing w:line="240" w:lineRule="auto" w:before="2" w:after="0"/>
        <w:ind w:left="881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British</w:t>
      </w:r>
      <w:r>
        <w:rPr>
          <w:spacing w:val="-4"/>
          <w:sz w:val="28"/>
        </w:rPr>
        <w:t> </w:t>
      </w:r>
      <w:r>
        <w:rPr>
          <w:sz w:val="28"/>
        </w:rPr>
        <w:t>Order-in-Council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August,</w:t>
      </w:r>
      <w:r>
        <w:rPr>
          <w:spacing w:val="-1"/>
          <w:sz w:val="28"/>
        </w:rPr>
        <w:t> </w:t>
      </w:r>
      <w:r>
        <w:rPr>
          <w:sz w:val="28"/>
        </w:rPr>
        <w:t>1946.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0" w:firstLine="720"/>
      </w:pPr>
      <w:r>
        <w:rPr/>
        <w:t>“The ICJ gave the decision as though the territory is occupied by wild</w:t>
      </w:r>
      <w:r>
        <w:rPr>
          <w:spacing w:val="-85"/>
        </w:rPr>
        <w:t> </w:t>
      </w:r>
      <w:r>
        <w:rPr/>
        <w:t>animals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 the colonial declaration and communication as conferring absolute</w:t>
      </w:r>
      <w:r>
        <w:rPr>
          <w:spacing w:val="1"/>
        </w:rPr>
        <w:t> </w:t>
      </w:r>
      <w:r>
        <w:rPr/>
        <w:t>proprietary rights and obligations to the territory to persons or entities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who foe</w:t>
      </w:r>
      <w:r>
        <w:rPr>
          <w:spacing w:val="1"/>
        </w:rPr>
        <w:t> </w:t>
      </w:r>
      <w:r>
        <w:rPr/>
        <w:t>centuries lived</w:t>
      </w:r>
      <w:r>
        <w:rPr>
          <w:spacing w:val="1"/>
        </w:rPr>
        <w:t> </w:t>
      </w:r>
      <w:r>
        <w:rPr/>
        <w:t>and existed therein</w:t>
      </w:r>
      <w:r>
        <w:rPr>
          <w:spacing w:val="87"/>
        </w:rPr>
        <w:t> </w:t>
      </w:r>
      <w:r>
        <w:rPr/>
        <w:t>and of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territory is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/>
        <w:t>homeland.</w:t>
      </w:r>
    </w:p>
    <w:p>
      <w:pPr>
        <w:pStyle w:val="BodyText"/>
        <w:spacing w:line="480" w:lineRule="auto" w:before="2"/>
        <w:ind w:right="121" w:firstLine="720"/>
      </w:pPr>
      <w:r>
        <w:rPr/>
        <w:t>“The treaty, signed years before Nigeria came into existence as a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“Treaty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protection”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“protectionist” rights on Britain and cannot by any shade of imagination</w:t>
      </w:r>
      <w:r>
        <w:rPr>
          <w:spacing w:val="1"/>
        </w:rPr>
        <w:t> </w:t>
      </w:r>
      <w:r>
        <w:rPr/>
        <w:t>translate to sovereignty or absolute power of transfer of title, sufficient to</w:t>
      </w:r>
      <w:r>
        <w:rPr>
          <w:spacing w:val="1"/>
        </w:rPr>
        <w:t> </w:t>
      </w:r>
      <w:r>
        <w:rPr/>
        <w:t>extinguish the rights of the kings and chiefs to the traditional over lordship</w:t>
      </w:r>
      <w:r>
        <w:rPr>
          <w:spacing w:val="1"/>
        </w:rPr>
        <w:t> </w:t>
      </w:r>
      <w:r>
        <w:rPr/>
        <w:t>of the territory and/or give Britain an absolute right to alienate their rights</w:t>
      </w:r>
      <w:r>
        <w:rPr>
          <w:spacing w:val="1"/>
        </w:rPr>
        <w:t> </w:t>
      </w:r>
      <w:r>
        <w:rPr/>
        <w:t>and interests unilaterally without the free prior consent and authority of the</w:t>
      </w:r>
      <w:r>
        <w:rPr>
          <w:spacing w:val="-85"/>
        </w:rPr>
        <w:t> </w:t>
      </w:r>
      <w:r>
        <w:rPr/>
        <w:t>chiefs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kings.</w:t>
      </w:r>
    </w:p>
    <w:p>
      <w:pPr>
        <w:pStyle w:val="BodyText"/>
        <w:spacing w:line="480" w:lineRule="auto"/>
        <w:ind w:right="130" w:firstLine="720"/>
      </w:pPr>
      <w:r>
        <w:rPr/>
        <w:t>“The respondents are hereby given notice to produce the said treaty</w:t>
      </w:r>
      <w:r>
        <w:rPr>
          <w:spacing w:val="1"/>
        </w:rPr>
        <w:t> </w:t>
      </w:r>
      <w:r>
        <w:rPr/>
        <w:t>of 10th September 1884 which the applicants put in their possession upon</w:t>
      </w:r>
      <w:r>
        <w:rPr>
          <w:spacing w:val="1"/>
        </w:rPr>
        <w:t> </w:t>
      </w:r>
      <w:r>
        <w:rPr/>
        <w:t>the proceedings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ICJ.”</w:t>
      </w:r>
    </w:p>
    <w:p>
      <w:pPr>
        <w:pStyle w:val="BodyText"/>
        <w:spacing w:line="480" w:lineRule="auto" w:before="2"/>
        <w:ind w:right="125" w:firstLine="720"/>
      </w:pPr>
      <w:r>
        <w:rPr/>
        <w:t>More</w:t>
      </w:r>
      <w:r>
        <w:rPr>
          <w:spacing w:val="1"/>
        </w:rPr>
        <w:t> </w:t>
      </w:r>
      <w:r>
        <w:rPr/>
        <w:t>so, the applicants said they were</w:t>
      </w:r>
      <w:r>
        <w:rPr>
          <w:spacing w:val="87"/>
        </w:rPr>
        <w:t> </w:t>
      </w:r>
      <w:r>
        <w:rPr/>
        <w:t>neither consulted nor was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consent</w:t>
      </w:r>
      <w:r>
        <w:rPr>
          <w:spacing w:val="-5"/>
        </w:rPr>
        <w:t> </w:t>
      </w:r>
      <w:r>
        <w:rPr/>
        <w:t>sought</w:t>
      </w:r>
      <w:r>
        <w:rPr>
          <w:spacing w:val="-4"/>
        </w:rPr>
        <w:t> </w:t>
      </w:r>
      <w:r>
        <w:rPr/>
        <w:t>before former</w:t>
      </w:r>
      <w:r>
        <w:rPr>
          <w:spacing w:val="-3"/>
        </w:rPr>
        <w:t> </w:t>
      </w:r>
      <w:r>
        <w:rPr/>
        <w:t>President</w:t>
      </w:r>
      <w:r>
        <w:rPr>
          <w:spacing w:val="-4"/>
        </w:rPr>
        <w:t> </w:t>
      </w:r>
      <w:r>
        <w:rPr/>
        <w:t>Obasanjo</w:t>
      </w:r>
      <w:r>
        <w:rPr>
          <w:spacing w:val="-1"/>
        </w:rPr>
        <w:t> </w:t>
      </w:r>
      <w:r>
        <w:rPr/>
        <w:t>endorsed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3"/>
      </w:pPr>
      <w:r>
        <w:rPr/>
        <w:t>Tree Agreement, saying they were totally kept out of the picture of things</w:t>
      </w:r>
      <w:r>
        <w:rPr>
          <w:spacing w:val="1"/>
        </w:rPr>
        <w:t> </w:t>
      </w:r>
      <w:r>
        <w:rPr/>
        <w:t>prior,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even 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 Agreement.</w:t>
      </w:r>
    </w:p>
    <w:p>
      <w:pPr>
        <w:pStyle w:val="BodyText"/>
        <w:spacing w:line="480" w:lineRule="auto" w:before="3"/>
        <w:ind w:right="130" w:firstLine="720"/>
      </w:pPr>
      <w:r>
        <w:rPr/>
        <w:t>“The applicants only got notice of the Agreement via media reports</w:t>
      </w:r>
      <w:r>
        <w:rPr>
          <w:spacing w:val="1"/>
        </w:rPr>
        <w:t> </w:t>
      </w:r>
      <w:r>
        <w:rPr/>
        <w:t>and grapevine, and upon contact with their representatives in the state and</w:t>
      </w:r>
      <w:r>
        <w:rPr>
          <w:spacing w:val="-86"/>
        </w:rPr>
        <w:t> </w:t>
      </w:r>
      <w:r>
        <w:rPr/>
        <w:t>National Assemblies, were told that nobody was either consulted nor was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line="480" w:lineRule="auto"/>
        <w:ind w:right="129" w:firstLine="720"/>
      </w:pPr>
      <w:r>
        <w:rPr/>
        <w:t>“Before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 could realize</w:t>
      </w:r>
      <w:r>
        <w:rPr>
          <w:spacing w:val="87"/>
        </w:rPr>
        <w:t> </w:t>
      </w:r>
      <w:r>
        <w:rPr/>
        <w:t>what is happening, they were</w:t>
      </w:r>
      <w:r>
        <w:rPr>
          <w:spacing w:val="1"/>
        </w:rPr>
        <w:t> </w:t>
      </w:r>
      <w:r>
        <w:rPr/>
        <w:t>told that for them to remain as Nigerians, they are required to vacate their</w:t>
      </w:r>
      <w:r>
        <w:rPr>
          <w:spacing w:val="1"/>
        </w:rPr>
        <w:t> </w:t>
      </w:r>
      <w:r>
        <w:rPr/>
        <w:t>ancestral home and move into settlements to be built, constructed and</w:t>
      </w:r>
      <w:r>
        <w:rPr>
          <w:spacing w:val="1"/>
        </w:rPr>
        <w:t> </w:t>
      </w:r>
      <w:r>
        <w:rPr/>
        <w:t>maintained by the respondents, or else, if they opt to remain in their</w:t>
      </w:r>
      <w:r>
        <w:rPr>
          <w:spacing w:val="1"/>
        </w:rPr>
        <w:t> </w:t>
      </w:r>
      <w:r>
        <w:rPr/>
        <w:t>fatherland,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remain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Cameroonians.</w:t>
      </w:r>
    </w:p>
    <w:p>
      <w:pPr>
        <w:pStyle w:val="BodyText"/>
        <w:spacing w:line="480" w:lineRule="auto"/>
        <w:ind w:right="117" w:firstLine="720"/>
      </w:pPr>
      <w:r>
        <w:rPr/>
        <w:t>“The applicants are scattered in different parts of the country, as in</w:t>
      </w:r>
      <w:r>
        <w:rPr>
          <w:spacing w:val="1"/>
        </w:rPr>
        <w:t> </w:t>
      </w:r>
      <w:r>
        <w:rPr/>
        <w:t>Delta State, Bayelsa, Rivers State, Akwa Ibom, etc, living under the basest</w:t>
      </w:r>
      <w:r>
        <w:rPr>
          <w:spacing w:val="1"/>
        </w:rPr>
        <w:t> </w:t>
      </w:r>
      <w:r>
        <w:rPr/>
        <w:t>form of human degradation embodying all the pains and sufferings that</w:t>
      </w:r>
      <w:r>
        <w:rPr>
          <w:spacing w:val="1"/>
        </w:rPr>
        <w:t> </w:t>
      </w:r>
      <w:r>
        <w:rPr/>
        <w:t>could be experienced by man, existing in makeshift pre-civilization abodes</w:t>
      </w:r>
      <w:r>
        <w:rPr>
          <w:spacing w:val="1"/>
        </w:rPr>
        <w:t> </w:t>
      </w:r>
      <w:r>
        <w:rPr/>
        <w:t>having only trees as cover against rain and shine, and other vagaries of the</w:t>
      </w:r>
      <w:r>
        <w:rPr>
          <w:spacing w:val="-85"/>
        </w:rPr>
        <w:t> </w:t>
      </w:r>
      <w:r>
        <w:rPr/>
        <w:t>weather, which are</w:t>
      </w:r>
      <w:r>
        <w:rPr>
          <w:spacing w:val="2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-2"/>
        </w:rPr>
        <w:t> </w:t>
      </w:r>
      <w:r>
        <w:rPr/>
        <w:t>inclement.</w:t>
      </w:r>
    </w:p>
    <w:p>
      <w:pPr>
        <w:pStyle w:val="BodyText"/>
        <w:spacing w:line="480" w:lineRule="auto" w:before="1"/>
        <w:ind w:right="130" w:firstLine="720"/>
      </w:pPr>
      <w:r>
        <w:rPr/>
        <w:t>“The</w:t>
      </w:r>
      <w:r>
        <w:rPr>
          <w:spacing w:val="-5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applicant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are dying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numbers</w:t>
      </w:r>
      <w:r>
        <w:rPr>
          <w:spacing w:val="-85"/>
        </w:rPr>
        <w:t> </w:t>
      </w:r>
      <w:r>
        <w:rPr/>
        <w:t>everyday</w:t>
      </w:r>
      <w:r>
        <w:rPr>
          <w:spacing w:val="58"/>
        </w:rPr>
        <w:t> </w:t>
      </w:r>
      <w:r>
        <w:rPr/>
        <w:t>from</w:t>
      </w:r>
      <w:r>
        <w:rPr>
          <w:spacing w:val="65"/>
        </w:rPr>
        <w:t> </w:t>
      </w:r>
      <w:r>
        <w:rPr/>
        <w:t>afflictions</w:t>
      </w:r>
      <w:r>
        <w:rPr>
          <w:spacing w:val="63"/>
        </w:rPr>
        <w:t> </w:t>
      </w:r>
      <w:r>
        <w:rPr/>
        <w:t>of</w:t>
      </w:r>
      <w:r>
        <w:rPr>
          <w:spacing w:val="57"/>
        </w:rPr>
        <w:t> </w:t>
      </w:r>
      <w:r>
        <w:rPr/>
        <w:t>disease,</w:t>
      </w:r>
      <w:r>
        <w:rPr>
          <w:spacing w:val="64"/>
        </w:rPr>
        <w:t> </w:t>
      </w:r>
      <w:r>
        <w:rPr/>
        <w:t>poverty,</w:t>
      </w:r>
      <w:r>
        <w:rPr>
          <w:spacing w:val="61"/>
        </w:rPr>
        <w:t> </w:t>
      </w:r>
      <w:r>
        <w:rPr/>
        <w:t>malnutrition,</w:t>
      </w:r>
      <w:r>
        <w:rPr>
          <w:spacing w:val="60"/>
        </w:rPr>
        <w:t> </w:t>
      </w:r>
      <w:r>
        <w:rPr/>
        <w:t>squalor,</w:t>
      </w:r>
      <w:r>
        <w:rPr>
          <w:spacing w:val="61"/>
        </w:rPr>
        <w:t> </w:t>
      </w:r>
      <w:r>
        <w:rPr/>
        <w:t>etc,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7"/>
      </w:pPr>
      <w:r>
        <w:rPr/>
        <w:t>and there is no end to their suffering, humiliation, degradation of their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essence</w:t>
      </w:r>
      <w:r>
        <w:rPr>
          <w:spacing w:val="5"/>
        </w:rPr>
        <w:t> </w:t>
      </w:r>
      <w:r>
        <w:rPr/>
        <w:t>and</w:t>
      </w:r>
      <w:r>
        <w:rPr>
          <w:spacing w:val="-3"/>
        </w:rPr>
        <w:t> </w:t>
      </w:r>
      <w:r>
        <w:rPr/>
        <w:t>homelessness.</w:t>
      </w:r>
    </w:p>
    <w:p>
      <w:pPr>
        <w:pStyle w:val="BodyText"/>
        <w:spacing w:line="480" w:lineRule="auto" w:before="3"/>
        <w:ind w:right="130" w:firstLine="720"/>
      </w:pPr>
      <w:r>
        <w:rPr/>
        <w:t>“The Cameroonians changed the names of their communities and</w:t>
      </w:r>
      <w:r>
        <w:rPr>
          <w:spacing w:val="1"/>
        </w:rPr>
        <w:t> </w:t>
      </w:r>
      <w:r>
        <w:rPr/>
        <w:t>altered every existing</w:t>
      </w:r>
      <w:r>
        <w:rPr>
          <w:spacing w:val="87"/>
        </w:rPr>
        <w:t> </w:t>
      </w:r>
      <w:r>
        <w:rPr/>
        <w:t>tradition structure or monument which they could</w:t>
      </w:r>
      <w:r>
        <w:rPr>
          <w:spacing w:val="1"/>
        </w:rPr>
        <w:t> </w:t>
      </w:r>
      <w:r>
        <w:rPr/>
        <w:t>not destroy to suit their whims and purposes and destroyed and obliterated</w:t>
      </w:r>
      <w:r>
        <w:rPr>
          <w:spacing w:val="-85"/>
        </w:rPr>
        <w:t> </w:t>
      </w:r>
      <w:r>
        <w:rPr/>
        <w:t>the very essence of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origins.</w:t>
      </w:r>
    </w:p>
    <w:p>
      <w:pPr>
        <w:pStyle w:val="BodyText"/>
        <w:spacing w:line="480" w:lineRule="auto"/>
        <w:ind w:right="113" w:firstLine="720"/>
      </w:pPr>
      <w:r>
        <w:rPr/>
        <w:t>“The applicants do not have direct access to the ICJ, as by virtue of</w:t>
      </w:r>
      <w:r>
        <w:rPr>
          <w:spacing w:val="1"/>
        </w:rPr>
        <w:t> </w:t>
      </w:r>
      <w:r>
        <w:rPr/>
        <w:t>the statute of the ICJ, only states are recognizable parties before it, and</w:t>
      </w:r>
      <w:r>
        <w:rPr>
          <w:spacing w:val="1"/>
        </w:rPr>
        <w:t> </w:t>
      </w:r>
      <w:r>
        <w:rPr/>
        <w:t>have employed all existing measures to prevail upon the respondents to go</w:t>
      </w:r>
      <w:r>
        <w:rPr>
          <w:spacing w:val="-85"/>
        </w:rPr>
        <w:t> </w:t>
      </w:r>
      <w:r>
        <w:rPr/>
        <w:t>back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ICJ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undo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havoc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caused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lives,</w:t>
      </w:r>
      <w:r>
        <w:rPr>
          <w:spacing w:val="22"/>
        </w:rPr>
        <w:t> </w:t>
      </w:r>
      <w:r>
        <w:rPr/>
        <w:t>all</w:t>
      </w:r>
      <w:r>
        <w:rPr>
          <w:spacing w:val="18"/>
        </w:rPr>
        <w:t> </w:t>
      </w:r>
      <w:r>
        <w:rPr/>
        <w:t>to</w:t>
      </w:r>
      <w:r>
        <w:rPr>
          <w:spacing w:val="-85"/>
        </w:rPr>
        <w:t> </w:t>
      </w:r>
      <w:r>
        <w:rPr/>
        <w:t>no avail.</w:t>
      </w:r>
    </w:p>
    <w:p>
      <w:pPr>
        <w:pStyle w:val="BodyText"/>
        <w:spacing w:line="480" w:lineRule="auto"/>
        <w:ind w:right="128" w:firstLine="720"/>
      </w:pPr>
      <w:r>
        <w:rPr/>
        <w:t>“The</w:t>
      </w:r>
      <w:r>
        <w:rPr>
          <w:spacing w:val="1"/>
        </w:rPr>
        <w:t> </w:t>
      </w:r>
      <w:r>
        <w:rPr/>
        <w:t>applicants‟</w:t>
      </w:r>
      <w:r>
        <w:rPr>
          <w:spacing w:val="1"/>
        </w:rPr>
        <w:t> </w:t>
      </w:r>
      <w:r>
        <w:rPr/>
        <w:t>dehumanization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humiliating than slavery, and degrading to the basest form of inhumanity,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unpalatable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21st</w:t>
      </w:r>
      <w:r>
        <w:rPr>
          <w:spacing w:val="-4"/>
        </w:rPr>
        <w:t> </w:t>
      </w:r>
      <w:r>
        <w:rPr/>
        <w:t>century</w:t>
      </w:r>
      <w:r>
        <w:rPr>
          <w:spacing w:val="-3"/>
        </w:rPr>
        <w:t> </w:t>
      </w:r>
      <w:r>
        <w:rPr/>
        <w:t>world.</w:t>
      </w:r>
    </w:p>
    <w:p>
      <w:pPr>
        <w:pStyle w:val="BodyText"/>
        <w:spacing w:line="480" w:lineRule="auto"/>
        <w:ind w:right="121" w:firstLine="720"/>
      </w:pPr>
      <w:r>
        <w:rPr/>
        <w:t>“The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suzerainty of the Obong of Calabar and are forever subjects to the Royal</w:t>
      </w:r>
      <w:r>
        <w:rPr>
          <w:spacing w:val="1"/>
        </w:rPr>
        <w:t> </w:t>
      </w:r>
      <w:r>
        <w:rPr/>
        <w:t>Office and paraphernalia of the Obong‟s stool, which is also their cultural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spiritual</w:t>
      </w:r>
      <w:r>
        <w:rPr>
          <w:spacing w:val="23"/>
        </w:rPr>
        <w:t> </w:t>
      </w:r>
      <w:r>
        <w:rPr/>
        <w:t>guardian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guidance;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applicants</w:t>
      </w:r>
      <w:r>
        <w:rPr>
          <w:spacing w:val="24"/>
        </w:rPr>
        <w:t> </w:t>
      </w:r>
      <w:r>
        <w:rPr/>
        <w:t>cannot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any</w:t>
      </w:r>
      <w:r>
        <w:rPr>
          <w:spacing w:val="24"/>
        </w:rPr>
        <w:t> </w:t>
      </w:r>
      <w:r>
        <w:rPr/>
        <w:t>way</w:t>
      </w:r>
      <w:r>
        <w:rPr>
          <w:spacing w:val="25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4"/>
      </w:pPr>
      <w:r>
        <w:rPr/>
        <w:t>extricated from their historical cultural roots which are tied inextricably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kiths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kin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Cross</w:t>
      </w:r>
      <w:r>
        <w:rPr>
          <w:spacing w:val="-1"/>
        </w:rPr>
        <w:t> </w:t>
      </w:r>
      <w:r>
        <w:rPr/>
        <w:t>Rivers</w:t>
      </w:r>
      <w:r>
        <w:rPr>
          <w:spacing w:val="3"/>
        </w:rPr>
        <w:t> </w:t>
      </w:r>
      <w:r>
        <w:rPr/>
        <w:t>State, Nigeria.</w:t>
      </w:r>
    </w:p>
    <w:p>
      <w:pPr>
        <w:pStyle w:val="BodyText"/>
        <w:spacing w:line="480" w:lineRule="auto" w:before="3"/>
        <w:ind w:right="125" w:firstLine="720"/>
      </w:pPr>
      <w:r>
        <w:rPr/>
        <w:t>“Furthermore the applicants cannot have their land in one country</w:t>
      </w:r>
      <w:r>
        <w:rPr>
          <w:spacing w:val="1"/>
        </w:rPr>
        <w:t> </w:t>
      </w:r>
      <w:r>
        <w:rPr/>
        <w:t>and be citizens of another country, and the respondents cannot impose</w:t>
      </w:r>
      <w:r>
        <w:rPr>
          <w:spacing w:val="1"/>
        </w:rPr>
        <w:t> </w:t>
      </w:r>
      <w:r>
        <w:rPr/>
        <w:t>their nationality on them as their right to a nationality is guaranteed under</w:t>
      </w:r>
      <w:r>
        <w:rPr>
          <w:spacing w:val="1"/>
        </w:rPr>
        <w:t> </w:t>
      </w:r>
      <w:r>
        <w:rPr/>
        <w:t>the Universal</w:t>
      </w:r>
      <w:r>
        <w:rPr>
          <w:spacing w:val="1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 Human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spacing w:line="480" w:lineRule="auto"/>
        <w:ind w:right="125" w:firstLine="720"/>
      </w:pPr>
      <w:r>
        <w:rPr/>
        <w:t>“By the failure of the ICJ judgment to conform to this basic principle</w:t>
      </w:r>
      <w:r>
        <w:rPr>
          <w:spacing w:val="1"/>
        </w:rPr>
        <w:t> </w:t>
      </w:r>
      <w:r>
        <w:rPr/>
        <w:t>of justice, renders it null and void, and thus, the ceding of the applicants</w:t>
      </w:r>
      <w:r>
        <w:rPr>
          <w:spacing w:val="1"/>
        </w:rPr>
        <w:t> </w:t>
      </w:r>
      <w:r>
        <w:rPr/>
        <w:t>homeland to</w:t>
      </w:r>
      <w:r>
        <w:rPr>
          <w:spacing w:val="1"/>
        </w:rPr>
        <w:t> </w:t>
      </w:r>
      <w:r>
        <w:rPr/>
        <w:t>Cameroon is</w:t>
      </w:r>
      <w:r>
        <w:rPr>
          <w:spacing w:val="1"/>
        </w:rPr>
        <w:t> </w:t>
      </w:r>
      <w:r>
        <w:rPr/>
        <w:t>anchored on nothing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ground.</w:t>
      </w:r>
    </w:p>
    <w:p>
      <w:pPr>
        <w:pStyle w:val="BodyText"/>
        <w:spacing w:line="480" w:lineRule="auto"/>
        <w:ind w:right="127" w:firstLine="720"/>
      </w:pPr>
      <w:r>
        <w:rPr/>
        <w:t>“Under international law, the 1st -3rd respondents do not have any</w:t>
      </w:r>
      <w:r>
        <w:rPr>
          <w:spacing w:val="1"/>
        </w:rPr>
        <w:t> </w:t>
      </w:r>
      <w:r>
        <w:rPr/>
        <w:t>obligation to obey the ICJ judgment, and is not bound by the Green Tree</w:t>
      </w:r>
      <w:r>
        <w:rPr>
          <w:spacing w:val="1"/>
        </w:rPr>
        <w:t> </w:t>
      </w:r>
      <w:r>
        <w:rPr/>
        <w:t>Agreement to take the territory belonging to the applicants to the Republic</w:t>
      </w:r>
      <w:r>
        <w:rPr>
          <w:spacing w:val="1"/>
        </w:rPr>
        <w:t> </w:t>
      </w:r>
      <w:r>
        <w:rPr/>
        <w:t>of Cameroon 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and informed consent,</w:t>
      </w:r>
      <w:r>
        <w:rPr>
          <w:spacing w:val="1"/>
        </w:rPr>
        <w:t> </w:t>
      </w:r>
      <w:r>
        <w:rPr/>
        <w:t>hence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need for the 1st -3rd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to quickly return to the Hague</w:t>
      </w:r>
      <w:r>
        <w:rPr>
          <w:spacing w:val="1"/>
        </w:rPr>
        <w:t> </w:t>
      </w:r>
      <w:r>
        <w:rPr/>
        <w:t>to untie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intractably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unlawfully</w:t>
      </w:r>
      <w:r>
        <w:rPr>
          <w:spacing w:val="-3"/>
        </w:rPr>
        <w:t> </w:t>
      </w:r>
      <w:r>
        <w:rPr/>
        <w:t>knotted,” they</w:t>
      </w:r>
      <w:r>
        <w:rPr>
          <w:spacing w:val="1"/>
        </w:rPr>
        <w:t> </w:t>
      </w:r>
      <w:r>
        <w:rPr/>
        <w:t>added.</w:t>
      </w:r>
    </w:p>
    <w:p>
      <w:pPr>
        <w:pStyle w:val="Heading2"/>
        <w:numPr>
          <w:ilvl w:val="1"/>
          <w:numId w:val="14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r>
        <w:rPr/>
        <w:t>Findings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22" w:firstLine="720"/>
      </w:pPr>
      <w:r>
        <w:rPr/>
        <w:t>Going by the terms of the 2005 Green Tree Agreement, Nigeria‟s</w:t>
      </w:r>
      <w:r>
        <w:rPr>
          <w:spacing w:val="1"/>
        </w:rPr>
        <w:t> </w:t>
      </w:r>
      <w:r>
        <w:rPr/>
        <w:t>cession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2"/>
        </w:rPr>
        <w:t> </w:t>
      </w:r>
      <w:r>
        <w:rPr/>
        <w:t>erstwhile</w:t>
      </w:r>
      <w:r>
        <w:rPr>
          <w:spacing w:val="3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perfected,</w:t>
      </w:r>
      <w:r>
        <w:rPr>
          <w:spacing w:val="-1"/>
        </w:rPr>
        <w:t> </w:t>
      </w:r>
      <w:r>
        <w:rPr/>
        <w:t>except</w:t>
      </w:r>
      <w:r>
        <w:rPr>
          <w:spacing w:val="-4"/>
        </w:rPr>
        <w:t> </w:t>
      </w:r>
      <w:r>
        <w:rPr/>
        <w:t>she</w:t>
      </w:r>
      <w:r>
        <w:rPr>
          <w:spacing w:val="-1"/>
        </w:rPr>
        <w:t> </w:t>
      </w:r>
      <w:r>
        <w:rPr/>
        <w:t>raises</w:t>
      </w:r>
      <w:r>
        <w:rPr>
          <w:spacing w:val="-3"/>
        </w:rPr>
        <w:t> </w:t>
      </w:r>
      <w:r>
        <w:rPr/>
        <w:t>fresh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0"/>
      </w:pPr>
      <w:r>
        <w:rPr/>
        <w:t>issues for a review of the case under the prevailing constitution of the</w:t>
      </w:r>
      <w:r>
        <w:rPr>
          <w:spacing w:val="1"/>
        </w:rPr>
        <w:t> </w:t>
      </w:r>
      <w:r>
        <w:rPr/>
        <w:t>Federal Republic of Nigeria, 1999 as amended. Bakassi Peninsula remains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right="123" w:firstLine="720"/>
      </w:pPr>
      <w:r>
        <w:rPr/>
        <w:t>Section 12(1) of the 1999 Constitution states that “no treaty between</w:t>
      </w:r>
      <w:r>
        <w:rPr>
          <w:spacing w:val="-85"/>
        </w:rPr>
        <w:t> </w:t>
      </w:r>
      <w:r>
        <w:rPr/>
        <w:t>the federation and any other country shall have the force of law except to</w:t>
      </w:r>
      <w:r>
        <w:rPr>
          <w:spacing w:val="1"/>
        </w:rPr>
        <w:t> </w:t>
      </w:r>
      <w:r>
        <w:rPr/>
        <w:t>the extent to which any such treaty has been enacted into law 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Assembly.”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divisive</w:t>
      </w:r>
      <w:r>
        <w:rPr>
          <w:spacing w:val="1"/>
        </w:rPr>
        <w:t> </w:t>
      </w:r>
      <w:r>
        <w:rPr/>
        <w:t>“Green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Agreement” can still be revoked by Nigeria under the constitution which is</w:t>
      </w:r>
      <w:r>
        <w:rPr>
          <w:spacing w:val="1"/>
        </w:rPr>
        <w:t> </w:t>
      </w:r>
      <w:r>
        <w:rPr/>
        <w:t>the grundnorm.</w:t>
      </w:r>
    </w:p>
    <w:p>
      <w:pPr>
        <w:pStyle w:val="BodyText"/>
        <w:spacing w:line="480" w:lineRule="auto" w:before="1"/>
        <w:ind w:right="121" w:firstLine="720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 Public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Senator Enyinnaya</w:t>
      </w:r>
      <w:r>
        <w:rPr>
          <w:spacing w:val="1"/>
        </w:rPr>
        <w:t> </w:t>
      </w:r>
      <w:r>
        <w:rPr/>
        <w:t>Abaribe,</w:t>
      </w:r>
      <w:r>
        <w:rPr>
          <w:spacing w:val="87"/>
        </w:rPr>
        <w:t> </w:t>
      </w:r>
      <w:r>
        <w:rPr/>
        <w:t>PDP,</w:t>
      </w:r>
      <w:r>
        <w:rPr>
          <w:spacing w:val="-85"/>
        </w:rPr>
        <w:t> </w:t>
      </w:r>
      <w:r>
        <w:rPr/>
        <w:t>Abia South said, “if National Assembly has not ratified the Green Tree</w:t>
      </w:r>
      <w:r>
        <w:rPr>
          <w:spacing w:val="1"/>
        </w:rPr>
        <w:t> </w:t>
      </w:r>
      <w:r>
        <w:rPr/>
        <w:t>Agreement,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yet</w:t>
      </w:r>
      <w:r>
        <w:rPr>
          <w:spacing w:val="1"/>
        </w:rPr>
        <w:t> </w:t>
      </w:r>
      <w:r>
        <w:rPr/>
        <w:t>legal”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right="123" w:firstLine="720"/>
      </w:pPr>
      <w:r>
        <w:rPr/>
        <w:t>Unlike</w:t>
      </w:r>
      <w:r>
        <w:rPr>
          <w:spacing w:val="1"/>
        </w:rPr>
        <w:t> </w:t>
      </w:r>
      <w:r>
        <w:rPr/>
        <w:t>judgments, the court‟s advisory opinions 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effect. The requesting UN organ or specialized agency remains free to give</w:t>
      </w:r>
      <w:r>
        <w:rPr>
          <w:spacing w:val="1"/>
        </w:rPr>
        <w:t> </w:t>
      </w:r>
      <w:r>
        <w:rPr/>
        <w:t>effect to the</w:t>
      </w:r>
      <w:r>
        <w:rPr>
          <w:spacing w:val="1"/>
        </w:rPr>
        <w:t> </w:t>
      </w:r>
      <w:r>
        <w:rPr/>
        <w:t>opinion, or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 so.</w:t>
      </w:r>
    </w:p>
    <w:p>
      <w:pPr>
        <w:pStyle w:val="BodyText"/>
        <w:spacing w:line="480" w:lineRule="auto"/>
        <w:ind w:right="122" w:firstLine="720"/>
      </w:pPr>
      <w:r>
        <w:rPr/>
        <w:t>In a few specific cases, it is stipulated that an advisory opinion shall</w:t>
      </w:r>
      <w:r>
        <w:rPr>
          <w:spacing w:val="1"/>
        </w:rPr>
        <w:t> </w:t>
      </w:r>
      <w:r>
        <w:rPr/>
        <w:t>have</w:t>
      </w:r>
      <w:r>
        <w:rPr>
          <w:spacing w:val="29"/>
        </w:rPr>
        <w:t> </w:t>
      </w:r>
      <w:r>
        <w:rPr/>
        <w:t>binding</w:t>
      </w:r>
      <w:r>
        <w:rPr>
          <w:spacing w:val="28"/>
        </w:rPr>
        <w:t> </w:t>
      </w:r>
      <w:r>
        <w:rPr/>
        <w:t>force</w:t>
      </w:r>
      <w:r>
        <w:rPr>
          <w:spacing w:val="30"/>
        </w:rPr>
        <w:t> </w:t>
      </w:r>
      <w:r>
        <w:rPr/>
        <w:t>(e.g.</w:t>
      </w:r>
      <w:r>
        <w:rPr>
          <w:spacing w:val="28"/>
        </w:rPr>
        <w:t> </w:t>
      </w:r>
      <w:r>
        <w:rPr/>
        <w:t>those</w:t>
      </w:r>
      <w:r>
        <w:rPr>
          <w:spacing w:val="30"/>
        </w:rPr>
        <w:t> </w:t>
      </w:r>
      <w:r>
        <w:rPr/>
        <w:t>concerning</w:t>
      </w:r>
      <w:r>
        <w:rPr>
          <w:spacing w:val="28"/>
        </w:rPr>
        <w:t> </w:t>
      </w:r>
      <w:r>
        <w:rPr/>
        <w:t>the</w:t>
      </w:r>
      <w:r>
        <w:rPr>
          <w:spacing w:val="38"/>
        </w:rPr>
        <w:t> </w:t>
      </w:r>
      <w:r>
        <w:rPr/>
        <w:t>General</w:t>
      </w:r>
      <w:r>
        <w:rPr>
          <w:spacing w:val="29"/>
        </w:rPr>
        <w:t> </w:t>
      </w:r>
      <w:r>
        <w:rPr/>
        <w:t>Convention</w:t>
      </w:r>
      <w:r>
        <w:rPr>
          <w:spacing w:val="31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3"/>
        </w:rPr>
      </w:pPr>
      <w:r>
        <w:rPr/>
        <w:pict>
          <v:rect style="position:absolute;margin-left:72.024002pt;margin-top:10.157957pt;width:144.05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3"/>
          <w:sz w:val="20"/>
          <w:vertAlign w:val="baseline"/>
        </w:rPr>
        <w:t> </w:t>
      </w:r>
      <w:hyperlink r:id="rId53">
        <w:r>
          <w:rPr>
            <w:rFonts w:ascii="Times New Roman"/>
            <w:sz w:val="20"/>
            <w:vertAlign w:val="baseline"/>
          </w:rPr>
          <w:t>www.vanguardngr.com/Bakassi</w:t>
        </w:r>
      </w:hyperlink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0"/>
      </w:pPr>
      <w:r>
        <w:rPr/>
        <w:t>privileges and Immunities of the Unite Nations and the host agreement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the United</w:t>
      </w:r>
      <w:r>
        <w:rPr>
          <w:spacing w:val="3"/>
        </w:rPr>
        <w:t> </w:t>
      </w:r>
      <w:r>
        <w:rPr/>
        <w:t>States).</w:t>
      </w:r>
    </w:p>
    <w:p>
      <w:pPr>
        <w:pStyle w:val="BodyText"/>
        <w:spacing w:line="480" w:lineRule="auto" w:before="3"/>
        <w:ind w:right="122" w:firstLine="720"/>
      </w:pPr>
      <w:r>
        <w:rPr/>
        <w:t>At the same time, the authority of the Court attaches to its advisory</w:t>
      </w:r>
      <w:r>
        <w:rPr>
          <w:spacing w:val="1"/>
        </w:rPr>
        <w:t> </w:t>
      </w:r>
      <w:r>
        <w:rPr/>
        <w:t>opinions and to the findings contained in those opinions. The facts that the</w:t>
      </w:r>
      <w:r>
        <w:rPr>
          <w:spacing w:val="-85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 and states in practice contributes to the development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right="117" w:firstLine="720"/>
      </w:pPr>
      <w:r>
        <w:rPr/>
        <w:t>The court has experienced periods of intense activity and relative</w:t>
      </w:r>
      <w:r>
        <w:rPr>
          <w:spacing w:val="1"/>
        </w:rPr>
        <w:t> </w:t>
      </w:r>
      <w:r>
        <w:rPr/>
        <w:t>inactivity. Since 1985, the number of cases brought before the court has</w:t>
      </w:r>
      <w:r>
        <w:rPr>
          <w:spacing w:val="1"/>
        </w:rPr>
        <w:t> </w:t>
      </w:r>
      <w:r>
        <w:rPr/>
        <w:t>increased, with more than a dozen cases on its docket annually (even</w:t>
      </w:r>
      <w:r>
        <w:rPr>
          <w:spacing w:val="1"/>
        </w:rPr>
        <w:t> </w:t>
      </w:r>
      <w:r>
        <w:rPr/>
        <w:t>sharply rising to 25 cases in 1999). This figure may sound modest, but it</w:t>
      </w:r>
      <w:r>
        <w:rPr>
          <w:spacing w:val="1"/>
        </w:rPr>
        <w:t> </w:t>
      </w:r>
      <w:r>
        <w:rPr/>
        <w:t>has to be born in mind that, since the number of potential litigants is</w:t>
      </w:r>
      <w:r>
        <w:rPr>
          <w:spacing w:val="1"/>
        </w:rPr>
        <w:t> </w:t>
      </w:r>
      <w:r>
        <w:rPr/>
        <w:t>infinitely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(only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organizations have access to the court), the number of cases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necessarily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fraction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litigation.</w:t>
      </w:r>
    </w:p>
    <w:p>
      <w:pPr>
        <w:pStyle w:val="BodyText"/>
        <w:spacing w:line="480" w:lineRule="auto"/>
        <w:ind w:right="125" w:firstLine="720"/>
      </w:pPr>
      <w:r>
        <w:rPr/>
        <w:t>History shows that judicial recourse is sought</w:t>
      </w:r>
      <w:r>
        <w:rPr>
          <w:spacing w:val="87"/>
        </w:rPr>
        <w:t> </w:t>
      </w:r>
      <w:r>
        <w:rPr/>
        <w:t>more frequently in</w:t>
      </w:r>
      <w:r>
        <w:rPr>
          <w:spacing w:val="1"/>
        </w:rPr>
        <w:t> </w:t>
      </w:r>
      <w:r>
        <w:rPr/>
        <w:t>times of detent than of high international tension: there is therefore reason</w:t>
      </w:r>
      <w:r>
        <w:rPr>
          <w:spacing w:val="-85"/>
        </w:rPr>
        <w:t> </w:t>
      </w:r>
      <w:r>
        <w:rPr/>
        <w:t>to</w:t>
      </w:r>
      <w:r>
        <w:rPr>
          <w:spacing w:val="10"/>
        </w:rPr>
        <w:t> </w:t>
      </w:r>
      <w:r>
        <w:rPr/>
        <w:t>suppose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growing</w:t>
      </w:r>
      <w:r>
        <w:rPr>
          <w:spacing w:val="7"/>
        </w:rPr>
        <w:t> </w:t>
      </w:r>
      <w:r>
        <w:rPr/>
        <w:t>recourse</w:t>
      </w:r>
      <w:r>
        <w:rPr>
          <w:spacing w:val="15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2"/>
        </w:rPr>
        <w:t> </w:t>
      </w:r>
      <w:r>
        <w:rPr/>
        <w:t>will</w:t>
      </w:r>
      <w:r>
        <w:rPr>
          <w:spacing w:val="6"/>
        </w:rPr>
        <w:t> </w:t>
      </w:r>
      <w:r>
        <w:rPr/>
        <w:t>continue,</w:t>
      </w:r>
      <w:r>
        <w:rPr>
          <w:spacing w:val="10"/>
        </w:rPr>
        <w:t> </w:t>
      </w:r>
      <w:r>
        <w:rPr/>
        <w:t>especially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32"/>
      </w:pPr>
      <w:r>
        <w:rPr/>
        <w:t>as states may be</w:t>
      </w:r>
      <w:r>
        <w:rPr>
          <w:spacing w:val="1"/>
        </w:rPr>
        <w:t> </w:t>
      </w:r>
      <w:r>
        <w:rPr/>
        <w:t>acquiring a “law habit” the more they submit their</w:t>
      </w:r>
      <w:r>
        <w:rPr>
          <w:spacing w:val="1"/>
        </w:rPr>
        <w:t> </w:t>
      </w:r>
      <w:r>
        <w:rPr/>
        <w:t>disputes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inclined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maybe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future.</w:t>
      </w:r>
    </w:p>
    <w:p>
      <w:pPr>
        <w:pStyle w:val="BodyText"/>
        <w:spacing w:line="477" w:lineRule="auto" w:before="3"/>
        <w:ind w:right="130" w:firstLine="720"/>
      </w:pPr>
      <w:r>
        <w:rPr/>
        <w:t>At the same time, the universal character of the court has become</w:t>
      </w:r>
      <w:r>
        <w:rPr>
          <w:spacing w:val="1"/>
        </w:rPr>
        <w:t> </w:t>
      </w:r>
      <w:r>
        <w:rPr/>
        <w:t>more marked,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all parts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world.</w:t>
      </w:r>
    </w:p>
    <w:p>
      <w:pPr>
        <w:pStyle w:val="BodyText"/>
        <w:spacing w:line="480" w:lineRule="auto" w:before="4"/>
        <w:ind w:right="120" w:firstLine="720"/>
      </w:pPr>
      <w:r>
        <w:rPr/>
        <w:t>More than half the contentious cases concern territorial and border</w:t>
      </w:r>
      <w:r>
        <w:rPr>
          <w:spacing w:val="1"/>
        </w:rPr>
        <w:t> </w:t>
      </w:r>
      <w:r>
        <w:rPr/>
        <w:t>disputes. A significant number relate a maritime disputes and questions</w:t>
      </w:r>
      <w:r>
        <w:rPr>
          <w:spacing w:val="1"/>
        </w:rPr>
        <w:t> </w:t>
      </w:r>
      <w:r>
        <w:rPr/>
        <w:t>regarding the law of the sea. A further group of cases is connected with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consular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Some</w:t>
      </w:r>
      <w:r>
        <w:rPr>
          <w:spacing w:val="-85"/>
        </w:rPr>
        <w:t> </w:t>
      </w:r>
      <w:r>
        <w:rPr/>
        <w:t>important cases have dealt with allegation of the unlawful use of force. The</w:t>
      </w:r>
      <w:r>
        <w:rPr>
          <w:spacing w:val="-85"/>
        </w:rPr>
        <w:t> </w:t>
      </w:r>
      <w:r>
        <w:rPr/>
        <w:t>court has occasionally been asked to rule on claims of a commercial nature</w:t>
      </w:r>
      <w:r>
        <w:rPr>
          <w:spacing w:val="-85"/>
        </w:rPr>
        <w:t> </w:t>
      </w:r>
      <w:r>
        <w:rPr/>
        <w:t>or</w:t>
      </w:r>
      <w:r>
        <w:rPr>
          <w:spacing w:val="-5"/>
        </w:rPr>
        <w:t> </w:t>
      </w:r>
      <w:r>
        <w:rPr/>
        <w:t>relating to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espouses</w:t>
      </w:r>
      <w:r>
        <w:rPr>
          <w:spacing w:val="-4"/>
        </w:rPr>
        <w:t> </w:t>
      </w:r>
      <w:r>
        <w:rPr/>
        <w:t>against</w:t>
      </w:r>
      <w:r>
        <w:rPr>
          <w:spacing w:val="-6"/>
        </w:rPr>
        <w:t> </w:t>
      </w:r>
      <w:r>
        <w:rPr/>
        <w:t>another.</w:t>
      </w:r>
    </w:p>
    <w:p>
      <w:pPr>
        <w:pStyle w:val="BodyText"/>
        <w:spacing w:line="480" w:lineRule="auto" w:before="2"/>
        <w:ind w:right="118" w:firstLine="720"/>
      </w:pPr>
      <w:r>
        <w:rPr/>
        <w:t>For entire states have sought to preserve or increase their political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power: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resources, access to the sea, control over cities. It is not surprising that the</w:t>
      </w:r>
      <w:r>
        <w:rPr>
          <w:spacing w:val="-85"/>
        </w:rPr>
        <w:t> </w:t>
      </w:r>
      <w:r>
        <w:rPr/>
        <w:t>disputes considered by the Court most frequently relate to territorial and</w:t>
      </w:r>
      <w:r>
        <w:rPr>
          <w:spacing w:val="1"/>
        </w:rPr>
        <w:t> </w:t>
      </w:r>
      <w:r>
        <w:rPr/>
        <w:t>maritime issues.</w:t>
      </w:r>
    </w:p>
    <w:p>
      <w:pPr>
        <w:pStyle w:val="BodyText"/>
        <w:spacing w:line="480" w:lineRule="auto" w:before="1"/>
        <w:ind w:right="133" w:firstLine="720"/>
      </w:pPr>
      <w:r>
        <w:rPr/>
        <w:t>The decolonization of Africa in particular, has given rise to a large</w:t>
      </w:r>
      <w:r>
        <w:rPr>
          <w:spacing w:val="1"/>
        </w:rPr>
        <w:t> </w:t>
      </w:r>
      <w:r>
        <w:rPr/>
        <w:t>number of cases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 to</w:t>
      </w:r>
      <w:r>
        <w:rPr>
          <w:spacing w:val="4"/>
        </w:rPr>
        <w:t> </w:t>
      </w:r>
      <w:r>
        <w:rPr/>
        <w:t>the stability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boundaries.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6" w:firstLine="720"/>
      </w:pPr>
      <w:r>
        <w:rPr/>
        <w:t>The court has not only contributed to the development of a body of</w:t>
      </w:r>
      <w:r>
        <w:rPr>
          <w:spacing w:val="1"/>
        </w:rPr>
        <w:t> </w:t>
      </w:r>
      <w:r>
        <w:rPr/>
        <w:t>legal principles governing the acquisition and delimitation of territory; it has</w:t>
      </w:r>
      <w:r>
        <w:rPr>
          <w:spacing w:val="-86"/>
        </w:rPr>
        <w:t> </w:t>
      </w:r>
      <w:r>
        <w:rPr/>
        <w:t>also</w:t>
      </w:r>
      <w:r>
        <w:rPr>
          <w:spacing w:val="-2"/>
        </w:rPr>
        <w:t> </w:t>
      </w:r>
      <w:r>
        <w:rPr/>
        <w:t>resolved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disputers</w:t>
      </w:r>
      <w:r>
        <w:rPr>
          <w:spacing w:val="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states.</w:t>
      </w:r>
    </w:p>
    <w:p>
      <w:pPr>
        <w:pStyle w:val="BodyText"/>
        <w:spacing w:line="480" w:lineRule="auto"/>
        <w:ind w:right="120" w:firstLine="720"/>
      </w:pPr>
      <w:r>
        <w:rPr/>
        <w:t>For example, the Court decided in 1962 that the temple of Preach</w:t>
      </w:r>
      <w:r>
        <w:rPr>
          <w:spacing w:val="1"/>
        </w:rPr>
        <w:t> </w:t>
      </w:r>
      <w:r>
        <w:rPr/>
        <w:t>Vihear, a Khmer place of pilgrimage and worship which had been under</w:t>
      </w:r>
      <w:r>
        <w:rPr>
          <w:spacing w:val="1"/>
        </w:rPr>
        <w:t> </w:t>
      </w:r>
      <w:r>
        <w:rPr/>
        <w:t>control of Thailand since 1954, was actually on Cambodian territory and</w:t>
      </w:r>
      <w:r>
        <w:rPr>
          <w:spacing w:val="1"/>
        </w:rPr>
        <w:t> </w:t>
      </w:r>
      <w:r>
        <w:rPr/>
        <w:t>that, consequently, Thailand must withdraw its police and military forces</w:t>
      </w:r>
      <w:r>
        <w:rPr>
          <w:spacing w:val="1"/>
        </w:rPr>
        <w:t> </w:t>
      </w:r>
      <w:r>
        <w:rPr/>
        <w:t>and return any objects removed from the ruins. Thailand compiled with the</w:t>
      </w:r>
      <w:r>
        <w:rPr>
          <w:spacing w:val="-85"/>
        </w:rPr>
        <w:t> </w:t>
      </w:r>
      <w:r>
        <w:rPr/>
        <w:t>court‟s</w:t>
      </w:r>
      <w:r>
        <w:rPr>
          <w:spacing w:val="3"/>
        </w:rPr>
        <w:t> </w:t>
      </w:r>
      <w:r>
        <w:rPr/>
        <w:t>judgment.</w:t>
      </w:r>
    </w:p>
    <w:p>
      <w:pPr>
        <w:pStyle w:val="BodyText"/>
        <w:spacing w:line="480" w:lineRule="auto" w:before="1"/>
        <w:ind w:right="128" w:firstLine="720"/>
      </w:pPr>
      <w:r>
        <w:rPr/>
        <w:t>In 1986, in the case concerning the Frontier Dispute between Burkina</w:t>
      </w:r>
      <w:r>
        <w:rPr>
          <w:spacing w:val="-85"/>
        </w:rPr>
        <w:t> </w:t>
      </w:r>
      <w:r>
        <w:rPr/>
        <w:t>Faso and Mali, the frontier liner determined by a special Chamber formed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fully</w:t>
      </w:r>
      <w:r>
        <w:rPr>
          <w:spacing w:val="3"/>
        </w:rPr>
        <w:t> </w:t>
      </w:r>
      <w:r>
        <w:rPr/>
        <w:t>accepted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parties.</w:t>
      </w:r>
    </w:p>
    <w:p>
      <w:pPr>
        <w:pStyle w:val="BodyText"/>
        <w:spacing w:line="480" w:lineRule="auto" w:before="3"/>
        <w:ind w:right="121" w:firstLine="720"/>
      </w:pPr>
      <w:r>
        <w:rPr/>
        <w:t>In 1992, another Chamber formed by the Court ended a land, Island</w:t>
      </w:r>
      <w:r>
        <w:rPr>
          <w:spacing w:val="1"/>
        </w:rPr>
        <w:t> </w:t>
      </w:r>
      <w:r>
        <w:rPr/>
        <w:t>and maritime Frontier Dispute of 90 years‟ standing between El Salvador</w:t>
      </w:r>
      <w:r>
        <w:rPr>
          <w:spacing w:val="1"/>
        </w:rPr>
        <w:t> </w:t>
      </w:r>
      <w:r>
        <w:rPr/>
        <w:t>and Honduras. In 1969, underlying tensions lined to the dispute were so</w:t>
      </w:r>
      <w:r>
        <w:rPr>
          <w:spacing w:val="1"/>
        </w:rPr>
        <w:t> </w:t>
      </w:r>
      <w:r>
        <w:rPr/>
        <w:t>strong that a football match between the two countries in the World Cup</w:t>
      </w:r>
      <w:r>
        <w:rPr>
          <w:spacing w:val="1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-3"/>
        </w:rPr>
        <w:t> </w:t>
      </w:r>
      <w:r>
        <w:rPr/>
        <w:t>short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bloody</w:t>
      </w:r>
      <w:r>
        <w:rPr>
          <w:spacing w:val="-1"/>
        </w:rPr>
        <w:t> </w:t>
      </w:r>
      <w:r>
        <w:rPr/>
        <w:t>“football</w:t>
      </w:r>
      <w:r>
        <w:rPr>
          <w:spacing w:val="-3"/>
        </w:rPr>
        <w:t> </w:t>
      </w:r>
      <w:r>
        <w:rPr/>
        <w:t>war”.</w:t>
      </w:r>
    </w:p>
    <w:p>
      <w:pPr>
        <w:pStyle w:val="BodyText"/>
        <w:spacing w:line="480" w:lineRule="auto"/>
        <w:ind w:right="121" w:firstLine="720"/>
      </w:pPr>
      <w:r>
        <w:rPr/>
        <w:t>More recently, the Court resolved a territorial Dispute between Libya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Chad</w:t>
      </w:r>
      <w:r>
        <w:rPr>
          <w:spacing w:val="-5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so-called</w:t>
      </w:r>
      <w:r>
        <w:rPr>
          <w:spacing w:val="-5"/>
        </w:rPr>
        <w:t> </w:t>
      </w:r>
      <w:r>
        <w:rPr/>
        <w:t>Aouzou</w:t>
      </w:r>
      <w:r>
        <w:rPr>
          <w:spacing w:val="-6"/>
        </w:rPr>
        <w:t> </w:t>
      </w:r>
      <w:r>
        <w:rPr/>
        <w:t>Strip,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125,000</w:t>
      </w:r>
      <w:r>
        <w:rPr>
          <w:spacing w:val="-3"/>
        </w:rPr>
        <w:t> </w:t>
      </w:r>
      <w:r>
        <w:rPr/>
        <w:t>square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0"/>
      </w:pPr>
      <w:r>
        <w:rPr/>
        <w:t>kilometers situated in the</w:t>
      </w:r>
      <w:r>
        <w:rPr>
          <w:spacing w:val="87"/>
        </w:rPr>
        <w:t> </w:t>
      </w:r>
      <w:r>
        <w:rPr/>
        <w:t>Sahara desert over which the two states had</w:t>
      </w:r>
      <w:r>
        <w:rPr>
          <w:spacing w:val="1"/>
        </w:rPr>
        <w:t> </w:t>
      </w:r>
      <w:r>
        <w:rPr/>
        <w:t>been in recurrent armed conflict for years. In 1994, court ruled in favour of</w:t>
      </w:r>
      <w:r>
        <w:rPr>
          <w:spacing w:val="-85"/>
        </w:rPr>
        <w:t> </w:t>
      </w:r>
      <w:r>
        <w:rPr/>
        <w:t>Chad and a few months later, all Libyan troops occupying the territory</w:t>
      </w:r>
      <w:r>
        <w:rPr>
          <w:spacing w:val="1"/>
        </w:rPr>
        <w:t> </w:t>
      </w:r>
      <w:r>
        <w:rPr/>
        <w:t>withdrew under the supervision of observers dispatched by the UN Security</w:t>
      </w:r>
      <w:r>
        <w:rPr>
          <w:spacing w:val="-85"/>
        </w:rPr>
        <w:t> </w:t>
      </w:r>
      <w:r>
        <w:rPr/>
        <w:t>Council.</w:t>
      </w:r>
    </w:p>
    <w:p>
      <w:pPr>
        <w:pStyle w:val="BodyText"/>
        <w:spacing w:line="480" w:lineRule="auto" w:before="1"/>
        <w:ind w:right="124" w:firstLine="720"/>
      </w:pPr>
      <w:r>
        <w:rPr/>
        <w:t>In December 1999, the court also settled a sensitive frontier dispute</w:t>
      </w:r>
      <w:r>
        <w:rPr>
          <w:spacing w:val="1"/>
        </w:rPr>
        <w:t> </w:t>
      </w:r>
      <w:r>
        <w:rPr/>
        <w:t>between Botswana and Namibia over a 3.5km</w:t>
      </w:r>
      <w:r>
        <w:rPr>
          <w:vertAlign w:val="superscript"/>
        </w:rPr>
        <w:t>2</w:t>
      </w:r>
      <w:r>
        <w:rPr>
          <w:vertAlign w:val="baseline"/>
        </w:rPr>
        <w:t> island located in the Chobe</w:t>
      </w:r>
      <w:r>
        <w:rPr>
          <w:spacing w:val="1"/>
          <w:vertAlign w:val="baseline"/>
        </w:rPr>
        <w:t> </w:t>
      </w:r>
      <w:r>
        <w:rPr>
          <w:vertAlign w:val="baseline"/>
        </w:rPr>
        <w:t>River.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ruled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Kasikili/Sedudu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Botswana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Namibia</w:t>
      </w:r>
      <w:r>
        <w:rPr>
          <w:spacing w:val="-1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would</w:t>
      </w:r>
      <w:r>
        <w:rPr>
          <w:spacing w:val="2"/>
          <w:vertAlign w:val="baseline"/>
        </w:rPr>
        <w:t> </w:t>
      </w:r>
      <w:r>
        <w:rPr>
          <w:vertAlign w:val="baseline"/>
        </w:rPr>
        <w:t>abide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decision.</w:t>
      </w:r>
    </w:p>
    <w:p>
      <w:pPr>
        <w:pStyle w:val="BodyText"/>
        <w:spacing w:line="480" w:lineRule="auto"/>
        <w:ind w:right="120" w:firstLine="720"/>
      </w:pP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convention on the</w:t>
      </w:r>
      <w:r>
        <w:rPr>
          <w:spacing w:val="1"/>
        </w:rPr>
        <w:t> </w:t>
      </w:r>
      <w:r>
        <w:rPr/>
        <w:t>Territorial Sea and the</w:t>
      </w:r>
      <w:r>
        <w:rPr>
          <w:spacing w:val="1"/>
        </w:rPr>
        <w:t> </w:t>
      </w:r>
      <w:r>
        <w:rPr/>
        <w:t>Contiguous Zone</w:t>
      </w:r>
      <w:r>
        <w:rPr>
          <w:spacing w:val="1"/>
        </w:rPr>
        <w:t> </w:t>
      </w:r>
      <w:r>
        <w:rPr/>
        <w:t>and the</w:t>
      </w:r>
      <w:r>
        <w:rPr>
          <w:spacing w:val="87"/>
        </w:rPr>
        <w:t> </w:t>
      </w:r>
      <w:r>
        <w:rPr/>
        <w:t>1982</w:t>
      </w:r>
      <w:r>
        <w:rPr>
          <w:spacing w:val="-85"/>
        </w:rPr>
        <w:t> </w:t>
      </w:r>
      <w:r>
        <w:rPr/>
        <w:t>UN Convention on the Law of the sea. The rules on innocent passage and</w:t>
      </w:r>
      <w:r>
        <w:rPr>
          <w:spacing w:val="1"/>
        </w:rPr>
        <w:t> </w:t>
      </w:r>
      <w:r>
        <w:rPr/>
        <w:t>on the obligations of coastal states which the court had found to exist were</w:t>
      </w:r>
      <w:r>
        <w:rPr>
          <w:spacing w:val="-85"/>
        </w:rPr>
        <w:t> </w:t>
      </w:r>
      <w:r>
        <w:rPr/>
        <w:t>incorporated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treaties.</w:t>
      </w:r>
    </w:p>
    <w:p>
      <w:pPr>
        <w:pStyle w:val="BodyText"/>
        <w:spacing w:line="480" w:lineRule="auto"/>
        <w:ind w:right="128" w:firstLine="720"/>
      </w:pPr>
      <w:r>
        <w:rPr/>
        <w:t>The court has also contributed to the development of the concept of</w:t>
      </w:r>
      <w:r>
        <w:rPr>
          <w:spacing w:val="1"/>
        </w:rPr>
        <w:t> </w:t>
      </w:r>
      <w:r>
        <w:rPr/>
        <w:t>the Continental Shelf and laid down the method by which its limits are</w:t>
      </w:r>
      <w:r>
        <w:rPr>
          <w:spacing w:val="1"/>
        </w:rPr>
        <w:t> </w:t>
      </w:r>
      <w:r>
        <w:rPr/>
        <w:t>determined.</w:t>
      </w:r>
    </w:p>
    <w:p>
      <w:pPr>
        <w:pStyle w:val="BodyText"/>
        <w:spacing w:line="480" w:lineRule="auto" w:before="3"/>
        <w:ind w:right="123" w:firstLine="720"/>
      </w:pP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Denmark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the</w:t>
      </w:r>
      <w:r>
        <w:rPr>
          <w:spacing w:val="84"/>
        </w:rPr>
        <w:t> </w:t>
      </w:r>
      <w:r>
        <w:rPr/>
        <w:t>Netherlands,</w:t>
      </w:r>
      <w:r>
        <w:rPr>
          <w:spacing w:val="85"/>
        </w:rPr>
        <w:t> </w:t>
      </w:r>
      <w:r>
        <w:rPr/>
        <w:t>respectively,</w:t>
      </w:r>
      <w:r>
        <w:rPr>
          <w:spacing w:val="85"/>
        </w:rPr>
        <w:t> </w:t>
      </w:r>
      <w:r>
        <w:rPr/>
        <w:t>concerning</w:t>
      </w:r>
      <w:r>
        <w:rPr>
          <w:spacing w:val="83"/>
        </w:rPr>
        <w:t> </w:t>
      </w:r>
      <w:r>
        <w:rPr/>
        <w:t>the</w:t>
      </w:r>
      <w:r>
        <w:rPr>
          <w:spacing w:val="85"/>
        </w:rPr>
        <w:t> </w:t>
      </w:r>
      <w:r>
        <w:rPr/>
        <w:t>North</w:t>
      </w:r>
      <w:r>
        <w:rPr>
          <w:spacing w:val="81"/>
        </w:rPr>
        <w:t> </w:t>
      </w:r>
      <w:r>
        <w:rPr/>
        <w:t>Sea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8"/>
      </w:pPr>
      <w:r>
        <w:rPr/>
        <w:t>Continental Shelf, the Court held that the Continental Shelf constituted “a</w:t>
      </w:r>
      <w:r>
        <w:rPr>
          <w:spacing w:val="1"/>
        </w:rPr>
        <w:t> </w:t>
      </w:r>
      <w:r>
        <w:rPr/>
        <w:t>natural</w:t>
      </w:r>
      <w:r>
        <w:rPr>
          <w:spacing w:val="-6"/>
        </w:rPr>
        <w:t> </w:t>
      </w:r>
      <w:r>
        <w:rPr/>
        <w:t>prolongation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(a</w:t>
      </w:r>
      <w:r>
        <w:rPr>
          <w:spacing w:val="-7"/>
        </w:rPr>
        <w:t> </w:t>
      </w:r>
      <w:r>
        <w:rPr/>
        <w:t>state‟s)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territory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sea”</w:t>
      </w:r>
      <w:r>
        <w:rPr>
          <w:spacing w:val="-6"/>
        </w:rPr>
        <w:t> </w:t>
      </w:r>
      <w:r>
        <w:rPr/>
        <w:t>and</w:t>
      </w:r>
      <w:r>
        <w:rPr>
          <w:spacing w:val="-85"/>
        </w:rPr>
        <w:t> </w:t>
      </w:r>
      <w:r>
        <w:rPr/>
        <w:t>that its delimitation was to be effected “by agreement in accordance with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87"/>
        </w:rPr>
        <w:t> </w:t>
      </w:r>
      <w:r>
        <w:rPr/>
        <w:t>taking account of all the relevant circumstances”.</w:t>
      </w:r>
      <w:r>
        <w:rPr>
          <w:spacing w:val="-86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line="480" w:lineRule="auto" w:before="2"/>
        <w:ind w:right="118" w:firstLine="720"/>
      </w:pPr>
      <w:r>
        <w:rPr/>
        <w:t>The Court has moreover, on several occasions, delimited continental</w:t>
      </w:r>
      <w:r>
        <w:rPr>
          <w:spacing w:val="1"/>
        </w:rPr>
        <w:t> </w:t>
      </w:r>
      <w:r>
        <w:rPr/>
        <w:t>shelves. For example, in the following cases: Tunisia/Libya and Libya/Malta</w:t>
      </w:r>
      <w:r>
        <w:rPr>
          <w:spacing w:val="-85"/>
        </w:rPr>
        <w:t> </w:t>
      </w:r>
      <w:r>
        <w:rPr/>
        <w:t>(Continental Shelf, 1982 and 1985: Canada/United States (Delimitation of</w:t>
      </w:r>
      <w:r>
        <w:rPr>
          <w:spacing w:val="1"/>
        </w:rPr>
        <w:t> </w:t>
      </w:r>
      <w:r>
        <w:rPr/>
        <w:t>the Maritime Boundary in the Gulf of Maine Area, 1984); and Denmark Vs</w:t>
      </w:r>
      <w:r>
        <w:rPr>
          <w:spacing w:val="1"/>
        </w:rPr>
        <w:t> </w:t>
      </w:r>
      <w:r>
        <w:rPr/>
        <w:t>Norway (Maritime Delimitation in the Area between Greenland and Jan</w:t>
      </w:r>
      <w:r>
        <w:rPr>
          <w:spacing w:val="1"/>
        </w:rPr>
        <w:t> </w:t>
      </w:r>
      <w:r>
        <w:rPr/>
        <w:t>Mayen, 1993).</w:t>
      </w:r>
    </w:p>
    <w:p>
      <w:pPr>
        <w:pStyle w:val="BodyText"/>
        <w:spacing w:line="480" w:lineRule="auto" w:before="2"/>
        <w:ind w:right="121" w:firstLine="720"/>
      </w:pPr>
      <w:r>
        <w:rPr/>
        <w:t>These are cases relating to the exercise by a State of its power over</w:t>
      </w:r>
      <w:r>
        <w:rPr>
          <w:spacing w:val="1"/>
        </w:rPr>
        <w:t> </w:t>
      </w:r>
      <w:r>
        <w:rPr/>
        <w:t>foreign nationals</w:t>
      </w:r>
      <w:r>
        <w:rPr>
          <w:spacing w:val="1"/>
        </w:rPr>
        <w:t> </w:t>
      </w:r>
      <w:r>
        <w:rPr/>
        <w:t>in its</w:t>
      </w:r>
      <w:r>
        <w:rPr>
          <w:spacing w:val="1"/>
        </w:rPr>
        <w:t> </w:t>
      </w:r>
      <w:r>
        <w:rPr/>
        <w:t>own territory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 nationals</w:t>
      </w:r>
      <w:r>
        <w:rPr>
          <w:spacing w:val="87"/>
        </w:rPr>
        <w:t> </w:t>
      </w:r>
      <w:r>
        <w:rPr/>
        <w:t>in the</w:t>
      </w:r>
      <w:r>
        <w:rPr>
          <w:spacing w:val="1"/>
        </w:rPr>
        <w:t> </w:t>
      </w:r>
      <w:r>
        <w:rPr/>
        <w:t>territory of a foreign state. They generally entail issues of nationality, rights</w:t>
      </w:r>
      <w:r>
        <w:rPr>
          <w:spacing w:val="-85"/>
        </w:rPr>
        <w:t> </w:t>
      </w:r>
      <w:r>
        <w:rPr/>
        <w:t>of</w:t>
      </w:r>
      <w:r>
        <w:rPr>
          <w:spacing w:val="-4"/>
        </w:rPr>
        <w:t> </w:t>
      </w:r>
      <w:r>
        <w:rPr/>
        <w:t>asylum or</w:t>
      </w:r>
      <w:r>
        <w:rPr>
          <w:spacing w:val="-1"/>
        </w:rPr>
        <w:t> </w:t>
      </w:r>
      <w:r>
        <w:rPr/>
        <w:t>immunity.</w:t>
      </w:r>
    </w:p>
    <w:p>
      <w:pPr>
        <w:pStyle w:val="BodyText"/>
        <w:spacing w:line="480" w:lineRule="auto"/>
        <w:ind w:right="131" w:firstLine="720"/>
      </w:pPr>
      <w:r>
        <w:rPr/>
        <w:t>One of the known examples is the dispute between Colombia and</w:t>
      </w:r>
      <w:r>
        <w:rPr>
          <w:spacing w:val="1"/>
        </w:rPr>
        <w:t> </w:t>
      </w:r>
      <w:r>
        <w:rPr/>
        <w:t>Peru in the 1950s concerning Victor Raul Haya de la Torre, a Peruvian</w:t>
      </w:r>
      <w:r>
        <w:rPr>
          <w:spacing w:val="1"/>
        </w:rPr>
        <w:t> </w:t>
      </w:r>
      <w:r>
        <w:rPr/>
        <w:t>politician</w:t>
      </w:r>
      <w:r>
        <w:rPr>
          <w:spacing w:val="31"/>
        </w:rPr>
        <w:t> </w:t>
      </w:r>
      <w:r>
        <w:rPr/>
        <w:t>who</w:t>
      </w:r>
      <w:r>
        <w:rPr>
          <w:spacing w:val="34"/>
        </w:rPr>
        <w:t> </w:t>
      </w:r>
      <w:r>
        <w:rPr/>
        <w:t>took</w:t>
      </w:r>
      <w:r>
        <w:rPr>
          <w:spacing w:val="33"/>
        </w:rPr>
        <w:t> </w:t>
      </w:r>
      <w:r>
        <w:rPr/>
        <w:t>refuge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Colombian</w:t>
      </w:r>
      <w:r>
        <w:rPr>
          <w:spacing w:val="31"/>
        </w:rPr>
        <w:t> </w:t>
      </w:r>
      <w:r>
        <w:rPr/>
        <w:t>embassy</w:t>
      </w:r>
      <w:r>
        <w:rPr>
          <w:spacing w:val="37"/>
        </w:rPr>
        <w:t> </w:t>
      </w:r>
      <w:r>
        <w:rPr/>
        <w:t>in</w:t>
      </w:r>
      <w:r>
        <w:rPr>
          <w:spacing w:val="31"/>
        </w:rPr>
        <w:t> </w:t>
      </w:r>
      <w:r>
        <w:rPr/>
        <w:t>Lima</w:t>
      </w:r>
      <w:r>
        <w:rPr>
          <w:spacing w:val="35"/>
        </w:rPr>
        <w:t> </w:t>
      </w:r>
      <w:r>
        <w:rPr/>
        <w:t>after</w:t>
      </w:r>
      <w:r>
        <w:rPr>
          <w:spacing w:val="33"/>
        </w:rPr>
        <w:t> </w:t>
      </w:r>
      <w:r>
        <w:rPr/>
        <w:t>being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accused of having plotted a military coup d‟etat against his government. In</w:t>
      </w:r>
      <w:r>
        <w:rPr>
          <w:spacing w:val="-85"/>
        </w:rPr>
        <w:t> </w:t>
      </w:r>
      <w:r>
        <w:rPr/>
        <w:t>its</w:t>
      </w:r>
      <w:r>
        <w:rPr>
          <w:spacing w:val="86"/>
        </w:rPr>
        <w:t> </w:t>
      </w:r>
      <w:r>
        <w:rPr/>
        <w:t>judgment</w:t>
      </w:r>
      <w:r>
        <w:rPr>
          <w:spacing w:val="84"/>
        </w:rPr>
        <w:t> </w:t>
      </w:r>
      <w:r>
        <w:rPr/>
        <w:t>of</w:t>
      </w:r>
      <w:r>
        <w:rPr>
          <w:spacing w:val="85"/>
        </w:rPr>
        <w:t> </w:t>
      </w:r>
      <w:r>
        <w:rPr/>
        <w:t>November</w:t>
      </w:r>
      <w:r>
        <w:rPr>
          <w:spacing w:val="81"/>
        </w:rPr>
        <w:t> </w:t>
      </w:r>
      <w:r>
        <w:rPr/>
        <w:t>1950,</w:t>
      </w:r>
      <w:r>
        <w:rPr>
          <w:spacing w:val="84"/>
        </w:rPr>
        <w:t> </w:t>
      </w:r>
      <w:r>
        <w:rPr/>
        <w:t>the</w:t>
      </w:r>
      <w:r>
        <w:rPr>
          <w:spacing w:val="83"/>
        </w:rPr>
        <w:t> </w:t>
      </w:r>
      <w:r>
        <w:rPr/>
        <w:t>Court</w:t>
      </w:r>
      <w:r>
        <w:rPr>
          <w:spacing w:val="86"/>
        </w:rPr>
        <w:t> </w:t>
      </w:r>
      <w:r>
        <w:rPr/>
        <w:t>decided</w:t>
      </w:r>
      <w:r>
        <w:rPr>
          <w:spacing w:val="86"/>
        </w:rPr>
        <w:t> </w:t>
      </w:r>
      <w:r>
        <w:rPr/>
        <w:t>that</w:t>
      </w:r>
      <w:r>
        <w:rPr>
          <w:spacing w:val="84"/>
        </w:rPr>
        <w:t> </w:t>
      </w:r>
      <w:r>
        <w:rPr/>
        <w:t>it</w:t>
      </w:r>
      <w:r>
        <w:rPr>
          <w:spacing w:val="85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84"/>
        </w:rPr>
        <w:t> </w:t>
      </w:r>
      <w:r>
        <w:rPr/>
        <w:t>for</w:t>
      </w:r>
      <w:r>
        <w:rPr>
          <w:spacing w:val="-86"/>
        </w:rPr>
        <w:t> </w:t>
      </w:r>
      <w:r>
        <w:rPr/>
        <w:t>Colombia, as the state granting asylum, to qualify the offence (political or</w:t>
      </w:r>
      <w:r>
        <w:rPr>
          <w:spacing w:val="1"/>
        </w:rPr>
        <w:t> </w:t>
      </w:r>
      <w:r>
        <w:rPr/>
        <w:t>common crime) committed by the refugee. Accordingly, the court found</w:t>
      </w:r>
      <w:r>
        <w:rPr>
          <w:spacing w:val="1"/>
        </w:rPr>
        <w:t> </w:t>
      </w:r>
      <w:r>
        <w:rPr/>
        <w:t>that the asylum had been irregularly granted and it ruled that Peru was not</w:t>
      </w:r>
      <w:r>
        <w:rPr>
          <w:spacing w:val="-85"/>
        </w:rPr>
        <w:t> </w:t>
      </w:r>
      <w:r>
        <w:rPr/>
        <w:t>obliged to provide a safe conduct for Mr. Haya de la Torre to leave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3"/>
        <w:ind w:right="125" w:firstLine="720"/>
      </w:pPr>
      <w:r>
        <w:rPr/>
        <w:t>However, in another judgment, delivered eight months later in a</w:t>
      </w:r>
      <w:r>
        <w:rPr>
          <w:spacing w:val="1"/>
        </w:rPr>
        <w:t> </w:t>
      </w:r>
      <w:r>
        <w:rPr/>
        <w:t>follow-up case, the court concluded that Colombia was under no obligation</w:t>
      </w:r>
      <w:r>
        <w:rPr>
          <w:spacing w:val="1"/>
        </w:rPr>
        <w:t> </w:t>
      </w:r>
      <w:r>
        <w:rPr/>
        <w:t>to surrender the refugee to Peru, the dispute was finally settled by means</w:t>
      </w:r>
      <w:r>
        <w:rPr>
          <w:spacing w:val="1"/>
        </w:rPr>
        <w:t> </w:t>
      </w:r>
      <w:r>
        <w:rPr/>
        <w:t>of 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 Haya de</w:t>
      </w:r>
      <w:r>
        <w:rPr>
          <w:spacing w:val="87"/>
        </w:rPr>
        <w:t> </w:t>
      </w:r>
      <w:r>
        <w:rPr/>
        <w:t>la Torre left Peru in 1953, having spent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 Colombia embassy.</w:t>
      </w:r>
    </w:p>
    <w:p>
      <w:pPr>
        <w:pStyle w:val="BodyText"/>
        <w:spacing w:line="480" w:lineRule="auto" w:before="1"/>
        <w:ind w:right="125" w:firstLine="720"/>
      </w:pPr>
      <w:r>
        <w:rPr/>
        <w:t>In 1979 the United State brought before the court a case concerning</w:t>
      </w:r>
      <w:r>
        <w:rPr>
          <w:spacing w:val="1"/>
        </w:rPr>
        <w:t> </w:t>
      </w:r>
      <w:r>
        <w:rPr/>
        <w:t>the seizure of its embassy and the detention of its Diplomatic and Consular</w:t>
      </w:r>
      <w:r>
        <w:rPr>
          <w:spacing w:val="-85"/>
        </w:rPr>
        <w:t> </w:t>
      </w:r>
      <w:r>
        <w:rPr/>
        <w:t>Staff in Tehran after the regime of the Shah of Iran had been overthrown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Ayatollah</w:t>
      </w:r>
      <w:r>
        <w:rPr>
          <w:spacing w:val="-2"/>
        </w:rPr>
        <w:t> </w:t>
      </w:r>
      <w:r>
        <w:rPr/>
        <w:t>Khomeini</w:t>
      </w:r>
      <w:r>
        <w:rPr>
          <w:spacing w:val="-6"/>
        </w:rPr>
        <w:t> </w:t>
      </w:r>
      <w:r>
        <w:rPr/>
        <w:t>had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that</w:t>
      </w:r>
      <w:r>
        <w:rPr>
          <w:spacing w:val="-7"/>
        </w:rPr>
        <w:t> </w:t>
      </w:r>
      <w:r>
        <w:rPr/>
        <w:t>country‟s</w:t>
      </w:r>
      <w:r>
        <w:rPr>
          <w:spacing w:val="-4"/>
        </w:rPr>
        <w:t> </w:t>
      </w:r>
      <w:r>
        <w:rPr/>
        <w:t>leader.</w:t>
      </w:r>
    </w:p>
    <w:p>
      <w:pPr>
        <w:pStyle w:val="BodyText"/>
        <w:spacing w:line="480" w:lineRule="auto"/>
        <w:ind w:right="121" w:firstLine="720"/>
      </w:pPr>
      <w:r>
        <w:rPr/>
        <w:t>In its judgment of May 1968, the court ruled that Iran was obliged to</w:t>
      </w:r>
      <w:r>
        <w:rPr>
          <w:spacing w:val="-85"/>
        </w:rPr>
        <w:t> </w:t>
      </w:r>
      <w:r>
        <w:rPr/>
        <w:t>release the hostages, to return the United States embassy premises and to</w:t>
      </w:r>
      <w:r>
        <w:rPr>
          <w:spacing w:val="1"/>
        </w:rPr>
        <w:t> </w:t>
      </w:r>
      <w:r>
        <w:rPr/>
        <w:t>make</w:t>
      </w:r>
      <w:r>
        <w:rPr>
          <w:spacing w:val="68"/>
        </w:rPr>
        <w:t> </w:t>
      </w:r>
      <w:r>
        <w:rPr/>
        <w:t>reparation.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Court</w:t>
      </w:r>
      <w:r>
        <w:rPr>
          <w:spacing w:val="69"/>
        </w:rPr>
        <w:t> </w:t>
      </w:r>
      <w:r>
        <w:rPr/>
        <w:t>never</w:t>
      </w:r>
      <w:r>
        <w:rPr>
          <w:spacing w:val="67"/>
        </w:rPr>
        <w:t> </w:t>
      </w:r>
      <w:r>
        <w:rPr/>
        <w:t>fixed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amount</w:t>
      </w:r>
      <w:r>
        <w:rPr>
          <w:spacing w:val="68"/>
        </w:rPr>
        <w:t> </w:t>
      </w:r>
      <w:r>
        <w:rPr/>
        <w:t>of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reparation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because</w:t>
      </w:r>
      <w:r>
        <w:rPr>
          <w:spacing w:val="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concluded the 1981 Algiers Accords,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American</w:t>
      </w:r>
      <w:r>
        <w:rPr>
          <w:spacing w:val="4"/>
        </w:rPr>
        <w:t> </w:t>
      </w:r>
      <w:r>
        <w:rPr/>
        <w:t>hostages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finally</w:t>
      </w:r>
      <w:r>
        <w:rPr>
          <w:spacing w:val="-2"/>
        </w:rPr>
        <w:t> </w:t>
      </w:r>
      <w:r>
        <w:rPr/>
        <w:t>released.</w:t>
      </w:r>
    </w:p>
    <w:p>
      <w:pPr>
        <w:pStyle w:val="BodyText"/>
        <w:spacing w:line="480" w:lineRule="auto" w:before="3"/>
        <w:ind w:right="128" w:firstLine="720"/>
      </w:pPr>
      <w:r>
        <w:rPr/>
        <w:t>In the 1950‟s, Liechtenstein brought a claim against Guatemala 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Friedrich</w:t>
      </w:r>
      <w:r>
        <w:rPr>
          <w:spacing w:val="1"/>
        </w:rPr>
        <w:t> </w:t>
      </w:r>
      <w:r>
        <w:rPr/>
        <w:t>Nottebohm,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who</w:t>
      </w:r>
      <w:r>
        <w:rPr>
          <w:spacing w:val="87"/>
        </w:rPr>
        <w:t> </w:t>
      </w:r>
      <w:r>
        <w:rPr/>
        <w:t>had</w:t>
      </w:r>
      <w:r>
        <w:rPr>
          <w:spacing w:val="1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Liechtenstein</w:t>
      </w:r>
      <w:r>
        <w:rPr>
          <w:spacing w:val="4"/>
        </w:rPr>
        <w:t> </w:t>
      </w:r>
      <w:r>
        <w:rPr/>
        <w:t>nationality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1939.</w:t>
      </w:r>
    </w:p>
    <w:p>
      <w:pPr>
        <w:pStyle w:val="BodyText"/>
        <w:spacing w:line="480" w:lineRule="auto"/>
        <w:ind w:right="127" w:firstLine="720"/>
      </w:pPr>
      <w:r>
        <w:rPr/>
        <w:t>In its judgment of April 1955, however, the court held that the claim</w:t>
      </w:r>
      <w:r>
        <w:rPr>
          <w:spacing w:val="1"/>
        </w:rPr>
        <w:t> </w:t>
      </w:r>
      <w:r>
        <w:rPr/>
        <w:t>was inadmissible because the nationality of Mr. Nottrebohm was not based</w:t>
      </w:r>
      <w:r>
        <w:rPr>
          <w:spacing w:val="1"/>
        </w:rPr>
        <w:t> </w:t>
      </w:r>
      <w:r>
        <w:rPr/>
        <w:t>on any genuine prior link with Liechtenstein, the object of his naturalization</w:t>
      </w:r>
      <w:r>
        <w:rPr>
          <w:spacing w:val="-85"/>
        </w:rPr>
        <w:t> </w:t>
      </w:r>
      <w:r>
        <w:rPr/>
        <w:t>having been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acquire the</w:t>
      </w:r>
      <w:r>
        <w:rPr>
          <w:spacing w:val="-1"/>
        </w:rPr>
        <w:t> </w:t>
      </w:r>
      <w:r>
        <w:rPr/>
        <w:t>status</w:t>
      </w:r>
      <w:r>
        <w:rPr>
          <w:spacing w:val="-4"/>
        </w:rPr>
        <w:t> </w:t>
      </w:r>
      <w:r>
        <w:rPr/>
        <w:t>of a</w:t>
      </w:r>
      <w:r>
        <w:rPr>
          <w:spacing w:val="2"/>
        </w:rPr>
        <w:t> </w:t>
      </w:r>
      <w:r>
        <w:rPr/>
        <w:t>neutral national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war.</w:t>
      </w:r>
    </w:p>
    <w:p>
      <w:pPr>
        <w:pStyle w:val="BodyText"/>
        <w:spacing w:line="480" w:lineRule="auto"/>
        <w:ind w:right="117" w:firstLine="720"/>
      </w:pPr>
      <w:r>
        <w:rPr/>
        <w:t>Ten years later, Belgium brought a claim against Spain in connection</w:t>
      </w:r>
      <w:r>
        <w:rPr>
          <w:spacing w:val="1"/>
        </w:rPr>
        <w:t> </w:t>
      </w:r>
      <w:r>
        <w:rPr/>
        <w:t>with the adjudication in bankruptcy of the Barcelona Traction Light and</w:t>
      </w:r>
      <w:r>
        <w:rPr>
          <w:spacing w:val="1"/>
        </w:rPr>
        <w:t> </w:t>
      </w:r>
      <w:r>
        <w:rPr/>
        <w:t>Power Company limited, by certain organs of Spain in 1948. The Barcelona</w:t>
      </w:r>
      <w:r>
        <w:rPr>
          <w:spacing w:val="1"/>
        </w:rPr>
        <w:t> </w:t>
      </w:r>
      <w:r>
        <w:rPr/>
        <w:t>Traction was a Canadian company whose share capital belonged largely to</w:t>
      </w:r>
      <w:r>
        <w:rPr>
          <w:spacing w:val="1"/>
        </w:rPr>
        <w:t> </w:t>
      </w:r>
      <w:r>
        <w:rPr/>
        <w:t>Belgian Government sought reparation for the loss suffered by its national,</w:t>
      </w:r>
      <w:r>
        <w:rPr>
          <w:spacing w:val="1"/>
        </w:rPr>
        <w:t> </w:t>
      </w:r>
      <w:r>
        <w:rPr/>
        <w:t>but in judgment delivered in 1970, the Court found that it lacked legal</w:t>
      </w:r>
      <w:r>
        <w:rPr>
          <w:spacing w:val="1"/>
        </w:rPr>
        <w:t> </w:t>
      </w:r>
      <w:r>
        <w:rPr/>
        <w:t>standing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</w:p>
    <w:p>
      <w:pPr>
        <w:pStyle w:val="BodyText"/>
        <w:spacing w:line="480" w:lineRule="auto"/>
        <w:ind w:right="117" w:firstLine="720"/>
      </w:pPr>
      <w:r>
        <w:rPr/>
        <w:t>In 1987 the United States brought before a special Chamber former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authorities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 the requisition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Elettronica</w:t>
      </w:r>
      <w:r>
        <w:rPr>
          <w:spacing w:val="6"/>
        </w:rPr>
        <w:t> </w:t>
      </w:r>
      <w:r>
        <w:rPr/>
        <w:t>Sicula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/>
      </w:pPr>
      <w:r>
        <w:rPr/>
        <w:t>S.P.A. (ELSI), an Italian producer of electronic components wholly owned</w:t>
      </w:r>
      <w:r>
        <w:rPr>
          <w:spacing w:val="1"/>
        </w:rPr>
        <w:t> </w:t>
      </w:r>
      <w:r>
        <w:rPr/>
        <w:t>by two American companies, including Raytheon. In 1989 the Chamber</w:t>
      </w:r>
      <w:r>
        <w:rPr>
          <w:spacing w:val="1"/>
        </w:rPr>
        <w:t> </w:t>
      </w:r>
      <w:r>
        <w:rPr/>
        <w:t>found that Italy had not violated the treaty of Friendship, Commerce and</w:t>
      </w:r>
      <w:r>
        <w:rPr>
          <w:spacing w:val="1"/>
        </w:rPr>
        <w:t> </w:t>
      </w:r>
      <w:r>
        <w:rPr/>
        <w:t>navigation with the United</w:t>
      </w:r>
      <w:r>
        <w:rPr>
          <w:spacing w:val="2"/>
        </w:rPr>
        <w:t> </w:t>
      </w:r>
      <w:r>
        <w:rPr/>
        <w:t>States,</w:t>
      </w:r>
      <w:r>
        <w:rPr>
          <w:spacing w:val="1"/>
        </w:rPr>
        <w:t> </w:t>
      </w:r>
      <w:r>
        <w:rPr/>
        <w:t>signed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Rome in</w:t>
      </w:r>
      <w:r>
        <w:rPr>
          <w:spacing w:val="-4"/>
        </w:rPr>
        <w:t> </w:t>
      </w:r>
      <w:r>
        <w:rPr/>
        <w:t>1948.</w:t>
      </w:r>
    </w:p>
    <w:p>
      <w:pPr>
        <w:pStyle w:val="BodyText"/>
        <w:spacing w:line="480" w:lineRule="auto"/>
        <w:ind w:right="126" w:firstLine="720"/>
      </w:pPr>
      <w:r>
        <w:rPr/>
        <w:t>More recently, in 1998, Guinea filed a claim against the Democratic</w:t>
      </w:r>
      <w:r>
        <w:rPr>
          <w:spacing w:val="1"/>
        </w:rPr>
        <w:t> </w:t>
      </w:r>
      <w:r>
        <w:rPr/>
        <w:t>Republic of the Congo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grounds that the latter had divested a</w:t>
      </w:r>
      <w:r>
        <w:rPr>
          <w:spacing w:val="1"/>
        </w:rPr>
        <w:t> </w:t>
      </w:r>
      <w:r>
        <w:rPr/>
        <w:t>Guinean national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property.</w:t>
      </w:r>
    </w:p>
    <w:p>
      <w:pPr>
        <w:pStyle w:val="BodyText"/>
        <w:spacing w:line="480" w:lineRule="auto" w:before="3"/>
        <w:ind w:right="117" w:firstLine="720"/>
      </w:pPr>
      <w:r>
        <w:rPr/>
        <w:t>In 1986, in a case brought by Nicaragua (then led by the Sandinista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States</w:t>
      </w:r>
      <w:r>
        <w:rPr>
          <w:spacing w:val="1"/>
        </w:rPr>
        <w:t> </w:t>
      </w:r>
      <w:r>
        <w:rPr/>
        <w:t>over American support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Nicaragua</w:t>
      </w:r>
      <w:r>
        <w:rPr>
          <w:spacing w:val="1"/>
        </w:rPr>
        <w:t> </w:t>
      </w:r>
      <w:r>
        <w:rPr/>
        <w:t>Contras</w:t>
      </w:r>
      <w:r>
        <w:rPr>
          <w:spacing w:val="1"/>
        </w:rPr>
        <w:t> </w:t>
      </w:r>
      <w:r>
        <w:rPr/>
        <w:t>(Military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Paramilitary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Nicaragua), the Court found that the United States by supporting these</w:t>
      </w:r>
      <w:r>
        <w:rPr>
          <w:spacing w:val="1"/>
        </w:rPr>
        <w:t> </w:t>
      </w:r>
      <w:r>
        <w:rPr/>
        <w:t>forces and laying mines outside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country‟s ports-acts</w:t>
      </w:r>
      <w:r>
        <w:rPr>
          <w:spacing w:val="1"/>
        </w:rPr>
        <w:t> </w:t>
      </w:r>
      <w:r>
        <w:rPr/>
        <w:t>that the</w:t>
      </w:r>
      <w:r>
        <w:rPr>
          <w:spacing w:val="87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 the United States could not justify in the basis of collective self-</w:t>
      </w:r>
      <w:r>
        <w:rPr>
          <w:spacing w:val="1"/>
        </w:rPr>
        <w:t> </w:t>
      </w:r>
      <w:r>
        <w:rPr/>
        <w:t>defense – had violated its international legal obligations not to intervene in</w:t>
      </w:r>
      <w:r>
        <w:rPr>
          <w:spacing w:val="1"/>
        </w:rPr>
        <w:t> </w:t>
      </w:r>
      <w:r>
        <w:rPr/>
        <w:t>the affairs of another state, not to use force against another state, not to</w:t>
      </w:r>
      <w:r>
        <w:rPr>
          <w:spacing w:val="1"/>
        </w:rPr>
        <w:t> </w:t>
      </w:r>
      <w:r>
        <w:rPr/>
        <w:t>infringe the sovereignty of another state and not to interrupt peaceful</w:t>
      </w:r>
      <w:r>
        <w:rPr>
          <w:spacing w:val="1"/>
        </w:rPr>
        <w:t> </w:t>
      </w:r>
      <w:r>
        <w:rPr/>
        <w:t>maritime commerce. Accordingly, the court decided that the United State</w:t>
      </w:r>
      <w:r>
        <w:rPr>
          <w:spacing w:val="1"/>
        </w:rPr>
        <w:t> </w:t>
      </w:r>
      <w:r>
        <w:rPr/>
        <w:t>had to make reparation. Nicaragua however, discontinued the case before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 the reparation</w:t>
      </w:r>
      <w:r>
        <w:rPr>
          <w:spacing w:val="-3"/>
        </w:rPr>
        <w:t> </w:t>
      </w:r>
      <w:r>
        <w:rPr/>
        <w:t>had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6" w:firstLine="720"/>
      </w:pPr>
      <w:r>
        <w:rPr/>
        <w:t>In April 1999, in the height of the Kosovo crisis, Yugoslavia requested</w:t>
      </w:r>
      <w:r>
        <w:rPr>
          <w:spacing w:val="-85"/>
        </w:rPr>
        <w:t> </w:t>
      </w:r>
      <w:r>
        <w:rPr/>
        <w:t>the court to indicated provisional measures in order to stop the bombing of</w:t>
      </w:r>
      <w:r>
        <w:rPr>
          <w:spacing w:val="-85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territory by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NATO</w:t>
      </w:r>
      <w:r>
        <w:rPr>
          <w:spacing w:val="1"/>
        </w:rPr>
        <w:t> </w:t>
      </w:r>
      <w:r>
        <w:rPr/>
        <w:t>member states.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8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 lacked</w:t>
      </w:r>
      <w:r>
        <w:rPr>
          <w:spacing w:val="5"/>
        </w:rPr>
        <w:t> </w:t>
      </w:r>
      <w:r>
        <w:rPr/>
        <w:t>jurisdiction</w:t>
      </w:r>
      <w:r>
        <w:rPr>
          <w:spacing w:val="2"/>
        </w:rPr>
        <w:t> </w:t>
      </w:r>
      <w:r>
        <w:rPr/>
        <w:t>to order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measures.</w:t>
      </w:r>
    </w:p>
    <w:p>
      <w:pPr>
        <w:pStyle w:val="Heading2"/>
        <w:numPr>
          <w:ilvl w:val="1"/>
          <w:numId w:val="14"/>
        </w:numPr>
        <w:tabs>
          <w:tab w:pos="880" w:val="left" w:leader="none"/>
          <w:tab w:pos="881" w:val="left" w:leader="none"/>
        </w:tabs>
        <w:spacing w:line="338" w:lineRule="exact" w:before="0" w:after="0"/>
        <w:ind w:left="881" w:right="0" w:hanging="721"/>
        <w:jc w:val="left"/>
      </w:pPr>
      <w:r>
        <w:rPr/>
        <w:t>Recommendations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16" w:firstLine="720"/>
      </w:pPr>
      <w:r>
        <w:rPr/>
        <w:t>In the view of this research, it is too late in the day for the National</w:t>
      </w:r>
      <w:r>
        <w:rPr>
          <w:spacing w:val="1"/>
        </w:rPr>
        <w:t> </w:t>
      </w:r>
      <w:r>
        <w:rPr/>
        <w:t>Assembly to take its present stance on the Green Tree Agreement. Nigeria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Obligation!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87"/>
        </w:rPr>
        <w:t> </w:t>
      </w:r>
      <w:r>
        <w:rPr/>
        <w:t>position</w:t>
      </w:r>
      <w:r>
        <w:rPr>
          <w:spacing w:val="-85"/>
        </w:rPr>
        <w:t> </w:t>
      </w:r>
      <w:r>
        <w:rPr/>
        <w:t>should be how to ensure that the surrender of Bakassi is done in the long</w:t>
      </w:r>
      <w:r>
        <w:rPr>
          <w:spacing w:val="1"/>
        </w:rPr>
        <w:t> </w:t>
      </w:r>
      <w:r>
        <w:rPr/>
        <w:t>run will cause untold hardship, especially for those located in the border</w:t>
      </w:r>
      <w:r>
        <w:rPr>
          <w:spacing w:val="1"/>
        </w:rPr>
        <w:t> </w:t>
      </w:r>
      <w:r>
        <w:rPr/>
        <w:t>towns of Nigeria and Cameroon. There is clearly a need to resettle the</w:t>
      </w:r>
      <w:r>
        <w:rPr>
          <w:spacing w:val="1"/>
        </w:rPr>
        <w:t> </w:t>
      </w:r>
      <w:r>
        <w:rPr/>
        <w:t>Bakassi</w:t>
      </w:r>
      <w:r>
        <w:rPr>
          <w:spacing w:val="60"/>
        </w:rPr>
        <w:t> </w:t>
      </w:r>
      <w:r>
        <w:rPr/>
        <w:t>indigenes</w:t>
      </w:r>
      <w:r>
        <w:rPr>
          <w:spacing w:val="63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decent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suitable</w:t>
      </w:r>
      <w:r>
        <w:rPr>
          <w:spacing w:val="58"/>
        </w:rPr>
        <w:t> </w:t>
      </w:r>
      <w:r>
        <w:rPr/>
        <w:t>new</w:t>
      </w:r>
      <w:r>
        <w:rPr>
          <w:spacing w:val="60"/>
        </w:rPr>
        <w:t> </w:t>
      </w:r>
      <w:r>
        <w:rPr/>
        <w:t>location</w:t>
      </w:r>
      <w:r>
        <w:rPr>
          <w:spacing w:val="54"/>
        </w:rPr>
        <w:t> </w:t>
      </w:r>
      <w:r>
        <w:rPr/>
        <w:t>comparable</w:t>
      </w:r>
      <w:r>
        <w:rPr>
          <w:spacing w:val="58"/>
        </w:rPr>
        <w:t> </w:t>
      </w:r>
      <w:r>
        <w:rPr/>
        <w:t>to</w:t>
      </w:r>
      <w:r>
        <w:rPr>
          <w:spacing w:val="-85"/>
        </w:rPr>
        <w:t> </w:t>
      </w:r>
      <w:r>
        <w:rPr/>
        <w:t>their former location. This is a responsibility the National Assembly and the</w:t>
      </w:r>
      <w:r>
        <w:rPr>
          <w:spacing w:val="1"/>
        </w:rPr>
        <w:t> </w:t>
      </w:r>
      <w:r>
        <w:rPr/>
        <w:t>Executive, both at the Federal and relevant State and Local Government</w:t>
      </w:r>
      <w:r>
        <w:rPr>
          <w:spacing w:val="1"/>
        </w:rPr>
        <w:t> </w:t>
      </w:r>
      <w:r>
        <w:rPr/>
        <w:t>level, would need to give serious attention! Also, the Court is not able to</w:t>
      </w:r>
      <w:r>
        <w:rPr>
          <w:spacing w:val="1"/>
        </w:rPr>
        <w:t> </w:t>
      </w:r>
      <w:r>
        <w:rPr/>
        <w:t>prevent</w:t>
      </w:r>
      <w:r>
        <w:rPr>
          <w:spacing w:val="10"/>
        </w:rPr>
        <w:t> </w:t>
      </w:r>
      <w:r>
        <w:rPr/>
        <w:t>states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using</w:t>
      </w:r>
      <w:r>
        <w:rPr>
          <w:spacing w:val="16"/>
        </w:rPr>
        <w:t> </w:t>
      </w:r>
      <w:r>
        <w:rPr/>
        <w:t>force.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principal</w:t>
      </w:r>
      <w:r>
        <w:rPr>
          <w:spacing w:val="11"/>
        </w:rPr>
        <w:t> </w:t>
      </w:r>
      <w:r>
        <w:rPr/>
        <w:t>judicial</w:t>
      </w:r>
      <w:r>
        <w:rPr>
          <w:spacing w:val="11"/>
        </w:rPr>
        <w:t> </w:t>
      </w:r>
      <w:r>
        <w:rPr/>
        <w:t>organs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0"/>
        </w:rPr>
        <w:t> </w:t>
      </w:r>
      <w:r>
        <w:rPr/>
        <w:t>UN,</w:t>
      </w:r>
      <w:r>
        <w:rPr>
          <w:spacing w:val="-85"/>
        </w:rPr>
        <w:t> </w:t>
      </w:r>
      <w:r>
        <w:rPr/>
        <w:t>it is, however, an important cog in the international peace-promoting and</w:t>
      </w:r>
      <w:r>
        <w:rPr>
          <w:spacing w:val="1"/>
        </w:rPr>
        <w:t> </w:t>
      </w:r>
      <w:r>
        <w:rPr/>
        <w:t>peacemaking</w:t>
      </w:r>
      <w:r>
        <w:rPr>
          <w:spacing w:val="-3"/>
        </w:rPr>
        <w:t> </w:t>
      </w:r>
      <w:r>
        <w:rPr/>
        <w:t>mechanism.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5" w:firstLine="720"/>
      </w:pP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occasion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defused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situations,</w:t>
      </w:r>
      <w:r>
        <w:rPr>
          <w:spacing w:val="-85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88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reactivated</w:t>
      </w:r>
      <w:r>
        <w:rPr>
          <w:spacing w:val="1"/>
        </w:rPr>
        <w:t> </w:t>
      </w:r>
      <w:r>
        <w:rPr/>
        <w:t>negotiation</w:t>
      </w:r>
      <w:r>
        <w:rPr>
          <w:spacing w:val="-4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had</w:t>
      </w:r>
      <w:r>
        <w:rPr>
          <w:spacing w:val="2"/>
        </w:rPr>
        <w:t> </w:t>
      </w:r>
      <w:r>
        <w:rPr/>
        <w:t>been</w:t>
      </w:r>
      <w:r>
        <w:rPr>
          <w:spacing w:val="-4"/>
        </w:rPr>
        <w:t> </w:t>
      </w:r>
      <w:r>
        <w:rPr/>
        <w:t>at a</w:t>
      </w:r>
      <w:r>
        <w:rPr>
          <w:spacing w:val="-5"/>
        </w:rPr>
        <w:t> </w:t>
      </w:r>
      <w:r>
        <w:rPr/>
        <w:t>standstill.</w:t>
      </w:r>
    </w:p>
    <w:p>
      <w:pPr>
        <w:pStyle w:val="BodyText"/>
        <w:spacing w:line="480" w:lineRule="auto"/>
        <w:ind w:right="120" w:firstLine="720"/>
      </w:pPr>
      <w:r>
        <w:rPr/>
        <w:t>Today the court is no longer seen solely as the last resort in the</w:t>
      </w:r>
      <w:r>
        <w:rPr>
          <w:spacing w:val="1"/>
        </w:rPr>
        <w:t> </w:t>
      </w:r>
      <w:r>
        <w:rPr/>
        <w:t>process of the settlement of disputes. States may have recourse to the</w:t>
      </w:r>
      <w:r>
        <w:rPr>
          <w:spacing w:val="1"/>
        </w:rPr>
        <w:t> </w:t>
      </w:r>
      <w:r>
        <w:rPr/>
        <w:t>court while simultaneously employing other methods of dispute resolution,</w:t>
      </w:r>
      <w:r>
        <w:rPr>
          <w:spacing w:val="1"/>
        </w:rPr>
        <w:t> </w:t>
      </w:r>
      <w:r>
        <w:rPr/>
        <w:t>appreciating that such action may complement the work of the Security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4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bilateral</w:t>
      </w:r>
      <w:r>
        <w:rPr>
          <w:spacing w:val="7"/>
        </w:rPr>
        <w:t> </w:t>
      </w:r>
      <w:r>
        <w:rPr/>
        <w:t>negotiations.</w:t>
      </w:r>
    </w:p>
    <w:p>
      <w:pPr>
        <w:pStyle w:val="BodyText"/>
        <w:spacing w:line="480" w:lineRule="auto" w:before="4"/>
        <w:ind w:right="119" w:firstLine="720"/>
      </w:pPr>
      <w:r>
        <w:rPr/>
        <w:t>In this combined process of dispute resolution, judicial recourse 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promoted to scale down their sometimes overstated political pretensions</w:t>
      </w:r>
      <w:r>
        <w:rPr>
          <w:spacing w:val="1"/>
        </w:rPr>
        <w:t> </w:t>
      </w:r>
      <w:r>
        <w:rPr/>
        <w:t>and transform them into factual and legal claims.</w:t>
      </w:r>
      <w:r>
        <w:rPr>
          <w:spacing w:val="87"/>
        </w:rPr>
        <w:t> </w:t>
      </w:r>
      <w:r>
        <w:rPr/>
        <w:t>The result it that, in</w:t>
      </w:r>
      <w:r>
        <w:rPr>
          <w:spacing w:val="1"/>
        </w:rPr>
        <w:t> </w:t>
      </w:r>
      <w:r>
        <w:rPr/>
        <w:t>some cases, political negotiations have resumed and succeeded before the</w:t>
      </w:r>
      <w:r>
        <w:rPr>
          <w:spacing w:val="1"/>
        </w:rPr>
        <w:t> </w:t>
      </w:r>
      <w:r>
        <w:rPr/>
        <w:t>court rendered judgment. In other cases, the court‟s decision has provided</w:t>
      </w:r>
      <w:r>
        <w:rPr>
          <w:spacing w:val="-85"/>
        </w:rPr>
        <w:t> </w:t>
      </w:r>
      <w:r>
        <w:rPr/>
        <w:t>the parties with legal conclusions which they may use as basis for further</w:t>
      </w:r>
      <w:r>
        <w:rPr>
          <w:spacing w:val="1"/>
        </w:rPr>
        <w:t> </w:t>
      </w:r>
      <w:r>
        <w:rPr/>
        <w:t>negotiations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settlement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 dispute.</w:t>
      </w:r>
    </w:p>
    <w:p>
      <w:pPr>
        <w:pStyle w:val="BodyText"/>
        <w:spacing w:line="480" w:lineRule="auto"/>
        <w:ind w:right="128" w:firstLine="720"/>
      </w:pPr>
      <w:r>
        <w:rPr/>
        <w:t>At a time when the media offer the spectacle of war “live”. The 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theatre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One reason is that the court has no</w:t>
      </w:r>
      <w:r>
        <w:rPr>
          <w:spacing w:val="1"/>
        </w:rPr>
        <w:t> </w:t>
      </w:r>
      <w:r>
        <w:rPr/>
        <w:t>power to take</w:t>
      </w:r>
      <w:r>
        <w:rPr>
          <w:spacing w:val="87"/>
        </w:rPr>
        <w:t> </w:t>
      </w:r>
      <w:r>
        <w:rPr/>
        <w:t>up cases on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initiative.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adjudicate of its own accord the acts of sovereign state, or to deal with</w:t>
      </w:r>
      <w:r>
        <w:rPr>
          <w:spacing w:val="1"/>
        </w:rPr>
        <w:t> </w:t>
      </w:r>
      <w:r>
        <w:rPr/>
        <w:t>their international affairs. The court is not a watchdog for the rule of law in</w:t>
      </w:r>
      <w:r>
        <w:rPr>
          <w:spacing w:val="-85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  <w:r>
        <w:rPr>
          <w:spacing w:val="-1"/>
        </w:rPr>
        <w:t> </w:t>
      </w:r>
      <w:r>
        <w:rPr/>
        <w:t>It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prosecutor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bring indictments.</w:t>
      </w:r>
    </w:p>
    <w:p>
      <w:pPr>
        <w:pStyle w:val="BodyText"/>
        <w:spacing w:line="480" w:lineRule="auto" w:before="1"/>
        <w:ind w:right="124" w:firstLine="720"/>
      </w:pPr>
      <w:r>
        <w:rPr/>
        <w:t>The court can consider a dispute only at the request and with the</w:t>
      </w:r>
      <w:r>
        <w:rPr>
          <w:spacing w:val="1"/>
        </w:rPr>
        <w:t> </w:t>
      </w:r>
      <w:r>
        <w:rPr/>
        <w:t>consent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involved.</w:t>
      </w:r>
    </w:p>
    <w:p>
      <w:pPr>
        <w:pStyle w:val="BodyText"/>
        <w:spacing w:line="480" w:lineRule="auto" w:before="2"/>
        <w:ind w:right="119" w:firstLine="720"/>
      </w:pPr>
      <w:r>
        <w:rPr/>
        <w:t>Yes, only once, in 1986, Nicaragua requested the Security Council to</w:t>
      </w:r>
      <w:r>
        <w:rPr>
          <w:spacing w:val="1"/>
        </w:rPr>
        <w:t> </w:t>
      </w:r>
      <w:r>
        <w:rPr/>
        <w:t>enforce the judgment that the court had given in its favour in its case</w:t>
      </w:r>
      <w:r>
        <w:rPr>
          <w:spacing w:val="1"/>
        </w:rPr>
        <w:t> </w:t>
      </w:r>
      <w:r>
        <w:rPr/>
        <w:t>against the United State (Military and Paramilitary Actions to and against</w:t>
      </w:r>
      <w:r>
        <w:rPr>
          <w:spacing w:val="1"/>
        </w:rPr>
        <w:t> </w:t>
      </w:r>
      <w:r>
        <w:rPr/>
        <w:t>Nicaragua).</w:t>
      </w:r>
    </w:p>
    <w:p>
      <w:pPr>
        <w:pStyle w:val="BodyText"/>
        <w:spacing w:line="480" w:lineRule="auto"/>
        <w:ind w:right="118" w:firstLine="720"/>
      </w:pP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Nicaragua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was</w:t>
      </w:r>
      <w:r>
        <w:rPr>
          <w:spacing w:val="87"/>
        </w:rPr>
        <w:t> </w:t>
      </w:r>
      <w:r>
        <w:rPr/>
        <w:t>not</w:t>
      </w:r>
      <w:r>
        <w:rPr>
          <w:spacing w:val="1"/>
        </w:rPr>
        <w:t> </w:t>
      </w:r>
      <w:r>
        <w:rPr/>
        <w:t>adopted because of the United States veto, but in 1991, after elections</w:t>
      </w:r>
      <w:r>
        <w:rPr>
          <w:spacing w:val="1"/>
        </w:rPr>
        <w:t> </w:t>
      </w:r>
      <w:r>
        <w:rPr/>
        <w:t>which led to a change of government in Nicaragua, negotiations between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4"/>
        </w:rPr>
        <w:t> </w:t>
      </w:r>
      <w:r>
        <w:rPr/>
        <w:t>led to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removed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list.</w:t>
      </w:r>
    </w:p>
    <w:p>
      <w:pPr>
        <w:pStyle w:val="BodyText"/>
        <w:spacing w:line="480" w:lineRule="auto"/>
        <w:ind w:right="118" w:firstLine="720"/>
      </w:pPr>
      <w:r>
        <w:rPr/>
        <w:t>The implementation of provisional measures ordered by the Court –</w:t>
      </w:r>
      <w:r>
        <w:rPr>
          <w:spacing w:val="1"/>
        </w:rPr>
        <w:t> </w:t>
      </w:r>
      <w:r>
        <w:rPr/>
        <w:t>measures designed to freeze the situation pending a final decision-mainly</w:t>
      </w:r>
      <w:r>
        <w:rPr>
          <w:spacing w:val="1"/>
        </w:rPr>
        <w:t> </w:t>
      </w:r>
      <w:r>
        <w:rPr/>
        <w:t>depends on the will of states. The record of compliance with provisional</w:t>
      </w:r>
      <w:r>
        <w:rPr>
          <w:spacing w:val="1"/>
        </w:rPr>
        <w:t> </w:t>
      </w:r>
      <w:r>
        <w:rPr/>
        <w:t>measures</w:t>
      </w:r>
      <w:r>
        <w:rPr>
          <w:spacing w:val="23"/>
        </w:rPr>
        <w:t> </w:t>
      </w:r>
      <w:r>
        <w:rPr/>
        <w:t>(some</w:t>
      </w:r>
      <w:r>
        <w:rPr>
          <w:spacing w:val="26"/>
        </w:rPr>
        <w:t> </w:t>
      </w:r>
      <w:r>
        <w:rPr/>
        <w:t>32</w:t>
      </w:r>
      <w:r>
        <w:rPr>
          <w:spacing w:val="25"/>
        </w:rPr>
        <w:t> </w:t>
      </w:r>
      <w:r>
        <w:rPr/>
        <w:t>since</w:t>
      </w:r>
      <w:r>
        <w:rPr>
          <w:spacing w:val="25"/>
        </w:rPr>
        <w:t> </w:t>
      </w:r>
      <w:r>
        <w:rPr/>
        <w:t>1946)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uneven.</w:t>
      </w:r>
      <w:r>
        <w:rPr>
          <w:spacing w:val="60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number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cases,</w:t>
      </w:r>
      <w:r>
        <w:rPr>
          <w:spacing w:val="26"/>
        </w:rPr>
        <w:t> </w:t>
      </w:r>
      <w:r>
        <w:rPr/>
        <w:t>states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19"/>
      </w:pPr>
      <w:r>
        <w:rPr/>
        <w:t>have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In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concerning</w:t>
      </w:r>
      <w:r>
        <w:rPr>
          <w:spacing w:val="1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prevention</w:t>
      </w:r>
      <w:r>
        <w:rPr>
          <w:spacing w:val="-85"/>
        </w:rPr>
        <w:t> </w:t>
      </w:r>
      <w:r>
        <w:rPr/>
        <w:t>and punishment of the Crime of Genocide, instituted in 1993 by Bosnia an</w:t>
      </w:r>
      <w:r>
        <w:rPr>
          <w:spacing w:val="1"/>
        </w:rPr>
        <w:t> </w:t>
      </w:r>
      <w:r>
        <w:rPr/>
        <w:t>Herzegovina against Yugoslavia, the court indicated provisional measures</w:t>
      </w:r>
      <w:r>
        <w:rPr>
          <w:spacing w:val="1"/>
        </w:rPr>
        <w:t> </w:t>
      </w:r>
      <w:r>
        <w:rPr/>
        <w:t>on two occasions within a five-month period while war was still raging. In</w:t>
      </w:r>
      <w:r>
        <w:rPr>
          <w:spacing w:val="1"/>
        </w:rPr>
        <w:t> </w:t>
      </w:r>
      <w:r>
        <w:rPr/>
        <w:t>its first order, the court called on the parties to cease immediately any acts</w:t>
      </w:r>
      <w:r>
        <w:rPr>
          <w:spacing w:val="-85"/>
        </w:rPr>
        <w:t> </w:t>
      </w:r>
      <w:r>
        <w:rPr/>
        <w:t>of genocide and to ensure that no action was taken which might aggravate</w:t>
      </w:r>
      <w:r>
        <w:rPr>
          <w:spacing w:val="-85"/>
        </w:rPr>
        <w:t> </w:t>
      </w:r>
      <w:r>
        <w:rPr/>
        <w:t>or extend the dispute. In its second order, the court formally note that,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 earlier decision and resolutions of the</w:t>
      </w:r>
      <w:r>
        <w:rPr>
          <w:spacing w:val="87"/>
        </w:rPr>
        <w:t> </w:t>
      </w:r>
      <w:r>
        <w:rPr/>
        <w:t>UN Security Council,</w:t>
      </w:r>
      <w:r>
        <w:rPr>
          <w:spacing w:val="1"/>
        </w:rPr>
        <w:t> </w:t>
      </w:r>
      <w:r>
        <w:rPr/>
        <w:t>“great suffering and loss of life (had) been sustained by the population of</w:t>
      </w:r>
      <w:r>
        <w:rPr>
          <w:spacing w:val="1"/>
        </w:rPr>
        <w:t> </w:t>
      </w:r>
      <w:r>
        <w:rPr/>
        <w:t>Bosnia and Herzegovina in circumstances which shook the conscience of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flagrantly conflict(ed)</w:t>
      </w:r>
      <w:r>
        <w:rPr>
          <w:spacing w:val="1"/>
        </w:rPr>
        <w:t> </w:t>
      </w:r>
      <w:r>
        <w:rPr/>
        <w:t>with moral law”.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perilous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demand(ed),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(new)</w:t>
      </w:r>
      <w:r>
        <w:rPr>
          <w:spacing w:val="1"/>
        </w:rPr>
        <w:t> </w:t>
      </w:r>
      <w:r>
        <w:rPr/>
        <w:t>provisional</w:t>
      </w:r>
      <w:r>
        <w:rPr>
          <w:spacing w:val="-85"/>
        </w:rPr>
        <w:t> </w:t>
      </w:r>
      <w:r>
        <w:rPr/>
        <w:t>measures… but immediate and effective implementation of those” indicated</w:t>
      </w:r>
      <w:r>
        <w:rPr>
          <w:spacing w:val="-86"/>
        </w:rPr>
        <w:t> </w:t>
      </w:r>
      <w:r>
        <w:rPr/>
        <w:t>previously.</w:t>
      </w:r>
    </w:p>
    <w:p>
      <w:pPr>
        <w:pStyle w:val="BodyText"/>
        <w:spacing w:line="480" w:lineRule="auto" w:before="2"/>
        <w:ind w:right="122" w:firstLine="720"/>
      </w:pPr>
      <w:r>
        <w:rPr/>
        <w:t>On the other hand, in 1985, in the case concerning the Frontier</w:t>
      </w:r>
      <w:r>
        <w:rPr>
          <w:spacing w:val="1"/>
        </w:rPr>
        <w:t> </w:t>
      </w:r>
      <w:r>
        <w:rPr/>
        <w:t>Dispute between Burkina Faso and Mali, both parties complied with the</w:t>
      </w:r>
      <w:r>
        <w:rPr>
          <w:spacing w:val="1"/>
        </w:rPr>
        <w:t> </w:t>
      </w:r>
      <w:r>
        <w:rPr/>
        <w:t>court‟s</w:t>
      </w:r>
      <w:r>
        <w:rPr>
          <w:spacing w:val="-5"/>
        </w:rPr>
        <w:t> </w:t>
      </w:r>
      <w:r>
        <w:rPr/>
        <w:t>order that</w:t>
      </w:r>
      <w:r>
        <w:rPr>
          <w:spacing w:val="-7"/>
        </w:rPr>
        <w:t> </w:t>
      </w:r>
      <w:r>
        <w:rPr/>
        <w:t>enjoined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strictly to</w:t>
      </w:r>
      <w:r>
        <w:rPr>
          <w:spacing w:val="-2"/>
        </w:rPr>
        <w:t> </w:t>
      </w:r>
      <w:r>
        <w:rPr/>
        <w:t>observe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ceasefire.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8"/>
        <w:ind w:right="121" w:firstLine="720"/>
      </w:pPr>
      <w:r>
        <w:rPr/>
        <w:t>The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88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 may lawfully function or strengthen their authority in respect</w:t>
      </w:r>
      <w:r>
        <w:rPr>
          <w:spacing w:val="1"/>
        </w:rPr>
        <w:t> </w:t>
      </w:r>
      <w:r>
        <w:rPr/>
        <w:t>of refractory member state. Further, that for those indigenes that would</w:t>
      </w:r>
      <w:r>
        <w:rPr>
          <w:spacing w:val="1"/>
        </w:rPr>
        <w:t> </w:t>
      </w:r>
      <w:r>
        <w:rPr/>
        <w:t>prefer to remain in the</w:t>
      </w:r>
      <w:r>
        <w:rPr>
          <w:spacing w:val="1"/>
        </w:rPr>
        <w:t> </w:t>
      </w:r>
      <w:r>
        <w:rPr/>
        <w:t>Bakassi area, there is</w:t>
      </w:r>
      <w:r>
        <w:rPr>
          <w:spacing w:val="1"/>
        </w:rPr>
        <w:t> </w:t>
      </w:r>
      <w:r>
        <w:rPr/>
        <w:t>a need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Cameroon complies with its obligation under the Green Tree Agreement,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states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Heading1"/>
        <w:numPr>
          <w:ilvl w:val="0"/>
          <w:numId w:val="15"/>
        </w:numPr>
        <w:tabs>
          <w:tab w:pos="881" w:val="left" w:leader="none"/>
        </w:tabs>
        <w:spacing w:line="463" w:lineRule="auto" w:before="0" w:after="0"/>
        <w:ind w:left="881" w:right="126" w:hanging="361"/>
        <w:jc w:val="both"/>
      </w:pPr>
      <w:r>
        <w:rPr/>
        <w:t>(1) Cameroon, after the transfer of authority</w:t>
      </w:r>
      <w:r>
        <w:rPr>
          <w:spacing w:val="1"/>
        </w:rPr>
        <w:t> </w:t>
      </w:r>
      <w:r>
        <w:rPr/>
        <w:t>to it by Nigeria,</w:t>
      </w:r>
      <w:r>
        <w:rPr>
          <w:spacing w:val="1"/>
        </w:rPr>
        <w:t> </w:t>
      </w:r>
      <w:r>
        <w:rPr/>
        <w:t>guarantees to Nigerian nationals living in Bakassi Peninsula 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human rights law and in other relevant provisions of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law.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9"/>
        </w:rPr>
      </w:pPr>
      <w:r>
        <w:rPr>
          <w:w w:val="95"/>
          <w:sz w:val="29"/>
        </w:rPr>
        <w:t>In</w:t>
      </w:r>
      <w:r>
        <w:rPr>
          <w:spacing w:val="6"/>
          <w:w w:val="95"/>
          <w:sz w:val="29"/>
        </w:rPr>
        <w:t> </w:t>
      </w:r>
      <w:r>
        <w:rPr>
          <w:w w:val="95"/>
          <w:sz w:val="29"/>
        </w:rPr>
        <w:t>particular,</w:t>
      </w:r>
      <w:r>
        <w:rPr>
          <w:spacing w:val="11"/>
          <w:w w:val="95"/>
          <w:sz w:val="29"/>
        </w:rPr>
        <w:t> </w:t>
      </w:r>
      <w:r>
        <w:rPr>
          <w:w w:val="95"/>
          <w:sz w:val="29"/>
        </w:rPr>
        <w:t>Cameroon</w:t>
      </w:r>
      <w:r>
        <w:rPr>
          <w:spacing w:val="7"/>
          <w:w w:val="95"/>
          <w:sz w:val="29"/>
        </w:rPr>
        <w:t> </w:t>
      </w:r>
      <w:r>
        <w:rPr>
          <w:w w:val="95"/>
          <w:sz w:val="29"/>
        </w:rPr>
        <w:t>shall:</w:t>
      </w: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1601" w:val="left" w:leader="none"/>
        </w:tabs>
        <w:spacing w:line="463" w:lineRule="auto" w:before="0" w:after="0"/>
        <w:ind w:left="1601" w:right="124" w:hanging="360"/>
        <w:jc w:val="both"/>
      </w:pPr>
      <w:r>
        <w:rPr>
          <w:spacing w:val="-1"/>
        </w:rPr>
        <w:t>Not</w:t>
      </w:r>
      <w:r>
        <w:rPr>
          <w:spacing w:val="-22"/>
        </w:rPr>
        <w:t> </w:t>
      </w:r>
      <w:r>
        <w:rPr>
          <w:spacing w:val="-1"/>
        </w:rPr>
        <w:t>force</w:t>
      </w:r>
      <w:r>
        <w:rPr>
          <w:spacing w:val="-19"/>
        </w:rPr>
        <w:t> </w:t>
      </w:r>
      <w:r>
        <w:rPr>
          <w:spacing w:val="-1"/>
        </w:rPr>
        <w:t>Nigerian</w:t>
      </w:r>
      <w:r>
        <w:rPr>
          <w:spacing w:val="-22"/>
        </w:rPr>
        <w:t> </w:t>
      </w:r>
      <w:r>
        <w:rPr/>
        <w:t>nationals</w:t>
      </w:r>
      <w:r>
        <w:rPr>
          <w:spacing w:val="-20"/>
        </w:rPr>
        <w:t> </w:t>
      </w:r>
      <w:r>
        <w:rPr/>
        <w:t>living</w:t>
      </w:r>
      <w:r>
        <w:rPr>
          <w:spacing w:val="-21"/>
        </w:rPr>
        <w:t> </w:t>
      </w:r>
      <w:r>
        <w:rPr/>
        <w:t>in</w:t>
      </w:r>
      <w:r>
        <w:rPr>
          <w:spacing w:val="-18"/>
        </w:rPr>
        <w:t> </w:t>
      </w:r>
      <w:r>
        <w:rPr/>
        <w:t>Bakassi</w:t>
      </w:r>
      <w:r>
        <w:rPr>
          <w:spacing w:val="-14"/>
        </w:rPr>
        <w:t> </w:t>
      </w:r>
      <w:r>
        <w:rPr/>
        <w:t>Peninsula</w:t>
      </w:r>
      <w:r>
        <w:rPr>
          <w:spacing w:val="-19"/>
        </w:rPr>
        <w:t> </w:t>
      </w:r>
      <w:r>
        <w:rPr/>
        <w:t>to</w:t>
      </w:r>
      <w:r>
        <w:rPr>
          <w:spacing w:val="-18"/>
        </w:rPr>
        <w:t> </w:t>
      </w:r>
      <w:r>
        <w:rPr/>
        <w:t>leave</w:t>
      </w:r>
      <w:r>
        <w:rPr>
          <w:spacing w:val="-89"/>
        </w:rPr>
        <w:t> </w:t>
      </w:r>
      <w:r>
        <w:rPr/>
        <w:t>the</w:t>
      </w:r>
      <w:r>
        <w:rPr>
          <w:spacing w:val="-7"/>
        </w:rPr>
        <w:t> </w:t>
      </w:r>
      <w:r>
        <w:rPr/>
        <w:t>zone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change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nationality;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348" w:lineRule="exact" w:before="0" w:after="0"/>
        <w:ind w:left="1601" w:right="0" w:hanging="360"/>
        <w:jc w:val="both"/>
        <w:rPr>
          <w:sz w:val="29"/>
        </w:rPr>
      </w:pPr>
      <w:r>
        <w:rPr>
          <w:w w:val="95"/>
          <w:sz w:val="29"/>
        </w:rPr>
        <w:t>To</w:t>
      </w:r>
      <w:r>
        <w:rPr>
          <w:spacing w:val="8"/>
          <w:w w:val="95"/>
          <w:sz w:val="29"/>
        </w:rPr>
        <w:t> </w:t>
      </w:r>
      <w:r>
        <w:rPr>
          <w:w w:val="95"/>
          <w:sz w:val="29"/>
        </w:rPr>
        <w:t>respect</w:t>
      </w:r>
      <w:r>
        <w:rPr>
          <w:spacing w:val="3"/>
          <w:w w:val="95"/>
          <w:sz w:val="29"/>
        </w:rPr>
        <w:t> </w:t>
      </w:r>
      <w:r>
        <w:rPr>
          <w:w w:val="95"/>
          <w:sz w:val="29"/>
        </w:rPr>
        <w:t>their</w:t>
      </w:r>
      <w:r>
        <w:rPr>
          <w:spacing w:val="10"/>
          <w:w w:val="95"/>
          <w:sz w:val="29"/>
        </w:rPr>
        <w:t> </w:t>
      </w:r>
      <w:r>
        <w:rPr>
          <w:w w:val="95"/>
          <w:sz w:val="29"/>
        </w:rPr>
        <w:t>culture,</w:t>
      </w:r>
      <w:r>
        <w:rPr>
          <w:spacing w:val="7"/>
          <w:w w:val="95"/>
          <w:sz w:val="29"/>
        </w:rPr>
        <w:t> </w:t>
      </w:r>
      <w:r>
        <w:rPr>
          <w:w w:val="95"/>
          <w:sz w:val="29"/>
        </w:rPr>
        <w:t>language</w:t>
      </w:r>
      <w:r>
        <w:rPr>
          <w:spacing w:val="12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13"/>
          <w:w w:val="95"/>
          <w:sz w:val="29"/>
        </w:rPr>
        <w:t> </w:t>
      </w:r>
      <w:r>
        <w:rPr>
          <w:w w:val="95"/>
          <w:sz w:val="29"/>
        </w:rPr>
        <w:t>beliefs;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1601" w:val="left" w:leader="none"/>
        </w:tabs>
        <w:spacing w:line="463" w:lineRule="auto" w:before="0" w:after="0"/>
        <w:ind w:left="1601" w:right="130" w:hanging="360"/>
        <w:jc w:val="both"/>
      </w:pPr>
      <w:r>
        <w:rPr/>
        <w:t>Respect their right to continue their agricultural and fishing</w:t>
      </w:r>
      <w:r>
        <w:rPr>
          <w:spacing w:val="1"/>
        </w:rPr>
        <w:t> </w:t>
      </w:r>
      <w:r>
        <w:rPr/>
        <w:t>activities;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240" w:lineRule="auto" w:before="3" w:after="0"/>
        <w:ind w:left="1601" w:right="0" w:hanging="360"/>
        <w:jc w:val="both"/>
        <w:rPr>
          <w:sz w:val="29"/>
        </w:rPr>
      </w:pPr>
      <w:r>
        <w:rPr>
          <w:w w:val="95"/>
          <w:sz w:val="29"/>
        </w:rPr>
        <w:t>Protect</w:t>
      </w:r>
      <w:r>
        <w:rPr>
          <w:spacing w:val="4"/>
          <w:w w:val="95"/>
          <w:sz w:val="29"/>
        </w:rPr>
        <w:t> </w:t>
      </w:r>
      <w:r>
        <w:rPr>
          <w:w w:val="95"/>
          <w:sz w:val="29"/>
        </w:rPr>
        <w:t>their</w:t>
      </w:r>
      <w:r>
        <w:rPr>
          <w:spacing w:val="7"/>
          <w:w w:val="95"/>
          <w:sz w:val="29"/>
        </w:rPr>
        <w:t> </w:t>
      </w:r>
      <w:r>
        <w:rPr>
          <w:w w:val="95"/>
          <w:sz w:val="29"/>
        </w:rPr>
        <w:t>property</w:t>
      </w:r>
      <w:r>
        <w:rPr>
          <w:spacing w:val="14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11"/>
          <w:w w:val="95"/>
          <w:sz w:val="29"/>
        </w:rPr>
        <w:t> </w:t>
      </w:r>
      <w:r>
        <w:rPr>
          <w:w w:val="95"/>
          <w:sz w:val="29"/>
        </w:rPr>
        <w:t>their</w:t>
      </w:r>
      <w:r>
        <w:rPr>
          <w:spacing w:val="12"/>
          <w:w w:val="95"/>
          <w:sz w:val="29"/>
        </w:rPr>
        <w:t> </w:t>
      </w:r>
      <w:r>
        <w:rPr>
          <w:w w:val="95"/>
          <w:sz w:val="29"/>
        </w:rPr>
        <w:t>customary</w:t>
      </w:r>
      <w:r>
        <w:rPr>
          <w:spacing w:val="8"/>
          <w:w w:val="95"/>
          <w:sz w:val="29"/>
        </w:rPr>
        <w:t> </w:t>
      </w:r>
      <w:r>
        <w:rPr>
          <w:w w:val="95"/>
          <w:sz w:val="29"/>
        </w:rPr>
        <w:t>land</w:t>
      </w:r>
      <w:r>
        <w:rPr>
          <w:spacing w:val="5"/>
          <w:w w:val="95"/>
          <w:sz w:val="29"/>
        </w:rPr>
        <w:t> </w:t>
      </w:r>
      <w:r>
        <w:rPr>
          <w:w w:val="95"/>
          <w:sz w:val="29"/>
        </w:rPr>
        <w:t>rights;</w:t>
      </w:r>
    </w:p>
    <w:p>
      <w:pPr>
        <w:spacing w:after="0" w:line="240" w:lineRule="auto"/>
        <w:jc w:val="both"/>
        <w:rPr>
          <w:sz w:val="29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15"/>
        </w:numPr>
        <w:tabs>
          <w:tab w:pos="1601" w:val="left" w:leader="none"/>
        </w:tabs>
        <w:spacing w:line="463" w:lineRule="auto" w:before="88" w:after="0"/>
        <w:ind w:left="1601" w:right="127" w:hanging="360"/>
        <w:jc w:val="both"/>
      </w:pPr>
      <w:r>
        <w:rPr>
          <w:w w:val="95"/>
        </w:rPr>
        <w:t>Not levy in any discriminatory manner any taxes and other dues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-12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nationals</w:t>
      </w:r>
      <w:r>
        <w:rPr>
          <w:spacing w:val="-5"/>
        </w:rPr>
        <w:t> </w:t>
      </w:r>
      <w:r>
        <w:rPr/>
        <w:t>living</w:t>
      </w:r>
      <w:r>
        <w:rPr>
          <w:spacing w:val="-6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zone;</w:t>
      </w:r>
      <w:r>
        <w:rPr>
          <w:spacing w:val="-8"/>
        </w:rPr>
        <w:t> </w:t>
      </w:r>
      <w:r>
        <w:rPr/>
        <w:t>and</w:t>
      </w:r>
    </w:p>
    <w:p>
      <w:pPr>
        <w:pStyle w:val="ListParagraph"/>
        <w:numPr>
          <w:ilvl w:val="1"/>
          <w:numId w:val="15"/>
        </w:numPr>
        <w:tabs>
          <w:tab w:pos="1601" w:val="left" w:leader="none"/>
        </w:tabs>
        <w:spacing w:line="460" w:lineRule="auto" w:before="3" w:after="0"/>
        <w:ind w:left="1601" w:right="135" w:hanging="360"/>
        <w:jc w:val="both"/>
        <w:rPr>
          <w:sz w:val="29"/>
        </w:rPr>
      </w:pPr>
      <w:r>
        <w:rPr>
          <w:sz w:val="29"/>
        </w:rPr>
        <w:t>Take every necessary measure to protect Nigerian nationals</w:t>
      </w:r>
      <w:r>
        <w:rPr>
          <w:spacing w:val="1"/>
          <w:sz w:val="29"/>
        </w:rPr>
        <w:t> </w:t>
      </w:r>
      <w:r>
        <w:rPr>
          <w:sz w:val="29"/>
        </w:rPr>
        <w:t>living</w:t>
      </w:r>
      <w:r>
        <w:rPr>
          <w:spacing w:val="-13"/>
          <w:sz w:val="29"/>
        </w:rPr>
        <w:t> </w:t>
      </w:r>
      <w:r>
        <w:rPr>
          <w:sz w:val="29"/>
        </w:rPr>
        <w:t>in</w:t>
      </w:r>
      <w:r>
        <w:rPr>
          <w:spacing w:val="-9"/>
          <w:sz w:val="29"/>
        </w:rPr>
        <w:t> </w:t>
      </w:r>
      <w:r>
        <w:rPr>
          <w:sz w:val="29"/>
        </w:rPr>
        <w:t>the</w:t>
      </w:r>
      <w:r>
        <w:rPr>
          <w:spacing w:val="-10"/>
          <w:sz w:val="29"/>
        </w:rPr>
        <w:t> </w:t>
      </w:r>
      <w:r>
        <w:rPr>
          <w:sz w:val="29"/>
        </w:rPr>
        <w:t>zone</w:t>
      </w:r>
      <w:r>
        <w:rPr>
          <w:spacing w:val="-6"/>
          <w:sz w:val="29"/>
        </w:rPr>
        <w:t> </w:t>
      </w:r>
      <w:r>
        <w:rPr>
          <w:sz w:val="29"/>
        </w:rPr>
        <w:t>from</w:t>
      </w:r>
      <w:r>
        <w:rPr>
          <w:spacing w:val="-10"/>
          <w:sz w:val="29"/>
        </w:rPr>
        <w:t> </w:t>
      </w:r>
      <w:r>
        <w:rPr>
          <w:sz w:val="29"/>
        </w:rPr>
        <w:t>any</w:t>
      </w:r>
      <w:r>
        <w:rPr>
          <w:spacing w:val="-11"/>
          <w:sz w:val="29"/>
        </w:rPr>
        <w:t> </w:t>
      </w:r>
      <w:r>
        <w:rPr>
          <w:sz w:val="29"/>
        </w:rPr>
        <w:t>harassment</w:t>
      </w:r>
      <w:r>
        <w:rPr>
          <w:spacing w:val="-10"/>
          <w:sz w:val="29"/>
        </w:rPr>
        <w:t> </w:t>
      </w:r>
      <w:r>
        <w:rPr>
          <w:sz w:val="29"/>
        </w:rPr>
        <w:t>or</w:t>
      </w:r>
      <w:r>
        <w:rPr>
          <w:spacing w:val="-11"/>
          <w:sz w:val="29"/>
        </w:rPr>
        <w:t> </w:t>
      </w:r>
      <w:r>
        <w:rPr>
          <w:sz w:val="29"/>
        </w:rPr>
        <w:t>harm.</w:t>
      </w:r>
    </w:p>
    <w:p>
      <w:pPr>
        <w:pStyle w:val="BodyText"/>
        <w:spacing w:line="480" w:lineRule="auto" w:before="15"/>
        <w:ind w:right="118" w:firstLine="720"/>
      </w:pPr>
      <w:r>
        <w:rPr/>
        <w:t>This research therefore recommends that a body of some sort be set</w:t>
      </w:r>
      <w:r>
        <w:rPr>
          <w:spacing w:val="1"/>
        </w:rPr>
        <w:t> </w:t>
      </w:r>
      <w:r>
        <w:rPr/>
        <w:t>up by the federal government, made up of the representatives of Nigerian</w:t>
      </w:r>
      <w:r>
        <w:rPr>
          <w:spacing w:val="1"/>
        </w:rPr>
        <w:t> </w:t>
      </w:r>
      <w:r>
        <w:rPr/>
        <w:t>nationals in Bakassi, representatives of government at the federal, State</w:t>
      </w:r>
      <w:r>
        <w:rPr>
          <w:spacing w:val="1"/>
        </w:rPr>
        <w:t> </w:t>
      </w:r>
      <w:r>
        <w:rPr/>
        <w:t>and Local government levels; representatives of the security agencies and</w:t>
      </w:r>
      <w:r>
        <w:rPr>
          <w:spacing w:val="1"/>
        </w:rPr>
        <w:t> </w:t>
      </w:r>
      <w:r>
        <w:rPr/>
        <w:t>independent experts, in areas such as human rights, international law and</w:t>
      </w:r>
      <w:r>
        <w:rPr>
          <w:spacing w:val="1"/>
        </w:rPr>
        <w:t> </w:t>
      </w:r>
      <w:r>
        <w:rPr/>
        <w:t>taxation. This body would have the responsibility for constantly monitoring</w:t>
      </w:r>
      <w:r>
        <w:rPr>
          <w:spacing w:val="1"/>
        </w:rPr>
        <w:t> </w:t>
      </w:r>
      <w:r>
        <w:rPr/>
        <w:t>and ensuring Cameroon‟s compliance with its obligations under the Green</w:t>
      </w:r>
      <w:r>
        <w:rPr>
          <w:spacing w:val="1"/>
        </w:rPr>
        <w:t> </w:t>
      </w:r>
      <w:r>
        <w:rPr/>
        <w:t>Tree</w:t>
      </w:r>
      <w:r>
        <w:rPr>
          <w:spacing w:val="-2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 of</w:t>
      </w:r>
      <w:r>
        <w:rPr>
          <w:spacing w:val="-5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nationals</w:t>
      </w:r>
      <w:r>
        <w:rPr>
          <w:spacing w:val="-4"/>
        </w:rPr>
        <w:t> </w:t>
      </w:r>
      <w:r>
        <w:rPr/>
        <w:t>remaining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Bakassi.</w:t>
      </w:r>
    </w:p>
    <w:p>
      <w:pPr>
        <w:pStyle w:val="BodyText"/>
        <w:spacing w:line="480" w:lineRule="auto" w:before="4"/>
        <w:ind w:right="119" w:firstLine="720"/>
      </w:pP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provisions on what organ of government has competence in treaty-making,</w:t>
      </w:r>
      <w:r>
        <w:rPr>
          <w:spacing w:val="-85"/>
        </w:rPr>
        <w:t> </w:t>
      </w:r>
      <w:r>
        <w:rPr/>
        <w:t>instead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having</w:t>
      </w:r>
      <w:r>
        <w:rPr>
          <w:spacing w:val="31"/>
        </w:rPr>
        <w:t> </w:t>
      </w:r>
      <w:r>
        <w:rPr/>
        <w:t>this</w:t>
      </w:r>
      <w:r>
        <w:rPr>
          <w:spacing w:val="28"/>
        </w:rPr>
        <w:t> </w:t>
      </w:r>
      <w:r>
        <w:rPr/>
        <w:t>governed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unwritten</w:t>
      </w:r>
      <w:r>
        <w:rPr>
          <w:spacing w:val="32"/>
        </w:rPr>
        <w:t> </w:t>
      </w:r>
      <w:r>
        <w:rPr/>
        <w:t>inherited</w:t>
      </w:r>
      <w:r>
        <w:rPr>
          <w:spacing w:val="28"/>
        </w:rPr>
        <w:t> </w:t>
      </w:r>
      <w:r>
        <w:rPr/>
        <w:t>common</w:t>
      </w:r>
      <w:r>
        <w:rPr>
          <w:spacing w:val="25"/>
        </w:rPr>
        <w:t> </w:t>
      </w:r>
      <w:r>
        <w:rPr/>
        <w:t>law</w:t>
      </w:r>
      <w:r>
        <w:rPr>
          <w:spacing w:val="27"/>
        </w:rPr>
        <w:t> </w:t>
      </w:r>
      <w:r>
        <w:rPr/>
        <w:t>rules</w:t>
      </w:r>
      <w:r>
        <w:rPr>
          <w:spacing w:val="-86"/>
        </w:rPr>
        <w:t> </w:t>
      </w:r>
      <w:r>
        <w:rPr/>
        <w:t>of the UK. In addition, there is a need in the opinion of this research, for a</w:t>
      </w:r>
      <w:r>
        <w:rPr>
          <w:spacing w:val="1"/>
        </w:rPr>
        <w:t> </w:t>
      </w:r>
      <w:r>
        <w:rPr/>
        <w:t>clear role in the constitution for the National legislature in treaty-making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obtains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-3"/>
        </w:rPr>
        <w:t> </w:t>
      </w:r>
      <w:r>
        <w:rPr/>
        <w:t>system of</w:t>
      </w:r>
      <w:r>
        <w:rPr>
          <w:spacing w:val="-3"/>
        </w:rPr>
        <w:t> </w:t>
      </w:r>
      <w:r>
        <w:rPr/>
        <w:t>government.</w:t>
      </w:r>
    </w:p>
    <w:p>
      <w:pPr>
        <w:spacing w:after="0" w:line="480" w:lineRule="auto"/>
        <w:sectPr>
          <w:pgSz w:w="12240" w:h="15840"/>
          <w:pgMar w:header="0" w:footer="787" w:top="1340" w:bottom="980" w:left="1280" w:right="1320"/>
        </w:sectPr>
      </w:pPr>
    </w:p>
    <w:p>
      <w:pPr>
        <w:pStyle w:val="BodyText"/>
        <w:spacing w:line="480" w:lineRule="auto" w:before="78"/>
        <w:ind w:right="117" w:firstLine="720"/>
      </w:pPr>
      <w:r>
        <w:rPr/>
        <w:t>Finally, it is strongly recommended that Article 34 ICJ statute be</w:t>
      </w:r>
      <w:r>
        <w:rPr>
          <w:spacing w:val="1"/>
        </w:rPr>
        <w:t> </w:t>
      </w:r>
      <w:r>
        <w:rPr/>
        <w:t>amended in such a manner that individuals be accorded opportunity to</w:t>
      </w:r>
      <w:r>
        <w:rPr>
          <w:spacing w:val="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ICJ directly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ventilate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grievance</w:t>
      </w:r>
      <w:r>
        <w:rPr>
          <w:spacing w:val="3"/>
        </w:rPr>
        <w:t> </w:t>
      </w:r>
      <w:r>
        <w:rPr/>
        <w:t>unfettered.</w:t>
      </w:r>
    </w:p>
    <w:p>
      <w:pPr>
        <w:spacing w:after="0" w:line="480" w:lineRule="auto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406" w:right="369"/>
        <w:jc w:val="center"/>
      </w:pPr>
      <w:r>
        <w:rPr/>
        <w:t>BIBLIOGRAPHY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jc w:val="left"/>
      </w:pPr>
      <w:r>
        <w:rPr/>
        <w:t>Anene,</w:t>
      </w:r>
      <w:r>
        <w:rPr>
          <w:spacing w:val="3"/>
        </w:rPr>
        <w:t> </w:t>
      </w:r>
      <w:r>
        <w:rPr/>
        <w:t>J.C.,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Boundaries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Nigeria: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85"/>
        </w:rPr>
        <w:t> </w:t>
      </w:r>
      <w:r>
        <w:rPr/>
        <w:t>Emergent</w:t>
      </w:r>
      <w:r>
        <w:rPr>
          <w:spacing w:val="-4"/>
        </w:rPr>
        <w:t> </w:t>
      </w:r>
      <w:r>
        <w:rPr/>
        <w:t>Nation,</w:t>
      </w:r>
      <w:r>
        <w:rPr>
          <w:spacing w:val="1"/>
        </w:rPr>
        <w:t> </w:t>
      </w:r>
      <w:r>
        <w:rPr/>
        <w:t>Longman, London</w:t>
      </w:r>
      <w:r>
        <w:rPr>
          <w:spacing w:val="1"/>
        </w:rPr>
        <w:t> </w:t>
      </w:r>
      <w:r>
        <w:rPr/>
        <w:t>(1970).</w:t>
      </w:r>
    </w:p>
    <w:p>
      <w:pPr>
        <w:pStyle w:val="BodyText"/>
        <w:spacing w:line="242" w:lineRule="auto" w:before="198"/>
        <w:jc w:val="left"/>
      </w:pPr>
      <w:r>
        <w:rPr/>
        <w:t>Boggs,</w:t>
      </w:r>
      <w:r>
        <w:rPr>
          <w:spacing w:val="74"/>
        </w:rPr>
        <w:t> </w:t>
      </w:r>
      <w:r>
        <w:rPr/>
        <w:t>S.N.,</w:t>
      </w:r>
      <w:r>
        <w:rPr>
          <w:spacing w:val="74"/>
        </w:rPr>
        <w:t> </w:t>
      </w:r>
      <w:r>
        <w:rPr/>
        <w:t>International</w:t>
      </w:r>
      <w:r>
        <w:rPr>
          <w:spacing w:val="71"/>
        </w:rPr>
        <w:t> </w:t>
      </w:r>
      <w:r>
        <w:rPr/>
        <w:t>Boundaries:</w:t>
      </w:r>
      <w:r>
        <w:rPr>
          <w:spacing w:val="76"/>
        </w:rPr>
        <w:t> </w:t>
      </w:r>
      <w:r>
        <w:rPr/>
        <w:t>A</w:t>
      </w:r>
      <w:r>
        <w:rPr>
          <w:spacing w:val="73"/>
        </w:rPr>
        <w:t> </w:t>
      </w:r>
      <w:r>
        <w:rPr/>
        <w:t>Study</w:t>
      </w:r>
      <w:r>
        <w:rPr>
          <w:spacing w:val="73"/>
        </w:rPr>
        <w:t> </w:t>
      </w:r>
      <w:r>
        <w:rPr/>
        <w:t>of</w:t>
      </w:r>
      <w:r>
        <w:rPr>
          <w:spacing w:val="71"/>
        </w:rPr>
        <w:t> </w:t>
      </w:r>
      <w:r>
        <w:rPr/>
        <w:t>Boundary</w:t>
      </w:r>
      <w:r>
        <w:rPr>
          <w:spacing w:val="73"/>
        </w:rPr>
        <w:t> </w:t>
      </w:r>
      <w:r>
        <w:rPr/>
        <w:t>Functions,</w:t>
      </w:r>
      <w:r>
        <w:rPr>
          <w:spacing w:val="-84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Press,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4"/>
        </w:rPr>
        <w:t> </w:t>
      </w:r>
      <w:r>
        <w:rPr/>
        <w:t>(1940).</w:t>
      </w:r>
    </w:p>
    <w:p>
      <w:pPr>
        <w:pStyle w:val="BodyText"/>
        <w:spacing w:before="196"/>
        <w:jc w:val="left"/>
      </w:pPr>
      <w:r>
        <w:rPr/>
        <w:t>Davidson,</w:t>
      </w:r>
      <w:r>
        <w:rPr>
          <w:spacing w:val="-4"/>
        </w:rPr>
        <w:t> </w:t>
      </w:r>
      <w:r>
        <w:rPr/>
        <w:t>B.,</w:t>
      </w:r>
      <w:r>
        <w:rPr>
          <w:spacing w:val="-4"/>
        </w:rPr>
        <w:t> </w:t>
      </w:r>
      <w:r>
        <w:rPr/>
        <w:t>Old</w:t>
      </w:r>
      <w:r>
        <w:rPr>
          <w:spacing w:val="-7"/>
        </w:rPr>
        <w:t> </w:t>
      </w:r>
      <w:r>
        <w:rPr/>
        <w:t>Africa</w:t>
      </w:r>
      <w:r>
        <w:rPr>
          <w:spacing w:val="-3"/>
        </w:rPr>
        <w:t> </w:t>
      </w:r>
      <w:r>
        <w:rPr/>
        <w:t>Rediscovered,</w:t>
      </w:r>
      <w:r>
        <w:rPr>
          <w:spacing w:val="-4"/>
        </w:rPr>
        <w:t> </w:t>
      </w:r>
      <w:r>
        <w:rPr/>
        <w:t>Longman,</w:t>
      </w:r>
      <w:r>
        <w:rPr>
          <w:spacing w:val="-4"/>
        </w:rPr>
        <w:t> </w:t>
      </w:r>
      <w:r>
        <w:rPr/>
        <w:t>London</w:t>
      </w:r>
      <w:r>
        <w:rPr>
          <w:spacing w:val="-4"/>
        </w:rPr>
        <w:t> </w:t>
      </w:r>
      <w:r>
        <w:rPr/>
        <w:t>(1967).</w:t>
      </w:r>
    </w:p>
    <w:p>
      <w:pPr>
        <w:pStyle w:val="BodyText"/>
        <w:spacing w:before="200"/>
        <w:jc w:val="left"/>
      </w:pPr>
      <w:r>
        <w:rPr/>
        <w:t>East,</w:t>
      </w:r>
      <w:r>
        <w:rPr>
          <w:spacing w:val="5"/>
        </w:rPr>
        <w:t> </w:t>
      </w:r>
      <w:r>
        <w:rPr/>
        <w:t>W.G.,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Mudy,</w:t>
      </w:r>
      <w:r>
        <w:rPr>
          <w:spacing w:val="6"/>
        </w:rPr>
        <w:t> </w:t>
      </w:r>
      <w:r>
        <w:rPr/>
        <w:t>A.E.,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Changing</w:t>
      </w:r>
      <w:r>
        <w:rPr>
          <w:spacing w:val="8"/>
        </w:rPr>
        <w:t> </w:t>
      </w:r>
      <w:r>
        <w:rPr/>
        <w:t>World,</w:t>
      </w:r>
      <w:r>
        <w:rPr>
          <w:spacing w:val="4"/>
        </w:rPr>
        <w:t> </w:t>
      </w:r>
      <w:r>
        <w:rPr/>
        <w:t>Allen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Union,</w:t>
      </w:r>
      <w:r>
        <w:rPr>
          <w:spacing w:val="6"/>
        </w:rPr>
        <w:t> </w:t>
      </w:r>
      <w:r>
        <w:rPr/>
        <w:t>London</w:t>
      </w:r>
      <w:r>
        <w:rPr>
          <w:spacing w:val="-85"/>
        </w:rPr>
        <w:t> </w:t>
      </w:r>
      <w:r>
        <w:rPr/>
        <w:t>(1956).</w:t>
      </w:r>
    </w:p>
    <w:p>
      <w:pPr>
        <w:pStyle w:val="BodyText"/>
        <w:spacing w:line="242" w:lineRule="auto" w:before="198"/>
        <w:jc w:val="left"/>
      </w:pPr>
      <w:r>
        <w:rPr/>
        <w:t>Elias,</w:t>
      </w:r>
      <w:r>
        <w:rPr>
          <w:spacing w:val="83"/>
        </w:rPr>
        <w:t> </w:t>
      </w:r>
      <w:r>
        <w:rPr/>
        <w:t>T.O.</w:t>
      </w:r>
      <w:r>
        <w:rPr>
          <w:spacing w:val="83"/>
        </w:rPr>
        <w:t> </w:t>
      </w:r>
      <w:r>
        <w:rPr/>
        <w:t>United</w:t>
      </w:r>
      <w:r>
        <w:rPr>
          <w:spacing w:val="81"/>
        </w:rPr>
        <w:t> </w:t>
      </w:r>
      <w:r>
        <w:rPr/>
        <w:t>Nations</w:t>
      </w:r>
      <w:r>
        <w:rPr>
          <w:spacing w:val="86"/>
        </w:rPr>
        <w:t> </w:t>
      </w:r>
      <w:r>
        <w:rPr/>
        <w:t>Charter</w:t>
      </w:r>
      <w:r>
        <w:rPr>
          <w:spacing w:val="86"/>
        </w:rPr>
        <w:t> </w:t>
      </w:r>
      <w:r>
        <w:rPr/>
        <w:t>and</w:t>
      </w:r>
      <w:r>
        <w:rPr>
          <w:spacing w:val="85"/>
        </w:rPr>
        <w:t> </w:t>
      </w:r>
      <w:r>
        <w:rPr/>
        <w:t>the</w:t>
      </w:r>
      <w:r>
        <w:rPr>
          <w:spacing w:val="9"/>
        </w:rPr>
        <w:t> </w:t>
      </w:r>
      <w:r>
        <w:rPr/>
        <w:t>World</w:t>
      </w:r>
      <w:r>
        <w:rPr>
          <w:spacing w:val="80"/>
        </w:rPr>
        <w:t> </w:t>
      </w:r>
      <w:r>
        <w:rPr/>
        <w:t>Court</w:t>
      </w:r>
      <w:r>
        <w:rPr>
          <w:spacing w:val="7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83"/>
          <w:vertAlign w:val="baseline"/>
        </w:rPr>
        <w:t> </w:t>
      </w:r>
      <w:r>
        <w:rPr>
          <w:vertAlign w:val="baseline"/>
        </w:rPr>
        <w:t>ed.</w:t>
      </w:r>
      <w:r>
        <w:rPr>
          <w:spacing w:val="83"/>
          <w:vertAlign w:val="baseline"/>
        </w:rPr>
        <w:t> </w:t>
      </w:r>
      <w:r>
        <w:rPr>
          <w:vertAlign w:val="baseline"/>
        </w:rPr>
        <w:t>Index</w:t>
      </w:r>
      <w:r>
        <w:rPr>
          <w:spacing w:val="-85"/>
          <w:vertAlign w:val="baseline"/>
        </w:rPr>
        <w:t> </w:t>
      </w:r>
      <w:r>
        <w:rPr>
          <w:vertAlign w:val="baseline"/>
        </w:rPr>
        <w:t>Printers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Ibadan, 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(1989).</w:t>
      </w:r>
    </w:p>
    <w:p>
      <w:pPr>
        <w:pStyle w:val="BodyText"/>
        <w:spacing w:before="196"/>
        <w:jc w:val="left"/>
      </w:pPr>
      <w:r>
        <w:rPr/>
        <w:t>Kenneth</w:t>
      </w:r>
      <w:r>
        <w:rPr>
          <w:spacing w:val="40"/>
        </w:rPr>
        <w:t> </w:t>
      </w:r>
      <w:r>
        <w:rPr/>
        <w:t>J.K.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Extent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Advisory</w:t>
      </w:r>
      <w:r>
        <w:rPr>
          <w:spacing w:val="43"/>
        </w:rPr>
        <w:t> </w:t>
      </w:r>
      <w:r>
        <w:rPr/>
        <w:t>Jurisdiction</w:t>
      </w:r>
      <w:r>
        <w:rPr>
          <w:spacing w:val="40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International</w:t>
      </w:r>
      <w:r>
        <w:rPr>
          <w:spacing w:val="-85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 A.W.</w:t>
      </w:r>
      <w:r>
        <w:rPr>
          <w:spacing w:val="1"/>
        </w:rPr>
        <w:t> </w:t>
      </w:r>
      <w:r>
        <w:rPr/>
        <w:t>Sijthoff, Leyden</w:t>
      </w:r>
      <w:r>
        <w:rPr>
          <w:spacing w:val="-2"/>
        </w:rPr>
        <w:t> </w:t>
      </w:r>
      <w:r>
        <w:rPr/>
        <w:t>(1971).</w:t>
      </w:r>
    </w:p>
    <w:p>
      <w:pPr>
        <w:pStyle w:val="BodyText"/>
        <w:spacing w:line="242" w:lineRule="auto" w:before="198"/>
        <w:jc w:val="left"/>
      </w:pPr>
      <w:r>
        <w:rPr/>
        <w:t>Ladan,</w:t>
      </w:r>
      <w:r>
        <w:rPr>
          <w:spacing w:val="26"/>
        </w:rPr>
        <w:t> </w:t>
      </w:r>
      <w:r>
        <w:rPr/>
        <w:t>M.T.</w:t>
      </w:r>
      <w:r>
        <w:rPr>
          <w:spacing w:val="28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Cases</w:t>
      </w:r>
      <w:r>
        <w:rPr>
          <w:spacing w:val="26"/>
        </w:rPr>
        <w:t> </w:t>
      </w:r>
      <w:r>
        <w:rPr/>
        <w:t>on</w:t>
      </w:r>
      <w:r>
        <w:rPr>
          <w:spacing w:val="24"/>
        </w:rPr>
        <w:t> </w:t>
      </w:r>
      <w:r>
        <w:rPr/>
        <w:t>Public</w:t>
      </w:r>
      <w:r>
        <w:rPr>
          <w:spacing w:val="26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Law,</w:t>
      </w:r>
      <w:r>
        <w:rPr>
          <w:spacing w:val="38"/>
        </w:rPr>
        <w:t> </w:t>
      </w:r>
      <w:r>
        <w:rPr/>
        <w:t>A.B.U</w:t>
      </w:r>
      <w:r>
        <w:rPr>
          <w:spacing w:val="25"/>
        </w:rPr>
        <w:t> </w:t>
      </w:r>
      <w:r>
        <w:rPr/>
        <w:t>Press</w:t>
      </w:r>
      <w:r>
        <w:rPr>
          <w:spacing w:val="-84"/>
        </w:rPr>
        <w:t> </w:t>
      </w:r>
      <w:r>
        <w:rPr/>
        <w:t>Zaria (2007).</w:t>
      </w:r>
    </w:p>
    <w:p>
      <w:pPr>
        <w:pStyle w:val="BodyText"/>
        <w:spacing w:before="196"/>
        <w:jc w:val="left"/>
      </w:pPr>
      <w:r>
        <w:rPr/>
        <w:t>Lawrence,</w:t>
      </w:r>
      <w:r>
        <w:rPr>
          <w:spacing w:val="49"/>
        </w:rPr>
        <w:t> </w:t>
      </w:r>
      <w:r>
        <w:rPr/>
        <w:t>T.J.,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Principle</w:t>
      </w:r>
      <w:r>
        <w:rPr>
          <w:spacing w:val="50"/>
        </w:rPr>
        <w:t> </w:t>
      </w:r>
      <w:r>
        <w:rPr/>
        <w:t>of</w:t>
      </w:r>
      <w:r>
        <w:rPr>
          <w:spacing w:val="46"/>
        </w:rPr>
        <w:t> </w:t>
      </w:r>
      <w:r>
        <w:rPr/>
        <w:t>International</w:t>
      </w:r>
      <w:r>
        <w:rPr>
          <w:spacing w:val="52"/>
        </w:rPr>
        <w:t> </w:t>
      </w:r>
      <w:r>
        <w:rPr/>
        <w:t>Law,</w:t>
      </w:r>
      <w:r>
        <w:rPr>
          <w:spacing w:val="54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48"/>
          <w:vertAlign w:val="baseline"/>
        </w:rPr>
        <w:t> </w:t>
      </w:r>
      <w:r>
        <w:rPr>
          <w:vertAlign w:val="baseline"/>
        </w:rPr>
        <w:t>Ed.,</w:t>
      </w:r>
      <w:r>
        <w:rPr>
          <w:spacing w:val="50"/>
          <w:vertAlign w:val="baseline"/>
        </w:rPr>
        <w:t> </w:t>
      </w:r>
      <w:r>
        <w:rPr>
          <w:vertAlign w:val="baseline"/>
        </w:rPr>
        <w:t>Percy,</w:t>
      </w:r>
      <w:r>
        <w:rPr>
          <w:spacing w:val="51"/>
          <w:vertAlign w:val="baseline"/>
        </w:rPr>
        <w:t> </w:t>
      </w:r>
      <w:r>
        <w:rPr>
          <w:vertAlign w:val="baseline"/>
        </w:rPr>
        <w:t>H.W.,</w:t>
      </w:r>
      <w:r>
        <w:rPr>
          <w:spacing w:val="-84"/>
          <w:vertAlign w:val="baseline"/>
        </w:rPr>
        <w:t> </w:t>
      </w:r>
      <w:r>
        <w:rPr>
          <w:vertAlign w:val="baseline"/>
        </w:rPr>
        <w:t>McGraw</w:t>
      </w:r>
      <w:r>
        <w:rPr>
          <w:spacing w:val="-3"/>
          <w:vertAlign w:val="baseline"/>
        </w:rPr>
        <w:t> </w:t>
      </w:r>
      <w:r>
        <w:rPr>
          <w:vertAlign w:val="baseline"/>
        </w:rPr>
        <w:t>Hill</w:t>
      </w:r>
      <w:r>
        <w:rPr>
          <w:spacing w:val="2"/>
          <w:vertAlign w:val="baseline"/>
        </w:rPr>
        <w:t> </w:t>
      </w:r>
      <w:r>
        <w:rPr>
          <w:vertAlign w:val="baseline"/>
        </w:rPr>
        <w:t>(1923).</w:t>
      </w:r>
    </w:p>
    <w:p>
      <w:pPr>
        <w:pStyle w:val="BodyText"/>
        <w:spacing w:line="242" w:lineRule="auto" w:before="198"/>
        <w:jc w:val="left"/>
      </w:pPr>
      <w:r>
        <w:rPr/>
        <w:t>Mrdock,</w:t>
      </w:r>
      <w:r>
        <w:rPr>
          <w:spacing w:val="8"/>
        </w:rPr>
        <w:t> </w:t>
      </w:r>
      <w:r>
        <w:rPr/>
        <w:t>G.P.,</w:t>
      </w:r>
      <w:r>
        <w:rPr>
          <w:spacing w:val="7"/>
        </w:rPr>
        <w:t> </w:t>
      </w:r>
      <w:r>
        <w:rPr/>
        <w:t>Africa:</w:t>
      </w:r>
      <w:r>
        <w:rPr>
          <w:spacing w:val="7"/>
        </w:rPr>
        <w:t> </w:t>
      </w:r>
      <w:r>
        <w:rPr/>
        <w:t>Its</w:t>
      </w:r>
      <w:r>
        <w:rPr>
          <w:spacing w:val="6"/>
        </w:rPr>
        <w:t> </w:t>
      </w:r>
      <w:r>
        <w:rPr/>
        <w:t>people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6"/>
        </w:rPr>
        <w:t> </w:t>
      </w:r>
      <w:r>
        <w:rPr/>
        <w:t>Culture</w:t>
      </w:r>
      <w:r>
        <w:rPr>
          <w:spacing w:val="8"/>
        </w:rPr>
        <w:t> </w:t>
      </w:r>
      <w:r>
        <w:rPr/>
        <w:t>History,</w:t>
      </w:r>
      <w:r>
        <w:rPr>
          <w:spacing w:val="10"/>
        </w:rPr>
        <w:t> </w:t>
      </w:r>
      <w:r>
        <w:rPr/>
        <w:t>Cambridge</w:t>
      </w:r>
      <w:r>
        <w:rPr>
          <w:spacing w:val="-8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Press (1959).</w:t>
      </w:r>
    </w:p>
    <w:p>
      <w:pPr>
        <w:pStyle w:val="BodyText"/>
        <w:spacing w:before="196"/>
        <w:jc w:val="left"/>
      </w:pPr>
      <w:r>
        <w:rPr/>
        <w:t>Rouke,</w:t>
      </w:r>
      <w:r>
        <w:rPr>
          <w:spacing w:val="46"/>
        </w:rPr>
        <w:t> </w:t>
      </w:r>
      <w:r>
        <w:rPr/>
        <w:t>J.J.,</w:t>
      </w:r>
      <w:r>
        <w:rPr>
          <w:spacing w:val="46"/>
        </w:rPr>
        <w:t> </w:t>
      </w:r>
      <w:r>
        <w:rPr/>
        <w:t>International</w:t>
      </w:r>
      <w:r>
        <w:rPr>
          <w:spacing w:val="44"/>
        </w:rPr>
        <w:t> </w:t>
      </w:r>
      <w:r>
        <w:rPr/>
        <w:t>Politics</w:t>
      </w:r>
      <w:r>
        <w:rPr>
          <w:spacing w:val="46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World</w:t>
      </w:r>
      <w:r>
        <w:rPr>
          <w:spacing w:val="43"/>
        </w:rPr>
        <w:t> </w:t>
      </w:r>
      <w:r>
        <w:rPr/>
        <w:t>Stage,</w:t>
      </w:r>
      <w:r>
        <w:rPr>
          <w:spacing w:val="47"/>
        </w:rPr>
        <w:t> </w:t>
      </w:r>
      <w:r>
        <w:rPr/>
        <w:t>McGraw</w:t>
      </w:r>
      <w:r>
        <w:rPr>
          <w:spacing w:val="49"/>
        </w:rPr>
        <w:t> </w:t>
      </w:r>
      <w:r>
        <w:rPr/>
        <w:t>Hill,</w:t>
      </w:r>
      <w:r>
        <w:rPr>
          <w:spacing w:val="47"/>
        </w:rPr>
        <w:t> </w:t>
      </w:r>
      <w:r>
        <w:rPr/>
        <w:t>New</w:t>
      </w:r>
      <w:r>
        <w:rPr>
          <w:spacing w:val="-85"/>
        </w:rPr>
        <w:t> </w:t>
      </w:r>
      <w:r>
        <w:rPr/>
        <w:t>York</w:t>
      </w:r>
      <w:r>
        <w:rPr>
          <w:spacing w:val="-1"/>
        </w:rPr>
        <w:t> </w:t>
      </w:r>
      <w:r>
        <w:rPr/>
        <w:t>(1997).</w:t>
      </w:r>
    </w:p>
    <w:p>
      <w:pPr>
        <w:pStyle w:val="BodyText"/>
        <w:spacing w:before="197"/>
        <w:jc w:val="left"/>
      </w:pPr>
      <w:r>
        <w:rPr/>
        <w:t>Rudin,</w:t>
      </w:r>
      <w:r>
        <w:rPr>
          <w:spacing w:val="-4"/>
        </w:rPr>
        <w:t> </w:t>
      </w:r>
      <w:r>
        <w:rPr/>
        <w:t>H.R.,</w:t>
      </w:r>
      <w:r>
        <w:rPr>
          <w:spacing w:val="-4"/>
        </w:rPr>
        <w:t> </w:t>
      </w:r>
      <w:r>
        <w:rPr/>
        <w:t>German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Cameroon,</w:t>
      </w:r>
      <w:r>
        <w:rPr>
          <w:spacing w:val="-4"/>
        </w:rPr>
        <w:t> </w:t>
      </w:r>
      <w:r>
        <w:rPr/>
        <w:t>Clarendon</w:t>
      </w:r>
      <w:r>
        <w:rPr>
          <w:spacing w:val="-6"/>
        </w:rPr>
        <w:t> </w:t>
      </w:r>
      <w:r>
        <w:rPr/>
        <w:t>Press,</w:t>
      </w:r>
      <w:r>
        <w:rPr>
          <w:spacing w:val="-4"/>
        </w:rPr>
        <w:t> </w:t>
      </w:r>
      <w:r>
        <w:rPr/>
        <w:t>London</w:t>
      </w:r>
      <w:r>
        <w:rPr>
          <w:spacing w:val="-3"/>
        </w:rPr>
        <w:t> </w:t>
      </w:r>
      <w:r>
        <w:rPr/>
        <w:t>(1938).</w:t>
      </w:r>
    </w:p>
    <w:p>
      <w:pPr>
        <w:pStyle w:val="BodyText"/>
        <w:spacing w:line="242" w:lineRule="auto" w:before="201"/>
        <w:jc w:val="left"/>
      </w:pPr>
      <w:r>
        <w:rPr/>
        <w:t>Shabtai</w:t>
      </w:r>
      <w:r>
        <w:rPr>
          <w:spacing w:val="25"/>
        </w:rPr>
        <w:t> </w:t>
      </w:r>
      <w:r>
        <w:rPr/>
        <w:t>R.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Law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Court.</w:t>
      </w:r>
      <w:r>
        <w:rPr>
          <w:spacing w:val="25"/>
        </w:rPr>
        <w:t> </w:t>
      </w:r>
      <w:r>
        <w:rPr/>
        <w:t>A.W.</w:t>
      </w:r>
      <w:r>
        <w:rPr>
          <w:spacing w:val="25"/>
        </w:rPr>
        <w:t> </w:t>
      </w:r>
      <w:r>
        <w:rPr/>
        <w:t>Sijthoff,</w:t>
      </w:r>
      <w:r>
        <w:rPr>
          <w:spacing w:val="-85"/>
        </w:rPr>
        <w:t> </w:t>
      </w:r>
      <w:r>
        <w:rPr/>
        <w:t>Leyden</w:t>
      </w:r>
      <w:r>
        <w:rPr>
          <w:spacing w:val="-3"/>
        </w:rPr>
        <w:t> </w:t>
      </w:r>
      <w:r>
        <w:rPr/>
        <w:t>(1965).</w:t>
      </w:r>
    </w:p>
    <w:p>
      <w:pPr>
        <w:pStyle w:val="BodyText"/>
        <w:spacing w:before="195"/>
        <w:jc w:val="left"/>
      </w:pPr>
      <w:r>
        <w:rPr/>
        <w:t>Shabtai</w:t>
      </w:r>
      <w:r>
        <w:rPr>
          <w:spacing w:val="60"/>
        </w:rPr>
        <w:t> </w:t>
      </w:r>
      <w:r>
        <w:rPr/>
        <w:t>R.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56"/>
        </w:rPr>
        <w:t> </w:t>
      </w:r>
      <w:r>
        <w:rPr/>
        <w:t>Court</w:t>
      </w:r>
      <w:r>
        <w:rPr>
          <w:spacing w:val="56"/>
        </w:rPr>
        <w:t> </w:t>
      </w:r>
      <w:r>
        <w:rPr/>
        <w:t>of</w:t>
      </w:r>
      <w:r>
        <w:rPr>
          <w:spacing w:val="60"/>
        </w:rPr>
        <w:t> </w:t>
      </w:r>
      <w:r>
        <w:rPr/>
        <w:t>Justice: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Essay</w:t>
      </w:r>
      <w:r>
        <w:rPr>
          <w:spacing w:val="63"/>
        </w:rPr>
        <w:t> </w:t>
      </w:r>
      <w:r>
        <w:rPr/>
        <w:t>in</w:t>
      </w:r>
      <w:r>
        <w:rPr>
          <w:spacing w:val="56"/>
        </w:rPr>
        <w:t> </w:t>
      </w:r>
      <w:r>
        <w:rPr/>
        <w:t>Political</w:t>
      </w:r>
      <w:r>
        <w:rPr>
          <w:spacing w:val="61"/>
        </w:rPr>
        <w:t> </w:t>
      </w:r>
      <w:r>
        <w:rPr/>
        <w:t>and</w:t>
      </w:r>
      <w:r>
        <w:rPr>
          <w:spacing w:val="-85"/>
        </w:rPr>
        <w:t> </w:t>
      </w:r>
      <w:r>
        <w:rPr/>
        <w:t>Legal</w:t>
      </w:r>
      <w:r>
        <w:rPr>
          <w:spacing w:val="-5"/>
        </w:rPr>
        <w:t> </w:t>
      </w:r>
      <w:r>
        <w:rPr/>
        <w:t>Theory.</w:t>
      </w:r>
      <w:r>
        <w:rPr>
          <w:spacing w:val="-2"/>
        </w:rPr>
        <w:t> </w:t>
      </w:r>
      <w:r>
        <w:rPr/>
        <w:t>A.W.</w:t>
      </w:r>
      <w:r>
        <w:rPr>
          <w:spacing w:val="-2"/>
        </w:rPr>
        <w:t> </w:t>
      </w:r>
      <w:r>
        <w:rPr/>
        <w:t>Sijthoff</w:t>
      </w:r>
      <w:r>
        <w:rPr>
          <w:spacing w:val="-2"/>
        </w:rPr>
        <w:t> </w:t>
      </w:r>
      <w:r>
        <w:rPr/>
        <w:t>Uitgeversmaatschappij</w:t>
      </w:r>
      <w:r>
        <w:rPr>
          <w:spacing w:val="-5"/>
        </w:rPr>
        <w:t> </w:t>
      </w:r>
      <w:r>
        <w:rPr/>
        <w:t>N.V</w:t>
      </w:r>
      <w:r>
        <w:rPr>
          <w:spacing w:val="-2"/>
        </w:rPr>
        <w:t> </w:t>
      </w:r>
      <w:r>
        <w:rPr/>
        <w:t>Leyden</w:t>
      </w:r>
      <w:r>
        <w:rPr>
          <w:spacing w:val="-2"/>
        </w:rPr>
        <w:t> </w:t>
      </w:r>
      <w:r>
        <w:rPr/>
        <w:t>(1965).</w:t>
      </w:r>
    </w:p>
    <w:p>
      <w:pPr>
        <w:spacing w:after="0"/>
        <w:jc w:val="left"/>
        <w:sectPr>
          <w:pgSz w:w="12240" w:h="15840"/>
          <w:pgMar w:header="0" w:footer="787" w:top="1360" w:bottom="980" w:left="1280" w:right="1320"/>
        </w:sectPr>
      </w:pPr>
    </w:p>
    <w:p>
      <w:pPr>
        <w:pStyle w:val="Heading2"/>
        <w:ind w:left="160"/>
      </w:pPr>
      <w:r>
        <w:rPr/>
        <w:t>ARTICLES</w:t>
      </w:r>
    </w:p>
    <w:p>
      <w:pPr>
        <w:pStyle w:val="BodyText"/>
        <w:spacing w:before="200"/>
        <w:jc w:val="left"/>
      </w:pPr>
      <w:r>
        <w:rPr/>
        <w:t>Bmobolaji,</w:t>
      </w:r>
      <w:r>
        <w:rPr>
          <w:spacing w:val="-4"/>
        </w:rPr>
        <w:t> </w:t>
      </w:r>
      <w:r>
        <w:rPr/>
        <w:t>S.,</w:t>
      </w:r>
      <w:r>
        <w:rPr>
          <w:spacing w:val="-3"/>
        </w:rPr>
        <w:t> </w:t>
      </w:r>
      <w:r>
        <w:rPr/>
        <w:t>Bakassi:</w:t>
      </w:r>
      <w:r>
        <w:rPr>
          <w:spacing w:val="-4"/>
        </w:rPr>
        <w:t> </w:t>
      </w:r>
      <w:r>
        <w:rPr/>
        <w:t>What</w:t>
      </w:r>
      <w:r>
        <w:rPr>
          <w:spacing w:val="-7"/>
        </w:rPr>
        <w:t> </w:t>
      </w:r>
      <w:r>
        <w:rPr/>
        <w:t>Next?</w:t>
      </w:r>
      <w:r>
        <w:rPr>
          <w:spacing w:val="-7"/>
        </w:rPr>
        <w:t> </w:t>
      </w:r>
      <w:r>
        <w:rPr/>
        <w:t>Weekend</w:t>
      </w:r>
      <w:r>
        <w:rPr>
          <w:spacing w:val="-6"/>
        </w:rPr>
        <w:t> </w:t>
      </w:r>
      <w:r>
        <w:rPr/>
        <w:t>vanguard</w:t>
      </w:r>
      <w:r>
        <w:rPr>
          <w:spacing w:val="-2"/>
        </w:rPr>
        <w:t> </w:t>
      </w:r>
      <w:r>
        <w:rPr/>
        <w:t>(2002).</w:t>
      </w:r>
    </w:p>
    <w:p>
      <w:pPr>
        <w:pStyle w:val="BodyText"/>
        <w:spacing w:line="242" w:lineRule="auto" w:before="200"/>
        <w:jc w:val="left"/>
      </w:pPr>
      <w:r>
        <w:rPr/>
        <w:t>Olumide,</w:t>
      </w:r>
      <w:r>
        <w:rPr>
          <w:spacing w:val="62"/>
        </w:rPr>
        <w:t> </w:t>
      </w:r>
      <w:r>
        <w:rPr/>
        <w:t>I.,</w:t>
      </w:r>
      <w:r>
        <w:rPr>
          <w:spacing w:val="63"/>
        </w:rPr>
        <w:t> </w:t>
      </w:r>
      <w:r>
        <w:rPr/>
        <w:t>Letter</w:t>
      </w:r>
      <w:r>
        <w:rPr>
          <w:spacing w:val="60"/>
        </w:rPr>
        <w:t> </w:t>
      </w:r>
      <w:r>
        <w:rPr/>
        <w:t>from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Attorney</w:t>
      </w:r>
      <w:r>
        <w:rPr>
          <w:spacing w:val="66"/>
        </w:rPr>
        <w:t> </w:t>
      </w:r>
      <w:r>
        <w:rPr/>
        <w:t>General</w:t>
      </w:r>
      <w:r>
        <w:rPr>
          <w:spacing w:val="59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Federation</w:t>
      </w:r>
      <w:r>
        <w:rPr>
          <w:spacing w:val="59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  <w:r>
        <w:rPr>
          <w:spacing w:val="-84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Affairs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Punch, Thursday</w:t>
      </w:r>
      <w:r>
        <w:rPr>
          <w:spacing w:val="3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(2002).</w:t>
      </w:r>
    </w:p>
    <w:p>
      <w:pPr>
        <w:pStyle w:val="BodyText"/>
        <w:spacing w:before="196"/>
        <w:jc w:val="left"/>
      </w:pPr>
      <w:r>
        <w:rPr/>
        <w:t>Yemi,</w:t>
      </w:r>
      <w:r>
        <w:rPr>
          <w:spacing w:val="24"/>
        </w:rPr>
        <w:t> </w:t>
      </w:r>
      <w:r>
        <w:rPr/>
        <w:t>K.,</w:t>
      </w:r>
      <w:r>
        <w:rPr>
          <w:spacing w:val="24"/>
        </w:rPr>
        <w:t> </w:t>
      </w:r>
      <w:r>
        <w:rPr/>
        <w:t>Far-Reaching</w:t>
      </w:r>
      <w:r>
        <w:rPr>
          <w:spacing w:val="24"/>
        </w:rPr>
        <w:t> </w:t>
      </w:r>
      <w:r>
        <w:rPr/>
        <w:t>Political</w:t>
      </w:r>
      <w:r>
        <w:rPr>
          <w:spacing w:val="21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Implication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Bakassi</w:t>
      </w:r>
      <w:r>
        <w:rPr>
          <w:spacing w:val="21"/>
        </w:rPr>
        <w:t> </w:t>
      </w:r>
      <w:r>
        <w:rPr/>
        <w:t>Peninsula</w:t>
      </w:r>
      <w:r>
        <w:rPr>
          <w:spacing w:val="-84"/>
        </w:rPr>
        <w:t> </w:t>
      </w:r>
      <w:r>
        <w:rPr/>
        <w:t>in</w:t>
      </w:r>
      <w:r>
        <w:rPr>
          <w:spacing w:val="-3"/>
        </w:rPr>
        <w:t> </w:t>
      </w:r>
      <w:r>
        <w:rPr/>
        <w:t>Punch,</w:t>
      </w:r>
      <w:r>
        <w:rPr>
          <w:spacing w:val="1"/>
        </w:rPr>
        <w:t> </w:t>
      </w:r>
      <w:r>
        <w:rPr/>
        <w:t>Tuesday,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(2002).</w:t>
      </w:r>
    </w:p>
    <w:p>
      <w:pPr>
        <w:pStyle w:val="BodyText"/>
        <w:spacing w:before="198"/>
        <w:jc w:val="left"/>
      </w:pPr>
      <w:r>
        <w:rPr/>
        <w:t>ICRC</w:t>
      </w:r>
      <w:r>
        <w:rPr>
          <w:spacing w:val="-4"/>
        </w:rPr>
        <w:t> </w:t>
      </w:r>
      <w:r>
        <w:rPr/>
        <w:t>Review</w:t>
      </w:r>
      <w:r>
        <w:rPr>
          <w:spacing w:val="-6"/>
        </w:rPr>
        <w:t> </w:t>
      </w:r>
      <w:r>
        <w:rPr/>
        <w:t>Series,</w:t>
      </w:r>
      <w:r>
        <w:rPr>
          <w:spacing w:val="-1"/>
        </w:rPr>
        <w:t> </w:t>
      </w:r>
      <w:r>
        <w:rPr/>
        <w:t>January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February,</w:t>
      </w:r>
      <w:r>
        <w:rPr>
          <w:spacing w:val="-2"/>
        </w:rPr>
        <w:t> </w:t>
      </w:r>
      <w:r>
        <w:rPr/>
        <w:t>1997,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316.</w:t>
      </w:r>
    </w:p>
    <w:p>
      <w:pPr>
        <w:pStyle w:val="Heading2"/>
        <w:spacing w:before="200"/>
        <w:ind w:left="160"/>
      </w:pPr>
      <w:r>
        <w:rPr/>
        <w:t>WEBSITES</w:t>
      </w:r>
    </w:p>
    <w:p>
      <w:pPr>
        <w:pStyle w:val="BodyText"/>
        <w:spacing w:line="381" w:lineRule="auto" w:before="199"/>
        <w:ind w:right="2881"/>
        <w:jc w:val="left"/>
      </w:pPr>
      <w:r>
        <w:rPr/>
        <w:t>Journal.cambridge.org/production/a..</w:t>
      </w:r>
      <w:r>
        <w:rPr>
          <w:spacing w:val="1"/>
        </w:rPr>
        <w:t> </w:t>
      </w:r>
      <w:hyperlink r:id="rId54">
        <w:r>
          <w:rPr>
            <w:spacing w:val="-1"/>
          </w:rPr>
          <w:t>http://nigeriaworld.com/articles/2002/doc./273html</w:t>
        </w:r>
      </w:hyperlink>
      <w:r>
        <w:rPr>
          <w:spacing w:val="-85"/>
        </w:rPr>
        <w:t> </w:t>
      </w:r>
      <w:r>
        <w:rPr/>
        <w:t>unterm.un.org/DGAACS/unterm.nsf/8fa…</w:t>
      </w:r>
      <w:r>
        <w:rPr>
          <w:spacing w:val="1"/>
        </w:rPr>
        <w:t> </w:t>
      </w:r>
      <w:hyperlink r:id="rId55">
        <w:r>
          <w:rPr/>
          <w:t>www.144.com/2012/niger/court.bar</w:t>
        </w:r>
      </w:hyperlink>
      <w:r>
        <w:rPr>
          <w:spacing w:val="1"/>
        </w:rPr>
        <w:t> </w:t>
      </w:r>
      <w:hyperlink r:id="rId14">
        <w:r>
          <w:rPr/>
          <w:t>www.un.org/events/tenstories</w:t>
        </w:r>
      </w:hyperlink>
      <w:r>
        <w:rPr>
          <w:spacing w:val="1"/>
        </w:rPr>
        <w:t> </w:t>
      </w:r>
      <w:hyperlink r:id="rId15">
        <w:r>
          <w:rPr/>
          <w:t>www.vanguardngr.com</w:t>
        </w:r>
      </w:hyperlink>
      <w:r>
        <w:rPr>
          <w:spacing w:val="1"/>
        </w:rPr>
        <w:t> </w:t>
      </w:r>
      <w:hyperlink r:id="rId56">
        <w:r>
          <w:rPr/>
          <w:t>www.telling.com/index.php%3foption.</w:t>
        </w:r>
      </w:hyperlink>
      <w:r>
        <w:rPr>
          <w:spacing w:val="1"/>
        </w:rPr>
        <w:t> </w:t>
      </w:r>
      <w:hyperlink r:id="rId57">
        <w:r>
          <w:rPr/>
          <w:t>www.globallawbooks.com/review/data...</w:t>
        </w:r>
      </w:hyperlink>
      <w:r>
        <w:rPr>
          <w:spacing w:val="1"/>
        </w:rPr>
        <w:t> </w:t>
      </w:r>
      <w:hyperlink r:id="rId58">
        <w:r>
          <w:rPr/>
          <w:t>www.bsos.umd.edu/../schulte405.htm</w:t>
        </w:r>
      </w:hyperlink>
    </w:p>
    <w:p>
      <w:pPr>
        <w:pStyle w:val="BodyText"/>
        <w:spacing w:line="381" w:lineRule="auto" w:before="9"/>
        <w:jc w:val="left"/>
      </w:pPr>
      <w:hyperlink r:id="rId23">
        <w:r>
          <w:rPr/>
          <w:t>www.icj-cij.org/court/index.php%3fp</w:t>
        </w:r>
      </w:hyperlink>
      <w:r>
        <w:rPr>
          <w:spacing w:val="1"/>
        </w:rPr>
        <w:t> </w:t>
      </w:r>
      <w:hyperlink r:id="rId30">
        <w:r>
          <w:rPr/>
          <w:t>www.law.unimelb.edu.au/index.cfm%3f</w:t>
        </w:r>
      </w:hyperlink>
      <w:r>
        <w:rPr>
          <w:spacing w:val="1"/>
        </w:rPr>
        <w:t> </w:t>
      </w:r>
      <w:hyperlink r:id="rId59">
        <w:r>
          <w:rPr>
            <w:w w:val="95"/>
          </w:rPr>
          <w:t>www.worldcourts.com/icj/eng/decision...</w:t>
        </w:r>
      </w:hyperlink>
    </w:p>
    <w:p>
      <w:pPr>
        <w:pStyle w:val="BodyText"/>
        <w:spacing w:before="1"/>
        <w:ind w:right="4104"/>
        <w:jc w:val="left"/>
      </w:pPr>
      <w:hyperlink r:id="rId35">
        <w:r>
          <w:rPr/>
          <w:t>www.english.com/enb/voa</w:t>
        </w:r>
      </w:hyperlink>
      <w:r>
        <w:rPr>
          <w:spacing w:val="1"/>
        </w:rPr>
        <w:t> </w:t>
      </w:r>
      <w:r>
        <w:rPr/>
        <w:t>www.org/Bakassi</w:t>
      </w:r>
      <w:r>
        <w:rPr>
          <w:spacing w:val="1"/>
        </w:rPr>
        <w:t> </w:t>
      </w:r>
      <w:hyperlink r:id="rId41">
        <w:r>
          <w:rPr/>
          <w:t>www.jstor.org/stable/761406</w:t>
        </w:r>
      </w:hyperlink>
      <w:r>
        <w:rPr>
          <w:spacing w:val="1"/>
        </w:rPr>
        <w:t> </w:t>
      </w:r>
      <w:hyperlink r:id="rId50">
        <w:r>
          <w:rPr>
            <w:w w:val="95"/>
          </w:rPr>
          <w:t>www.osundefender.org/%3fp%3D49050</w:t>
        </w:r>
      </w:hyperlink>
      <w:r>
        <w:rPr>
          <w:spacing w:val="1"/>
          <w:w w:val="95"/>
        </w:rPr>
        <w:t> </w:t>
      </w:r>
      <w:hyperlink r:id="rId51">
        <w:r>
          <w:rPr/>
          <w:t>www.channelstv.com/home</w:t>
        </w:r>
      </w:hyperlink>
      <w:r>
        <w:rPr>
          <w:spacing w:val="1"/>
        </w:rPr>
        <w:t> </w:t>
      </w:r>
      <w:hyperlink r:id="rId52">
        <w:r>
          <w:rPr/>
          <w:t>www.thisdaylive.com</w:t>
        </w:r>
      </w:hyperlink>
      <w:r>
        <w:rPr/>
        <w:t>&gt;home?news</w:t>
      </w:r>
    </w:p>
    <w:sectPr>
      <w:pgSz w:w="12240" w:h="15840"/>
      <w:pgMar w:header="0" w:footer="787" w:top="1360" w:bottom="9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00012pt;margin-top:741.642639pt;width:22.1pt;height:15.3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48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4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68238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8.75pt;height:9.2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sz w:val="13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783997pt;margin-top:696.049561pt;width:44.35pt;height:13.2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Art.</w:t>
                </w:r>
                <w:r>
                  <w:rPr>
                    <w:rFonts w:ascii="Times New Roman"/>
                    <w:spacing w:val="-4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36(1).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06.241577pt;width:29.75pt;height:14.55pt;mso-position-horizontal-relative:page;mso-position-vertical-relative:page;z-index:-168222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23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217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68212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83.175598pt;width:99.35pt;height:37.6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24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36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25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26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62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202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68197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83.175598pt;width:111pt;height:37.6pt;mso-position-horizontal-relative:page;mso-position-vertical-relative:page;z-index:-168192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27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62(1) of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28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29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1.024002pt;margin-top:694.697571pt;width:118.5pt;height:26.1pt;mso-position-horizontal-relative:page;mso-position-vertical-relative:page;z-index:-168181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30</w:t>
                </w:r>
                <w:r>
                  <w:rPr>
                    <w:rFonts w:ascii="Times New Roman"/>
                    <w:sz w:val="20"/>
                    <w:vertAlign w:val="baseline"/>
                  </w:rPr>
                  <w:t> Arts. 36, 37. of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31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36,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37.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76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1.024002pt;margin-top:706.241577pt;width:176.25pt;height:14.55pt;mso-position-horizontal-relative:page;mso-position-vertical-relative:page;z-index:-168171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33</w:t>
                </w:r>
                <w:r>
                  <w:rPr>
                    <w:rFonts w:ascii="Times New Roman"/>
                    <w:spacing w:val="-9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Times New Roman"/>
                      <w:sz w:val="20"/>
                      <w:vertAlign w:val="baseline"/>
                    </w:rPr>
                    <w:t>www.worldcourts.com/icj/eng/decision...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68161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60.450pt;height:14.55pt;mso-position-horizontal-relative:page;mso-position-vertical-relative:page;z-index:-168156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36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Arts.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111,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39(1)(2)(3).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68145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104.05pt;height:26.1pt;mso-position-horizontal-relative:page;mso-position-vertical-relative:page;z-index:-168140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37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35.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ICJ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Statute.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38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Art.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38.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35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119995pt;margin-top:741.642639pt;width:14pt;height:15.3pt;mso-position-horizontal-relative:page;mso-position-vertical-relative:page;z-index:-16813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61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pt;margin-top:741.642639pt;width:12pt;height:15.3pt;mso-position-horizontal-relative:page;mso-position-vertical-relative:page;z-index:-168299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125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68120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6.4pt;height:14.55pt;mso-position-horizontal-relative:page;mso-position-vertical-relative:page;z-index:-168115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6</w:t>
                </w:r>
                <w:r>
                  <w:rPr>
                    <w:rFonts w:ascii="Times New Roman"/>
                    <w:sz w:val="20"/>
                    <w:vertAlign w:val="baseline"/>
                  </w:rPr>
                  <w:t> 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68110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104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6809984" filled="true" fillcolor="#000000" stroked="false">
          <v:fill type="solid"/>
          <w10:wrap type="none"/>
        </v:rect>
      </w:pict>
    </w:r>
    <w:r>
      <w:rPr/>
      <w:pict>
        <v:shape style="position:absolute;margin-left:297.119995pt;margin-top:741.642639pt;width:18pt;height:15.3pt;mso-position-horizontal-relative:page;mso-position-vertical-relative:page;z-index:-16809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08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69.024002pt;margin-top:706.241577pt;width:183.55pt;height:14.55pt;mso-position-horizontal-relative:page;mso-position-vertical-relative:page;z-index:-1680844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untrm.un.org/DGAACS/unterm.nsf/8fa…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119995pt;margin-top:741.642639pt;width:14pt;height:15.3pt;mso-position-horizontal-relative:page;mso-position-vertical-relative:page;z-index:-16807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71.024002pt;margin-top:706.241577pt;width:178.55pt;height:14.55pt;mso-position-horizontal-relative:page;mso-position-vertical-relative:page;z-index:-168074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37</w:t>
                </w:r>
                <w:r>
                  <w:rPr>
                    <w:rFonts w:ascii="Times New Roman" w:hAnsi="Times New Roman"/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untrm.un.org/DGAACS/unterm.nsf/8fa…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119995pt;margin-top:741.642639pt;width:14pt;height:15.3pt;mso-position-horizontal-relative:page;mso-position-vertical-relative:page;z-index:-16806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702.671997pt;width:144.050pt;height:.47998pt;mso-position-horizontal-relative:page;mso-position-vertical-relative:page;z-index:-168064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381.15pt;height:14.55pt;mso-position-horizontal-relative:page;mso-position-vertical-relative:page;z-index:-168058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38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Cameroon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Nigeria:</w:t>
                </w:r>
                <w:r>
                  <w:rPr>
                    <w:rFonts w:ascii="Times New Roman"/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Equatorial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Guinea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Intervening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(Dissenting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Opinion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Judge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Koroma)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119995pt;margin-top:741.642639pt;width:14pt;height:15.3pt;mso-position-horizontal-relative:page;mso-position-vertical-relative:page;z-index:-16805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119995pt;margin-top:741.642639pt;width:14pt;height:15.3pt;mso-position-horizontal-relative:page;mso-position-vertical-relative:page;z-index:-16804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4pt;margin-top:741.642639pt;width:24pt;height:15.3pt;mso-position-horizontal-relative:page;mso-position-vertical-relative:page;z-index:-1680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2pt;margin-top:741.642639pt;width:8pt;height:15.3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6pt;margin-top:741.642639pt;width:20pt;height:15.3pt;mso-position-horizontal-relative:page;mso-position-vertical-relative:page;z-index:-16803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4pt;margin-top:741.642639pt;width:24pt;height:15.3pt;mso-position-horizontal-relative:page;mso-position-vertical-relative:page;z-index:-16803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8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6828416" filled="true" fillcolor="#000000" stroked="false">
          <v:fill type="solid"/>
          <w10:wrap type="none"/>
        </v:rect>
      </w:pict>
    </w:r>
    <w:r>
      <w:rPr/>
      <w:pict>
        <v:shape style="position:absolute;margin-left:297.119995pt;margin-top:741.642639pt;width:18pt;height:15.3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73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6826880" filled="true" fillcolor="#000000" stroked="false">
          <v:fill type="solid"/>
          <w10:wrap type="none"/>
        </v:rect>
      </w:pict>
    </w:r>
    <w:r>
      <w:rPr/>
      <w:pict>
        <v:shape style="position:absolute;margin-left:297.119995pt;margin-top:741.642639pt;width:18pt;height:15.3pt;mso-position-horizontal-relative:page;mso-position-vertical-relative:page;z-index:-1682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68253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1241" w:hanging="721"/>
        <w:jc w:val="left"/>
      </w:pPr>
      <w:rPr>
        <w:rFonts w:hint="default" w:ascii="Tahoma" w:hAnsi="Tahoma" w:eastAsia="Tahoma" w:cs="Tahoma"/>
        <w:spacing w:val="-3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Tahoma" w:hAnsi="Tahoma" w:eastAsia="Tahoma" w:cs="Tahoma"/>
        <w:spacing w:val="0"/>
        <w:w w:val="96"/>
        <w:sz w:val="29"/>
        <w:szCs w:val="2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1" w:hanging="360"/>
        <w:jc w:val="left"/>
      </w:pPr>
      <w:rPr>
        <w:rFonts w:hint="default" w:ascii="Tahoma" w:hAnsi="Tahoma" w:eastAsia="Tahoma" w:cs="Tahoma"/>
        <w:spacing w:val="-3"/>
        <w:w w:val="96"/>
        <w:sz w:val="29"/>
        <w:szCs w:val="2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1" w:hanging="721"/>
        <w:jc w:val="left"/>
      </w:pPr>
      <w:rPr>
        <w:rFonts w:hint="default" w:ascii="Tahoma" w:hAnsi="Tahoma" w:eastAsia="Tahoma" w:cs="Tahoma"/>
        <w:spacing w:val="-3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spacing w:val="-1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803"/>
        <w:jc w:val="left"/>
      </w:pPr>
      <w:rPr>
        <w:rFonts w:hint="default" w:ascii="Tahoma" w:hAnsi="Tahoma" w:eastAsia="Tahoma" w:cs="Tahoma"/>
        <w:b/>
        <w:bCs/>
        <w:spacing w:val="-1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8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8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8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8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8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8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0" w:hanging="721"/>
        <w:jc w:val="left"/>
      </w:pPr>
      <w:rPr>
        <w:rFonts w:hint="default" w:ascii="Tahoma" w:hAnsi="Tahoma" w:eastAsia="Tahoma" w:cs="Tahoma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spacing w:val="-1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1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241" w:hanging="721"/>
        <w:jc w:val="left"/>
      </w:pPr>
      <w:rPr>
        <w:rFonts w:hint="default" w:ascii="Tahoma" w:hAnsi="Tahoma" w:eastAsia="Tahoma" w:cs="Tahoma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881" w:hanging="361"/>
        <w:jc w:val="left"/>
      </w:pPr>
      <w:rPr>
        <w:rFonts w:hint="default" w:ascii="Tahoma" w:hAnsi="Tahoma" w:eastAsia="Tahoma" w:cs="Tahoma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539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5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num w:numId="8">
    <w:abstractNumId w:val="7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4"/>
      <w:ind w:left="160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881" w:hanging="72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39"/>
      <w:ind w:left="881"/>
    </w:pPr>
    <w:rPr>
      <w:rFonts w:ascii="Tahoma" w:hAnsi="Tahoma" w:eastAsia="Tahoma" w:cs="Tahom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1"/>
      <w:jc w:val="both"/>
      <w:outlineLvl w:val="1"/>
    </w:pPr>
    <w:rPr>
      <w:rFonts w:ascii="Tahoma" w:hAnsi="Tahoma" w:eastAsia="Tahoma" w:cs="Tahoma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881"/>
      <w:outlineLvl w:val="2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721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50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hyperlink" Target="http://www.144.com/2012/niger/court.bur" TargetMode="External"/><Relationship Id="rId13" Type="http://schemas.openxmlformats.org/officeDocument/2006/relationships/footer" Target="footer8.xml"/><Relationship Id="rId14" Type="http://schemas.openxmlformats.org/officeDocument/2006/relationships/hyperlink" Target="http://www.un.org/events/tenstories" TargetMode="External"/><Relationship Id="rId15" Type="http://schemas.openxmlformats.org/officeDocument/2006/relationships/hyperlink" Target="http://www.vanguardngr.com/" TargetMode="External"/><Relationship Id="rId16" Type="http://schemas.openxmlformats.org/officeDocument/2006/relationships/hyperlink" Target="http://www.telling.com/index.php%3foption%25" TargetMode="External"/><Relationship Id="rId17" Type="http://schemas.openxmlformats.org/officeDocument/2006/relationships/footer" Target="footer9.xml"/><Relationship Id="rId18" Type="http://schemas.openxmlformats.org/officeDocument/2006/relationships/hyperlink" Target="http://www.icj-cij.org/jurisdiction" TargetMode="External"/><Relationship Id="rId19" Type="http://schemas.openxmlformats.org/officeDocument/2006/relationships/hyperlink" Target="http://www.globallawbooks.org/review/deta" TargetMode="External"/><Relationship Id="rId20" Type="http://schemas.openxmlformats.org/officeDocument/2006/relationships/footer" Target="footer10.xml"/><Relationship Id="rId21" Type="http://schemas.openxmlformats.org/officeDocument/2006/relationships/hyperlink" Target="http://www.bsos.und.edu/../schulte405.htm" TargetMode="External"/><Relationship Id="rId22" Type="http://schemas.openxmlformats.org/officeDocument/2006/relationships/footer" Target="footer11.xml"/><Relationship Id="rId23" Type="http://schemas.openxmlformats.org/officeDocument/2006/relationships/hyperlink" Target="http://www.icj-cij.org/court/index.php%3fp" TargetMode="External"/><Relationship Id="rId24" Type="http://schemas.openxmlformats.org/officeDocument/2006/relationships/footer" Target="footer12.xml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footer" Target="footer15.xml"/><Relationship Id="rId28" Type="http://schemas.openxmlformats.org/officeDocument/2006/relationships/footer" Target="footer16.xml"/><Relationship Id="rId29" Type="http://schemas.openxmlformats.org/officeDocument/2006/relationships/hyperlink" Target="http://www.icj-cij.org/docket/%3fp1%3d3%26" TargetMode="External"/><Relationship Id="rId30" Type="http://schemas.openxmlformats.org/officeDocument/2006/relationships/hyperlink" Target="http://www.law.unimelb.edu.au/index.cfm%3f" TargetMode="Externa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hyperlink" Target="http://www.english.com/enb/voa" TargetMode="External"/><Relationship Id="rId36" Type="http://schemas.openxmlformats.org/officeDocument/2006/relationships/footer" Target="footer21.xml"/><Relationship Id="rId37" Type="http://schemas.openxmlformats.org/officeDocument/2006/relationships/footer" Target="footer22.xml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hyperlink" Target="http://www.jstor.org/stable/761406" TargetMode="External"/><Relationship Id="rId42" Type="http://schemas.openxmlformats.org/officeDocument/2006/relationships/footer" Target="footer26.xml"/><Relationship Id="rId43" Type="http://schemas.openxmlformats.org/officeDocument/2006/relationships/footer" Target="footer27.xml"/><Relationship Id="rId44" Type="http://schemas.openxmlformats.org/officeDocument/2006/relationships/footer" Target="footer28.xml"/><Relationship Id="rId45" Type="http://schemas.openxmlformats.org/officeDocument/2006/relationships/footer" Target="footer29.xml"/><Relationship Id="rId46" Type="http://schemas.openxmlformats.org/officeDocument/2006/relationships/hyperlink" Target="http://www.icj-cij.org/docket/index.php" TargetMode="External"/><Relationship Id="rId47" Type="http://schemas.openxmlformats.org/officeDocument/2006/relationships/hyperlink" Target="http://www.icj-cij.org/dockef/index.php" TargetMode="External"/><Relationship Id="rId48" Type="http://schemas.openxmlformats.org/officeDocument/2006/relationships/footer" Target="footer30.xml"/><Relationship Id="rId49" Type="http://schemas.openxmlformats.org/officeDocument/2006/relationships/footer" Target="footer31.xml"/><Relationship Id="rId50" Type="http://schemas.openxmlformats.org/officeDocument/2006/relationships/hyperlink" Target="http://www.osundefender.org/%3fp%3D49050" TargetMode="External"/><Relationship Id="rId51" Type="http://schemas.openxmlformats.org/officeDocument/2006/relationships/hyperlink" Target="http://www.channelstv.com/home" TargetMode="External"/><Relationship Id="rId52" Type="http://schemas.openxmlformats.org/officeDocument/2006/relationships/hyperlink" Target="http://www.thisdaylive.com/" TargetMode="External"/><Relationship Id="rId53" Type="http://schemas.openxmlformats.org/officeDocument/2006/relationships/hyperlink" Target="http://www.vanguardngr.com/Bakassi" TargetMode="External"/><Relationship Id="rId54" Type="http://schemas.openxmlformats.org/officeDocument/2006/relationships/hyperlink" Target="http://nigeriaworld.com/articles/2002/doc./273html" TargetMode="External"/><Relationship Id="rId55" Type="http://schemas.openxmlformats.org/officeDocument/2006/relationships/hyperlink" Target="http://www.144.com/2012/niger/court.bar" TargetMode="External"/><Relationship Id="rId56" Type="http://schemas.openxmlformats.org/officeDocument/2006/relationships/hyperlink" Target="http://www.telling.com/index.php%3foption" TargetMode="External"/><Relationship Id="rId57" Type="http://schemas.openxmlformats.org/officeDocument/2006/relationships/hyperlink" Target="http://www.globallawbooks.com/review/data" TargetMode="External"/><Relationship Id="rId58" Type="http://schemas.openxmlformats.org/officeDocument/2006/relationships/hyperlink" Target="http://www.bsos.umd.edu/../schulte405.htm" TargetMode="External"/><Relationship Id="rId59" Type="http://schemas.openxmlformats.org/officeDocument/2006/relationships/hyperlink" Target="http://www.worldcourts.com/icj/eng/decision" TargetMode="External"/><Relationship Id="rId60" Type="http://schemas.openxmlformats.org/officeDocument/2006/relationships/numbering" Target="numbering.xml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hyperlink" Target="http://www.worldcourts.com/icj/eng/decision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CHAPTER THREE: ICJ Judgments, and mechanism for Enforcement</dc:title>
  <dcterms:created xsi:type="dcterms:W3CDTF">2023-10-30T16:02:57Z</dcterms:created>
  <dcterms:modified xsi:type="dcterms:W3CDTF">2023-10-30T16:02:57Z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