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360" w:lineRule="auto" w:before="44"/>
        <w:ind w:left="1359" w:right="1379" w:firstLine="1"/>
        <w:jc w:val="center"/>
        <w:rPr>
          <w:rFonts w:ascii="Calibri"/>
        </w:rPr>
      </w:pPr>
      <w:r>
        <w:rPr>
          <w:rFonts w:ascii="Calibri"/>
        </w:rPr>
        <w:t>A COMPARATIVE ANALYSIS OF THE IMPACT OF INVENTORY VALUATION</w:t>
      </w:r>
      <w:r>
        <w:rPr>
          <w:rFonts w:ascii="Calibri"/>
          <w:spacing w:val="1"/>
        </w:rPr>
        <w:t> </w:t>
      </w:r>
      <w:r>
        <w:rPr>
          <w:rFonts w:ascii="Calibri"/>
        </w:rPr>
        <w:t>METHODS</w:t>
      </w:r>
      <w:r>
        <w:rPr>
          <w:rFonts w:ascii="Calibri"/>
          <w:spacing w:val="-3"/>
        </w:rPr>
        <w:t> </w:t>
      </w: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</w:rPr>
        <w:t>FINANCIAL</w:t>
      </w:r>
      <w:r>
        <w:rPr>
          <w:rFonts w:ascii="Calibri"/>
          <w:spacing w:val="-4"/>
        </w:rPr>
        <w:t> </w:t>
      </w:r>
      <w:r>
        <w:rPr>
          <w:rFonts w:ascii="Calibri"/>
        </w:rPr>
        <w:t>REPORT</w:t>
      </w:r>
      <w:r>
        <w:rPr>
          <w:rFonts w:ascii="Calibri"/>
          <w:spacing w:val="-3"/>
        </w:rPr>
        <w:t> </w:t>
      </w:r>
      <w:r>
        <w:rPr>
          <w:rFonts w:ascii="Calibri"/>
        </w:rPr>
        <w:t>STATEMENT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SOME</w:t>
      </w:r>
      <w:r>
        <w:rPr>
          <w:rFonts w:ascii="Calibri"/>
          <w:spacing w:val="-3"/>
        </w:rPr>
        <w:t> </w:t>
      </w:r>
      <w:r>
        <w:rPr>
          <w:rFonts w:ascii="Calibri"/>
        </w:rPr>
        <w:t>MANUFACTURING</w:t>
      </w:r>
      <w:r>
        <w:rPr>
          <w:rFonts w:ascii="Calibri"/>
          <w:spacing w:val="-61"/>
        </w:rPr>
        <w:t> </w:t>
      </w:r>
      <w:r>
        <w:rPr>
          <w:rFonts w:ascii="Calibri"/>
        </w:rPr>
        <w:t>COMPANIES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ENUGU</w:t>
      </w:r>
      <w:r>
        <w:rPr>
          <w:rFonts w:ascii="Calibri"/>
          <w:spacing w:val="-2"/>
        </w:rPr>
        <w:t> </w:t>
      </w:r>
      <w:r>
        <w:rPr>
          <w:rFonts w:ascii="Calibri"/>
        </w:rPr>
        <w:t>STATE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"/>
        <w:rPr>
          <w:rFonts w:ascii="Calibri"/>
          <w:b/>
          <w:sz w:val="21"/>
        </w:rPr>
      </w:pPr>
    </w:p>
    <w:p>
      <w:pPr>
        <w:spacing w:before="0"/>
        <w:ind w:left="3561" w:right="357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BY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"/>
        <w:rPr>
          <w:rFonts w:ascii="Calibri"/>
          <w:b/>
          <w:sz w:val="32"/>
        </w:rPr>
      </w:pPr>
    </w:p>
    <w:p>
      <w:pPr>
        <w:pStyle w:val="Heading1"/>
        <w:spacing w:line="360" w:lineRule="auto" w:before="1"/>
        <w:ind w:left="3561" w:right="3578"/>
        <w:jc w:val="center"/>
      </w:pPr>
      <w:r>
        <w:rPr/>
        <w:t>MORGAN, ACCEPTANCE OKON</w:t>
      </w:r>
      <w:r>
        <w:rPr>
          <w:spacing w:val="-67"/>
        </w:rPr>
        <w:t> </w:t>
      </w:r>
      <w:r>
        <w:rPr/>
        <w:t>ACC/2007/376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line="360" w:lineRule="auto" w:before="0"/>
        <w:ind w:left="2154" w:right="2168" w:firstLine="1193"/>
        <w:jc w:val="left"/>
        <w:rPr>
          <w:b/>
          <w:sz w:val="28"/>
        </w:rPr>
      </w:pPr>
      <w:r>
        <w:rPr>
          <w:b/>
          <w:sz w:val="28"/>
        </w:rPr>
        <w:t>DEPARTMENT OF ACCOUNTANCY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</w:t>
      </w:r>
    </w:p>
    <w:p>
      <w:pPr>
        <w:pStyle w:val="Heading1"/>
        <w:spacing w:line="360" w:lineRule="auto" w:before="1"/>
        <w:ind w:left="3678" w:right="3696" w:firstLine="496"/>
      </w:pPr>
      <w:r>
        <w:rPr/>
        <w:t>CARITAS UNIVERSITY</w:t>
      </w:r>
      <w:r>
        <w:rPr>
          <w:spacing w:val="1"/>
        </w:rPr>
        <w:t> </w:t>
      </w:r>
      <w:r>
        <w:rPr/>
        <w:t>AMORJI-NIKE,</w:t>
      </w:r>
      <w:r>
        <w:rPr>
          <w:spacing w:val="-6"/>
        </w:rPr>
        <w:t> </w:t>
      </w:r>
      <w:r>
        <w:rPr/>
        <w:t>ENUGU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3561" w:right="3578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AUGUST,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2012</w:t>
      </w:r>
    </w:p>
    <w:p>
      <w:pPr>
        <w:spacing w:after="0"/>
        <w:jc w:val="center"/>
        <w:rPr>
          <w:rFonts w:ascii="Calibri"/>
          <w:sz w:val="28"/>
        </w:rPr>
        <w:sectPr>
          <w:headerReference w:type="default" r:id="rId5"/>
          <w:type w:val="continuous"/>
          <w:pgSz w:w="12240" w:h="15840"/>
          <w:pgMar w:header="719" w:top="1100" w:bottom="280" w:left="400" w:right="380"/>
          <w:pgNumType w:start="1"/>
        </w:sectPr>
      </w:pPr>
    </w:p>
    <w:p>
      <w:pPr>
        <w:pStyle w:val="BodyText"/>
        <w:spacing w:before="6"/>
        <w:rPr>
          <w:rFonts w:ascii="Calibri"/>
          <w:b/>
          <w:sz w:val="23"/>
        </w:rPr>
      </w:pPr>
    </w:p>
    <w:p>
      <w:pPr>
        <w:pStyle w:val="Heading1"/>
        <w:spacing w:before="45"/>
        <w:ind w:left="3561" w:right="3578"/>
        <w:jc w:val="center"/>
        <w:rPr>
          <w:rFonts w:ascii="Calibri"/>
        </w:rPr>
      </w:pPr>
      <w:bookmarkStart w:name="_TOC_250026" w:id="1"/>
      <w:r>
        <w:rPr>
          <w:rFonts w:ascii="Calibri"/>
        </w:rPr>
        <w:t>TITLE</w:t>
      </w:r>
      <w:r>
        <w:rPr>
          <w:rFonts w:ascii="Calibri"/>
          <w:spacing w:val="-5"/>
        </w:rPr>
        <w:t> </w:t>
      </w:r>
      <w:bookmarkEnd w:id="1"/>
      <w:r>
        <w:rPr>
          <w:rFonts w:ascii="Calibri"/>
        </w:rPr>
        <w:t>PAGE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1"/>
        <w:rPr>
          <w:rFonts w:ascii="Calibri"/>
          <w:b/>
          <w:sz w:val="40"/>
        </w:rPr>
      </w:pPr>
    </w:p>
    <w:p>
      <w:pPr>
        <w:spacing w:line="278" w:lineRule="auto" w:before="0"/>
        <w:ind w:left="1359" w:right="1379" w:firstLine="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 COMPARATIVE ANALYSIS OF THE IMPACT OF INVENTORY VALUATION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METHODS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ON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FINANCIAL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REPORT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STATEMENT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SOME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MANUFACTURING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COMPANIES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ENUGU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STATE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2"/>
        <w:rPr>
          <w:rFonts w:ascii="Calibri"/>
          <w:b/>
        </w:rPr>
      </w:pPr>
    </w:p>
    <w:p>
      <w:pPr>
        <w:pStyle w:val="Heading1"/>
        <w:spacing w:before="0"/>
        <w:ind w:left="3561" w:right="3573"/>
        <w:jc w:val="center"/>
        <w:rPr>
          <w:rFonts w:ascii="Calibri"/>
        </w:rPr>
      </w:pPr>
      <w:r>
        <w:rPr>
          <w:rFonts w:ascii="Calibri"/>
        </w:rPr>
        <w:t>BY</w:t>
      </w:r>
    </w:p>
    <w:p>
      <w:pPr>
        <w:spacing w:line="276" w:lineRule="auto" w:before="246"/>
        <w:ind w:left="3561" w:right="3578" w:firstLine="0"/>
        <w:jc w:val="center"/>
        <w:rPr>
          <w:b/>
          <w:sz w:val="28"/>
        </w:rPr>
      </w:pPr>
      <w:r>
        <w:rPr>
          <w:b/>
          <w:sz w:val="28"/>
        </w:rPr>
        <w:t>MORGAN ACCEPTANCE OKON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ACC/2007/376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spacing w:line="276" w:lineRule="auto" w:before="0"/>
        <w:ind w:right="1082" w:firstLine="38"/>
      </w:pPr>
      <w:r>
        <w:rPr/>
        <w:t>A PROJECT SUBMITTED TO THE DEPARTMENT OF ACCOUNTANCY</w:t>
      </w:r>
      <w:r>
        <w:rPr>
          <w:spacing w:val="-68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SOCIAL SCIENCE</w:t>
      </w:r>
    </w:p>
    <w:p>
      <w:pPr>
        <w:spacing w:line="276" w:lineRule="auto" w:before="0"/>
        <w:ind w:left="3678" w:right="3696" w:firstLine="496"/>
        <w:jc w:val="left"/>
        <w:rPr>
          <w:b/>
          <w:sz w:val="28"/>
        </w:rPr>
      </w:pPr>
      <w:r>
        <w:rPr>
          <w:b/>
          <w:sz w:val="28"/>
        </w:rPr>
        <w:t>CARITAS 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</w:rPr>
      </w:pPr>
    </w:p>
    <w:p>
      <w:pPr>
        <w:pStyle w:val="Heading1"/>
        <w:spacing w:line="276" w:lineRule="auto" w:before="0"/>
        <w:ind w:left="1024" w:right="1044"/>
        <w:jc w:val="center"/>
      </w:pPr>
      <w:r>
        <w:rPr/>
        <w:t>IN PARTIAL FULFUILLMENT OF THE REQUIREMENTS FOR THE</w:t>
      </w:r>
      <w:r>
        <w:rPr>
          <w:spacing w:val="-67"/>
        </w:rPr>
        <w:t> </w:t>
      </w:r>
      <w:r>
        <w:rPr/>
        <w:t>AWARD OF BACHELOR OF SCIENCE (B.Sc.) DEGREE IN</w:t>
      </w:r>
      <w:r>
        <w:rPr>
          <w:spacing w:val="1"/>
        </w:rPr>
        <w:t> </w:t>
      </w:r>
      <w:r>
        <w:rPr/>
        <w:t>ACCOUNTANCY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3561" w:right="3576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AUGUST,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2012.</w:t>
      </w:r>
    </w:p>
    <w:p>
      <w:pPr>
        <w:spacing w:after="0"/>
        <w:jc w:val="center"/>
        <w:rPr>
          <w:rFonts w:ascii="Calibri"/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4"/>
        <w:rPr>
          <w:rFonts w:ascii="Calibri"/>
          <w:b/>
          <w:sz w:val="23"/>
        </w:rPr>
      </w:pPr>
    </w:p>
    <w:p>
      <w:pPr>
        <w:pStyle w:val="Heading1"/>
        <w:spacing w:before="44"/>
        <w:ind w:left="3561" w:right="3577"/>
        <w:jc w:val="center"/>
        <w:rPr>
          <w:rFonts w:ascii="Calibri"/>
        </w:rPr>
      </w:pPr>
      <w:bookmarkStart w:name="_TOC_250025" w:id="2"/>
      <w:r>
        <w:rPr>
          <w:rFonts w:ascii="Calibri"/>
        </w:rPr>
        <w:t>APPROVAL</w:t>
      </w:r>
      <w:r>
        <w:rPr>
          <w:rFonts w:ascii="Calibri"/>
          <w:spacing w:val="-3"/>
        </w:rPr>
        <w:t> </w:t>
      </w:r>
      <w:bookmarkEnd w:id="2"/>
      <w:r>
        <w:rPr>
          <w:rFonts w:ascii="Calibri"/>
        </w:rPr>
        <w:t>PAGE</w:t>
      </w:r>
    </w:p>
    <w:p>
      <w:pPr>
        <w:pStyle w:val="BodyText"/>
        <w:spacing w:before="5"/>
        <w:rPr>
          <w:rFonts w:ascii="Calibri"/>
          <w:b/>
          <w:sz w:val="30"/>
        </w:rPr>
      </w:pPr>
    </w:p>
    <w:p>
      <w:pPr>
        <w:pStyle w:val="BodyText"/>
        <w:spacing w:line="480" w:lineRule="auto"/>
        <w:ind w:left="1040" w:right="1058"/>
        <w:rPr>
          <w:rFonts w:ascii="Calibri" w:hAnsi="Calibri"/>
        </w:rPr>
      </w:pPr>
      <w:r>
        <w:rPr>
          <w:rFonts w:ascii="Calibri" w:hAnsi="Calibri"/>
        </w:rPr>
        <w:t>This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certify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work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titled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“A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comparative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analysis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impact</w:t>
      </w:r>
      <w:r>
        <w:rPr>
          <w:rFonts w:ascii="Calibri" w:hAnsi="Calibri"/>
          <w:spacing w:val="-60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inventory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valuation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methods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financial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report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statement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some</w:t>
      </w:r>
    </w:p>
    <w:p>
      <w:pPr>
        <w:pStyle w:val="BodyText"/>
        <w:spacing w:line="480" w:lineRule="auto" w:before="1"/>
        <w:ind w:left="1040" w:right="1203"/>
        <w:rPr>
          <w:rFonts w:ascii="Calibri" w:hAnsi="Calibri"/>
        </w:rPr>
      </w:pPr>
      <w:r>
        <w:rPr>
          <w:rFonts w:ascii="Calibri" w:hAnsi="Calibri"/>
        </w:rPr>
        <w:t>manufacturing companies in Enugu state”. Was written by ACCEPTANCE .O.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MORGAN with registration number ACC/2007/376 of the department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Accountancy, Caritas University Amorji-Nike, Enugu State. In partial fulfillment of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requirement for the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award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B.Sc.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degree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Accountancy.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5"/>
        </w:rPr>
      </w:pPr>
      <w:r>
        <w:rPr/>
        <w:pict>
          <v:shape style="position:absolute;margin-left:89.25pt;margin-top:17.762304pt;width:189pt;height:3.85pt;mso-position-horizontal-relative:page;mso-position-vertical-relative:paragraph;z-index:-15728640;mso-wrap-distance-left:0;mso-wrap-distance-right:0" coordorigin="1785,355" coordsize="3780,77" path="m1785,431l5565,432m1905,355l1905,35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28128;mso-wrap-distance-left:0;mso-wrap-distance-right:0" from="369.75pt,20.812305pt" to="558.75pt,20.862305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rFonts w:ascii="Calibri"/>
          <w:sz w:val="34"/>
        </w:rPr>
      </w:pPr>
    </w:p>
    <w:p>
      <w:pPr>
        <w:pStyle w:val="Heading1"/>
        <w:tabs>
          <w:tab w:pos="6499" w:val="left" w:leader="none"/>
        </w:tabs>
        <w:spacing w:line="501" w:lineRule="auto" w:before="0"/>
        <w:ind w:left="1417" w:right="4335" w:firstLine="64"/>
        <w:rPr>
          <w:rFonts w:ascii="Calibri"/>
        </w:rPr>
      </w:pPr>
      <w:r>
        <w:rPr>
          <w:rFonts w:ascii="Calibri"/>
        </w:rPr>
        <w:t>MR.OBANI</w:t>
      </w:r>
      <w:r>
        <w:rPr>
          <w:rFonts w:ascii="Calibri"/>
          <w:spacing w:val="-4"/>
        </w:rPr>
        <w:t> </w:t>
      </w:r>
      <w:r>
        <w:rPr>
          <w:rFonts w:ascii="Calibri"/>
        </w:rPr>
        <w:t>DESMOND</w:t>
        <w:tab/>
      </w:r>
      <w:r>
        <w:rPr>
          <w:rFonts w:ascii="Calibri"/>
          <w:spacing w:val="-1"/>
        </w:rPr>
        <w:t>DATE</w:t>
      </w:r>
      <w:r>
        <w:rPr>
          <w:rFonts w:ascii="Calibri"/>
          <w:spacing w:val="-60"/>
        </w:rPr>
        <w:t> </w:t>
      </w:r>
      <w:r>
        <w:rPr>
          <w:rFonts w:ascii="Calibri"/>
        </w:rPr>
        <w:t>PROJECT</w:t>
      </w:r>
      <w:r>
        <w:rPr>
          <w:rFonts w:ascii="Calibri"/>
          <w:spacing w:val="-1"/>
        </w:rPr>
        <w:t> </w:t>
      </w:r>
      <w:r>
        <w:rPr>
          <w:rFonts w:ascii="Calibri"/>
        </w:rPr>
        <w:t>SUPERVISOR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9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89.25pt,21.027344pt" to="278.25pt,21.07734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7104;mso-wrap-distance-left:0;mso-wrap-distance-right:0" from="372pt,20.277344pt" to="561pt,20.327344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rFonts w:ascii="Calibri"/>
          <w:b/>
          <w:sz w:val="37"/>
        </w:rPr>
      </w:pPr>
    </w:p>
    <w:p>
      <w:pPr>
        <w:tabs>
          <w:tab w:pos="8693" w:val="left" w:leader="none"/>
        </w:tabs>
        <w:spacing w:before="0"/>
        <w:ind w:left="1417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DR.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OVUTE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FRANK</w:t>
        <w:tab/>
        <w:t>DATE</w:t>
      </w:r>
    </w:p>
    <w:p>
      <w:pPr>
        <w:pStyle w:val="BodyText"/>
        <w:spacing w:before="3"/>
        <w:rPr>
          <w:rFonts w:ascii="Calibri"/>
          <w:b/>
          <w:sz w:val="30"/>
        </w:rPr>
      </w:pPr>
    </w:p>
    <w:p>
      <w:pPr>
        <w:pStyle w:val="Heading1"/>
        <w:spacing w:before="0"/>
        <w:ind w:left="1446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line style="position:absolute;mso-position-horizontal-relative:page;mso-position-vertical-relative:paragraph;z-index:-15726592;mso-wrap-distance-left:0;mso-wrap-distance-right:0" from="375pt,14.872851pt" to="564pt,14.922851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line="20" w:lineRule="exact"/>
        <w:ind w:left="1407"/>
        <w:rPr>
          <w:sz w:val="2"/>
        </w:rPr>
      </w:pPr>
      <w:r>
        <w:rPr>
          <w:sz w:val="2"/>
        </w:rPr>
        <w:pict>
          <v:group style="width:189.75pt;height:.8pt;mso-position-horizontal-relative:char;mso-position-vertical-relative:line" coordorigin="0,0" coordsize="3795,16">
            <v:line style="position:absolute" from="8,8" to="3788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tabs>
          <w:tab w:pos="8551" w:val="left" w:leader="none"/>
        </w:tabs>
        <w:spacing w:before="44"/>
        <w:ind w:left="104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pacing w:val="16"/>
          <w:sz w:val="28"/>
        </w:rPr>
        <w:t>EXTERNAL</w:t>
      </w:r>
      <w:r>
        <w:rPr>
          <w:rFonts w:ascii="Calibri"/>
          <w:b/>
          <w:spacing w:val="42"/>
          <w:sz w:val="28"/>
        </w:rPr>
        <w:t> </w:t>
      </w:r>
      <w:r>
        <w:rPr>
          <w:rFonts w:ascii="Calibri"/>
          <w:b/>
          <w:spacing w:val="17"/>
          <w:sz w:val="28"/>
        </w:rPr>
        <w:t>SUPERVISOR</w:t>
        <w:tab/>
      </w:r>
      <w:r>
        <w:rPr>
          <w:rFonts w:ascii="Calibri"/>
          <w:b/>
          <w:spacing w:val="14"/>
          <w:sz w:val="28"/>
        </w:rPr>
        <w:t>DATE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6"/>
        <w:rPr>
          <w:rFonts w:ascii="Calibri"/>
          <w:b/>
          <w:sz w:val="23"/>
        </w:rPr>
      </w:pPr>
    </w:p>
    <w:p>
      <w:pPr>
        <w:pStyle w:val="Heading1"/>
        <w:spacing w:before="45"/>
        <w:ind w:left="3561" w:right="3574"/>
        <w:jc w:val="center"/>
        <w:rPr>
          <w:rFonts w:ascii="Calibri"/>
        </w:rPr>
      </w:pPr>
      <w:bookmarkStart w:name="_TOC_250024" w:id="3"/>
      <w:bookmarkEnd w:id="3"/>
      <w:r>
        <w:rPr>
          <w:rFonts w:ascii="Calibri"/>
        </w:rPr>
        <w:t>DEDICATION</w:t>
      </w:r>
    </w:p>
    <w:p>
      <w:pPr>
        <w:pStyle w:val="BodyText"/>
        <w:spacing w:line="278" w:lineRule="auto" w:before="248"/>
        <w:ind w:left="1040" w:right="1332" w:firstLine="719"/>
        <w:rPr>
          <w:rFonts w:ascii="Calibri"/>
        </w:rPr>
      </w:pPr>
      <w:r>
        <w:rPr>
          <w:rFonts w:ascii="Calibri"/>
        </w:rPr>
        <w:t>This project work is dedicated to God Almighty for His immeasurable love</w:t>
      </w:r>
      <w:r>
        <w:rPr>
          <w:rFonts w:ascii="Calibri"/>
          <w:spacing w:val="-6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faithfulness</w:t>
      </w:r>
      <w:r>
        <w:rPr>
          <w:rFonts w:ascii="Calibri"/>
          <w:spacing w:val="-1"/>
        </w:rPr>
        <w:t> </w:t>
      </w:r>
      <w:r>
        <w:rPr>
          <w:rFonts w:ascii="Calibri"/>
        </w:rPr>
        <w:t>all</w:t>
      </w:r>
      <w:r>
        <w:rPr>
          <w:rFonts w:ascii="Calibri"/>
          <w:spacing w:val="-2"/>
        </w:rPr>
        <w:t> </w:t>
      </w:r>
      <w:r>
        <w:rPr>
          <w:rFonts w:ascii="Calibri"/>
        </w:rPr>
        <w:t>through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course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this</w:t>
      </w:r>
      <w:r>
        <w:rPr>
          <w:rFonts w:ascii="Calibri"/>
          <w:spacing w:val="-1"/>
        </w:rPr>
        <w:t> </w:t>
      </w:r>
      <w:r>
        <w:rPr>
          <w:rFonts w:ascii="Calibri"/>
        </w:rPr>
        <w:t>work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my</w:t>
      </w:r>
      <w:r>
        <w:rPr>
          <w:rFonts w:ascii="Calibri"/>
          <w:spacing w:val="-2"/>
        </w:rPr>
        <w:t> </w:t>
      </w:r>
      <w:r>
        <w:rPr>
          <w:rFonts w:ascii="Calibri"/>
        </w:rPr>
        <w:t>academic</w:t>
      </w:r>
      <w:r>
        <w:rPr>
          <w:rFonts w:ascii="Calibri"/>
          <w:spacing w:val="-3"/>
        </w:rPr>
        <w:t> </w:t>
      </w:r>
      <w:r>
        <w:rPr>
          <w:rFonts w:ascii="Calibri"/>
        </w:rPr>
        <w:t>pursuit.</w:t>
      </w:r>
    </w:p>
    <w:p>
      <w:pPr>
        <w:spacing w:after="0" w:line="278" w:lineRule="auto"/>
        <w:rPr>
          <w:rFonts w:ascii="Calibri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6"/>
        <w:rPr>
          <w:rFonts w:ascii="Calibri"/>
          <w:sz w:val="23"/>
        </w:rPr>
      </w:pPr>
    </w:p>
    <w:p>
      <w:pPr>
        <w:pStyle w:val="Heading1"/>
        <w:spacing w:before="45"/>
        <w:ind w:left="3560" w:right="3578"/>
        <w:jc w:val="center"/>
        <w:rPr>
          <w:rFonts w:ascii="Calibri"/>
        </w:rPr>
      </w:pPr>
      <w:r>
        <w:rPr>
          <w:rFonts w:ascii="Calibri"/>
        </w:rPr>
        <w:t>ACKNOWLEDGEMENT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22"/>
        </w:rPr>
      </w:pPr>
    </w:p>
    <w:p>
      <w:pPr>
        <w:pStyle w:val="BodyText"/>
        <w:spacing w:line="360" w:lineRule="auto"/>
        <w:ind w:left="1040" w:right="1057"/>
        <w:jc w:val="both"/>
        <w:rPr>
          <w:rFonts w:ascii="Calibri"/>
        </w:rPr>
      </w:pPr>
      <w:r>
        <w:rPr>
          <w:rFonts w:ascii="Calibri"/>
        </w:rPr>
        <w:t>When kindness cannot be returned, it should be appreciated. A number of people</w:t>
      </w:r>
      <w:r>
        <w:rPr>
          <w:rFonts w:ascii="Calibri"/>
          <w:spacing w:val="-61"/>
        </w:rPr>
        <w:t> </w:t>
      </w:r>
      <w:r>
        <w:rPr>
          <w:rFonts w:ascii="Calibri"/>
        </w:rPr>
        <w:t>have helped to make this project research and writing a successful one. So their</w:t>
      </w:r>
      <w:r>
        <w:rPr>
          <w:rFonts w:ascii="Calibri"/>
          <w:spacing w:val="1"/>
        </w:rPr>
        <w:t> </w:t>
      </w:r>
      <w:r>
        <w:rPr>
          <w:rFonts w:ascii="Calibri"/>
        </w:rPr>
        <w:t>kind</w:t>
      </w:r>
      <w:r>
        <w:rPr>
          <w:rFonts w:ascii="Calibri"/>
          <w:spacing w:val="-4"/>
        </w:rPr>
        <w:t> </w:t>
      </w:r>
      <w:r>
        <w:rPr>
          <w:rFonts w:ascii="Calibri"/>
        </w:rPr>
        <w:t>deeds ought</w:t>
      </w:r>
      <w:r>
        <w:rPr>
          <w:rFonts w:ascii="Calibri"/>
          <w:spacing w:val="-2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-2"/>
        </w:rPr>
        <w:t> </w:t>
      </w:r>
      <w:r>
        <w:rPr>
          <w:rFonts w:ascii="Calibri"/>
        </w:rPr>
        <w:t>appreciated.</w:t>
      </w:r>
    </w:p>
    <w:p>
      <w:pPr>
        <w:pStyle w:val="BodyText"/>
        <w:spacing w:line="360" w:lineRule="auto" w:before="200"/>
        <w:ind w:left="1040" w:right="1057" w:firstLine="719"/>
        <w:jc w:val="both"/>
        <w:rPr>
          <w:rFonts w:ascii="Calibri"/>
        </w:rPr>
      </w:pPr>
      <w:r>
        <w:rPr>
          <w:rFonts w:ascii="Calibri"/>
        </w:rPr>
        <w:t>My most sincere gratitude goes to my supervisor MrObani Desmond who</w:t>
      </w:r>
      <w:r>
        <w:rPr>
          <w:rFonts w:ascii="Calibri"/>
          <w:spacing w:val="1"/>
        </w:rPr>
        <w:t> </w:t>
      </w:r>
      <w:r>
        <w:rPr>
          <w:rFonts w:ascii="Calibri"/>
        </w:rPr>
        <w:t>took his time in the in-depth supervision of this work and who make sure that this</w:t>
      </w:r>
      <w:r>
        <w:rPr>
          <w:rFonts w:ascii="Calibri"/>
          <w:spacing w:val="-61"/>
        </w:rPr>
        <w:t> </w:t>
      </w:r>
      <w:r>
        <w:rPr>
          <w:rFonts w:ascii="Calibri"/>
        </w:rPr>
        <w:t>project</w:t>
      </w:r>
      <w:r>
        <w:rPr>
          <w:rFonts w:ascii="Calibri"/>
          <w:spacing w:val="-3"/>
        </w:rPr>
        <w:t> </w:t>
      </w:r>
      <w:r>
        <w:rPr>
          <w:rFonts w:ascii="Calibri"/>
        </w:rPr>
        <w:t>came</w:t>
      </w:r>
      <w:r>
        <w:rPr>
          <w:rFonts w:ascii="Calibri"/>
          <w:spacing w:val="-2"/>
        </w:rPr>
        <w:t> </w:t>
      </w:r>
      <w:r>
        <w:rPr>
          <w:rFonts w:ascii="Calibri"/>
        </w:rPr>
        <w:t>to a</w:t>
      </w:r>
      <w:r>
        <w:rPr>
          <w:rFonts w:ascii="Calibri"/>
          <w:spacing w:val="-2"/>
        </w:rPr>
        <w:t> </w:t>
      </w:r>
      <w:r>
        <w:rPr>
          <w:rFonts w:ascii="Calibri"/>
        </w:rPr>
        <w:t>successful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smooth</w:t>
      </w:r>
      <w:r>
        <w:rPr>
          <w:rFonts w:ascii="Calibri"/>
          <w:spacing w:val="-4"/>
        </w:rPr>
        <w:t> </w:t>
      </w:r>
      <w:r>
        <w:rPr>
          <w:rFonts w:ascii="Calibri"/>
        </w:rPr>
        <w:t>completion.</w:t>
      </w:r>
    </w:p>
    <w:p>
      <w:pPr>
        <w:pStyle w:val="BodyText"/>
        <w:spacing w:line="360" w:lineRule="auto" w:before="199"/>
        <w:ind w:left="1040" w:right="1054" w:firstLine="719"/>
        <w:jc w:val="both"/>
        <w:rPr>
          <w:rFonts w:ascii="Calibri"/>
        </w:rPr>
      </w:pPr>
      <w:r>
        <w:rPr>
          <w:rFonts w:ascii="Calibri"/>
        </w:rPr>
        <w:t>My profound gratitude also goes to my lecturers who have taught me over</w:t>
      </w:r>
      <w:r>
        <w:rPr>
          <w:rFonts w:ascii="Calibri"/>
          <w:spacing w:val="1"/>
        </w:rPr>
        <w:t> </w:t>
      </w:r>
      <w:r>
        <w:rPr>
          <w:rFonts w:ascii="Calibri"/>
        </w:rPr>
        <w:t>the years. My HOD Dr. Frank Ovute, Mr P. Nsoke, Mr.Agu, Mr. E. Chinedu, Mr. J.</w:t>
      </w:r>
      <w:r>
        <w:rPr>
          <w:rFonts w:ascii="Calibri"/>
          <w:spacing w:val="1"/>
        </w:rPr>
        <w:t> </w:t>
      </w:r>
      <w:r>
        <w:rPr>
          <w:rFonts w:ascii="Calibri"/>
        </w:rPr>
        <w:t>Ugwu, Prof.Nwadialor, Prof.Ihekuwaba, Mr.Ezeamama and many others whom I</w:t>
      </w:r>
      <w:r>
        <w:rPr>
          <w:rFonts w:ascii="Calibri"/>
          <w:spacing w:val="1"/>
        </w:rPr>
        <w:t> </w:t>
      </w:r>
      <w:r>
        <w:rPr>
          <w:rFonts w:ascii="Calibri"/>
        </w:rPr>
        <w:t>did</w:t>
      </w:r>
      <w:r>
        <w:rPr>
          <w:rFonts w:ascii="Calibri"/>
          <w:spacing w:val="-3"/>
        </w:rPr>
        <w:t> </w:t>
      </w:r>
      <w:r>
        <w:rPr>
          <w:rFonts w:ascii="Calibri"/>
        </w:rPr>
        <w:t>not</w:t>
      </w:r>
      <w:r>
        <w:rPr>
          <w:rFonts w:ascii="Calibri"/>
          <w:spacing w:val="-1"/>
        </w:rPr>
        <w:t> </w:t>
      </w:r>
      <w:r>
        <w:rPr>
          <w:rFonts w:ascii="Calibri"/>
        </w:rPr>
        <w:t>mention. I</w:t>
      </w:r>
      <w:r>
        <w:rPr>
          <w:rFonts w:ascii="Calibri"/>
          <w:spacing w:val="-3"/>
        </w:rPr>
        <w:t> </w:t>
      </w:r>
      <w:r>
        <w:rPr>
          <w:rFonts w:ascii="Calibri"/>
        </w:rPr>
        <w:t>am</w:t>
      </w:r>
      <w:r>
        <w:rPr>
          <w:rFonts w:ascii="Calibri"/>
          <w:spacing w:val="-3"/>
        </w:rPr>
        <w:t> </w:t>
      </w:r>
      <w:r>
        <w:rPr>
          <w:rFonts w:ascii="Calibri"/>
        </w:rPr>
        <w:t>very</w:t>
      </w:r>
      <w:r>
        <w:rPr>
          <w:rFonts w:ascii="Calibri"/>
          <w:spacing w:val="-1"/>
        </w:rPr>
        <w:t> </w:t>
      </w:r>
      <w:r>
        <w:rPr>
          <w:rFonts w:ascii="Calibri"/>
        </w:rPr>
        <w:t>grateful.</w:t>
      </w:r>
    </w:p>
    <w:p>
      <w:pPr>
        <w:pStyle w:val="BodyText"/>
        <w:spacing w:before="201"/>
        <w:ind w:left="1760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> </w:t>
      </w:r>
      <w:r>
        <w:rPr>
          <w:rFonts w:ascii="Calibri"/>
        </w:rPr>
        <w:t>cannot forget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immense contribution</w:t>
      </w:r>
      <w:r>
        <w:rPr>
          <w:rFonts w:ascii="Calibri"/>
          <w:spacing w:val="-1"/>
        </w:rPr>
        <w:t> </w:t>
      </w:r>
      <w:r>
        <w:rPr>
          <w:rFonts w:ascii="Calibri"/>
        </w:rPr>
        <w:t>of my dear parents</w:t>
      </w:r>
      <w:r>
        <w:rPr>
          <w:rFonts w:ascii="Calibri"/>
          <w:spacing w:val="2"/>
        </w:rPr>
        <w:t> </w:t>
      </w:r>
      <w:r>
        <w:rPr>
          <w:rFonts w:ascii="Calibri"/>
        </w:rPr>
        <w:t>Engr.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Mrs</w:t>
      </w:r>
    </w:p>
    <w:p>
      <w:pPr>
        <w:pStyle w:val="BodyText"/>
        <w:spacing w:line="360" w:lineRule="auto" w:before="172"/>
        <w:ind w:left="1040" w:right="1053"/>
        <w:jc w:val="both"/>
        <w:rPr>
          <w:rFonts w:ascii="Calibri" w:hAnsi="Calibri"/>
        </w:rPr>
      </w:pPr>
      <w:r>
        <w:rPr>
          <w:rFonts w:ascii="Calibri" w:hAnsi="Calibri"/>
        </w:rPr>
        <w:t>O.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Umoren,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fiancé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Emmanuel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Chigeruand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siblings;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Blessing,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Kufre,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Juliana, Ukeme, Mboutidem, Inyene, Joseph and Miracle who worked tirelessly 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make sure my dreams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were fulfilled; financially, spiritually and otherwise.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</w:rPr>
        <w:t>Then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wonderful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friends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course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mates;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Esther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Ukaobasi,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Ugochinyere,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Glory,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PFCU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family,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Uche,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Ngozi,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Tina,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Chika,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Mercy,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Raphael,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Ifeanyi,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especially and others, you will never be forgotten. And also my fiancé who stood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by me through all the years, above all I am grateful to God for keeping his words.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Thank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you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all and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God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bless you.</w:t>
      </w:r>
    </w:p>
    <w:p>
      <w:pPr>
        <w:spacing w:after="0" w:line="360" w:lineRule="auto"/>
        <w:jc w:val="both"/>
        <w:rPr>
          <w:rFonts w:ascii="Calibri" w:hAnsi="Calibri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6"/>
        <w:rPr>
          <w:rFonts w:ascii="Calibri"/>
          <w:sz w:val="23"/>
        </w:rPr>
      </w:pPr>
    </w:p>
    <w:p>
      <w:pPr>
        <w:pStyle w:val="Heading1"/>
        <w:spacing w:before="45"/>
        <w:ind w:left="3561" w:right="3577"/>
        <w:jc w:val="center"/>
        <w:rPr>
          <w:rFonts w:ascii="Calibri"/>
        </w:rPr>
      </w:pPr>
      <w:bookmarkStart w:name="_TOC_250023" w:id="4"/>
      <w:bookmarkEnd w:id="4"/>
      <w:r>
        <w:rPr>
          <w:rFonts w:ascii="Calibri"/>
        </w:rPr>
        <w:t>ABSTRACT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1"/>
        <w:rPr>
          <w:rFonts w:ascii="Calibri"/>
          <w:b/>
          <w:sz w:val="40"/>
        </w:rPr>
      </w:pPr>
    </w:p>
    <w:p>
      <w:pPr>
        <w:pStyle w:val="BodyText"/>
        <w:spacing w:line="276" w:lineRule="auto"/>
        <w:ind w:left="1040" w:right="1053"/>
        <w:jc w:val="both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work</w:t>
      </w:r>
      <w:r>
        <w:rPr>
          <w:rFonts w:ascii="Calibri"/>
          <w:spacing w:val="1"/>
        </w:rPr>
        <w:t> </w:t>
      </w:r>
      <w:r>
        <w:rPr>
          <w:rFonts w:ascii="Calibri"/>
        </w:rPr>
        <w:t>was</w:t>
      </w:r>
      <w:r>
        <w:rPr>
          <w:rFonts w:ascii="Calibri"/>
          <w:spacing w:val="1"/>
        </w:rPr>
        <w:t> </w:t>
      </w:r>
      <w:r>
        <w:rPr>
          <w:rFonts w:ascii="Calibri"/>
        </w:rPr>
        <w:t>conducted</w:t>
      </w:r>
      <w:r>
        <w:rPr>
          <w:rFonts w:ascii="Calibri"/>
          <w:spacing w:val="1"/>
        </w:rPr>
        <w:t> </w:t>
      </w:r>
      <w:r>
        <w:rPr>
          <w:rFonts w:ascii="Calibri"/>
        </w:rPr>
        <w:t>on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special</w:t>
      </w:r>
      <w:r>
        <w:rPr>
          <w:rFonts w:ascii="Calibri"/>
          <w:spacing w:val="1"/>
        </w:rPr>
        <w:t> </w:t>
      </w:r>
      <w:r>
        <w:rPr>
          <w:rFonts w:ascii="Calibri"/>
        </w:rPr>
        <w:t>reference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impact</w:t>
      </w:r>
      <w:r>
        <w:rPr>
          <w:rFonts w:ascii="Calibri"/>
          <w:spacing w:val="1"/>
        </w:rPr>
        <w:t> </w:t>
      </w:r>
      <w:r>
        <w:rPr>
          <w:rFonts w:ascii="Calibri"/>
        </w:rPr>
        <w:t>inventoryvaluation methods has on financial report statements of manufacturing</w:t>
      </w:r>
      <w:r>
        <w:rPr>
          <w:rFonts w:ascii="Calibri"/>
          <w:spacing w:val="1"/>
        </w:rPr>
        <w:t> </w:t>
      </w:r>
      <w:r>
        <w:rPr>
          <w:rFonts w:ascii="Calibri"/>
        </w:rPr>
        <w:t>companies. For a longtime now the Accounting profession has not been able to</w:t>
      </w:r>
      <w:r>
        <w:rPr>
          <w:rFonts w:ascii="Calibri"/>
          <w:spacing w:val="1"/>
        </w:rPr>
        <w:t> </w:t>
      </w:r>
      <w:r>
        <w:rPr>
          <w:rFonts w:ascii="Calibri"/>
        </w:rPr>
        <w:t>come up with any particular technique or method to be used uniformly in valuing</w:t>
      </w:r>
      <w:r>
        <w:rPr>
          <w:rFonts w:ascii="Calibri"/>
          <w:spacing w:val="1"/>
        </w:rPr>
        <w:t> </w:t>
      </w:r>
      <w:r>
        <w:rPr>
          <w:rFonts w:ascii="Calibri"/>
        </w:rPr>
        <w:t>inventory. This research work examined if the method used was as a result ofthe</w:t>
      </w:r>
      <w:r>
        <w:rPr>
          <w:rFonts w:ascii="Calibri"/>
          <w:spacing w:val="1"/>
        </w:rPr>
        <w:t> </w:t>
      </w:r>
      <w:r>
        <w:rPr>
          <w:rFonts w:ascii="Calibri"/>
        </w:rPr>
        <w:t>prevailing economic circumstances. A survey research design was adopted for the</w:t>
      </w:r>
      <w:r>
        <w:rPr>
          <w:rFonts w:ascii="Calibri"/>
          <w:spacing w:val="1"/>
        </w:rPr>
        <w:t> </w:t>
      </w:r>
      <w:r>
        <w:rPr>
          <w:rFonts w:ascii="Calibri"/>
        </w:rPr>
        <w:t>study; data collected weregotten from both the primary and secondary sources.</w:t>
      </w:r>
      <w:r>
        <w:rPr>
          <w:rFonts w:ascii="Calibri"/>
          <w:spacing w:val="1"/>
        </w:rPr>
        <w:t> </w:t>
      </w:r>
      <w:r>
        <w:rPr>
          <w:rFonts w:ascii="Calibri"/>
        </w:rPr>
        <w:t>An infinite population of over 3000 was used and a finite population of 220. Three</w:t>
      </w:r>
      <w:r>
        <w:rPr>
          <w:rFonts w:ascii="Calibri"/>
          <w:spacing w:val="-61"/>
        </w:rPr>
        <w:t> </w:t>
      </w:r>
      <w:r>
        <w:rPr>
          <w:rFonts w:ascii="Calibri"/>
        </w:rPr>
        <w:t>hypotheses were tested at 5 percent level of significance. Tables and percentages</w:t>
      </w:r>
      <w:r>
        <w:rPr>
          <w:rFonts w:ascii="Calibri"/>
          <w:spacing w:val="1"/>
        </w:rPr>
        <w:t> </w:t>
      </w:r>
      <w:r>
        <w:rPr>
          <w:rFonts w:ascii="Calibri"/>
        </w:rPr>
        <w:t>were</w:t>
      </w:r>
      <w:r>
        <w:rPr>
          <w:rFonts w:ascii="Calibri"/>
          <w:spacing w:val="1"/>
        </w:rPr>
        <w:t> </w:t>
      </w:r>
      <w:r>
        <w:rPr>
          <w:rFonts w:ascii="Calibri"/>
        </w:rPr>
        <w:t>employed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answer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questionnaires</w:t>
      </w:r>
      <w:r>
        <w:rPr>
          <w:rFonts w:ascii="Calibri"/>
          <w:spacing w:val="1"/>
        </w:rPr>
        <w:t> </w:t>
      </w:r>
      <w:r>
        <w:rPr>
          <w:rFonts w:ascii="Calibri"/>
        </w:rPr>
        <w:t>while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statistical</w:t>
      </w:r>
      <w:r>
        <w:rPr>
          <w:rFonts w:ascii="Calibri"/>
          <w:spacing w:val="1"/>
        </w:rPr>
        <w:t> </w:t>
      </w:r>
      <w:r>
        <w:rPr>
          <w:rFonts w:ascii="Calibri"/>
        </w:rPr>
        <w:t>regression</w:t>
      </w:r>
      <w:r>
        <w:rPr>
          <w:rFonts w:ascii="Calibri"/>
          <w:spacing w:val="1"/>
        </w:rPr>
        <w:t> </w:t>
      </w:r>
      <w:r>
        <w:rPr>
          <w:rFonts w:ascii="Calibri"/>
        </w:rPr>
        <w:t>coefficient analysis and Z- test were used to test the hypotheses. It was found</w:t>
      </w:r>
      <w:r>
        <w:rPr>
          <w:rFonts w:ascii="Calibri"/>
          <w:spacing w:val="1"/>
        </w:rPr>
        <w:t> </w:t>
      </w:r>
      <w:r>
        <w:rPr>
          <w:rFonts w:ascii="Calibri"/>
        </w:rPr>
        <w:t>amongst others that the prevailing economic parameter influences the decision of</w:t>
      </w:r>
      <w:r>
        <w:rPr>
          <w:rFonts w:ascii="Calibri"/>
          <w:spacing w:val="-61"/>
        </w:rPr>
        <w:t> </w:t>
      </w:r>
      <w:r>
        <w:rPr>
          <w:rFonts w:ascii="Calibri"/>
        </w:rPr>
        <w:t>choice of inventory valuation method used. The Accounting professional bodies</w:t>
      </w:r>
      <w:r>
        <w:rPr>
          <w:rFonts w:ascii="Calibri"/>
          <w:spacing w:val="1"/>
        </w:rPr>
        <w:t> </w:t>
      </w:r>
      <w:r>
        <w:rPr>
          <w:rFonts w:ascii="Calibri"/>
        </w:rPr>
        <w:t>should</w:t>
      </w:r>
      <w:r>
        <w:rPr>
          <w:rFonts w:ascii="Calibri"/>
          <w:spacing w:val="1"/>
        </w:rPr>
        <w:t> </w:t>
      </w:r>
      <w:r>
        <w:rPr>
          <w:rFonts w:ascii="Calibri"/>
        </w:rPr>
        <w:t>try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much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possible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adopt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particular</w:t>
      </w:r>
      <w:r>
        <w:rPr>
          <w:rFonts w:ascii="Calibri"/>
          <w:spacing w:val="1"/>
        </w:rPr>
        <w:t> </w:t>
      </w:r>
      <w:r>
        <w:rPr>
          <w:rFonts w:ascii="Calibri"/>
        </w:rPr>
        <w:t>method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63"/>
        </w:rPr>
        <w:t> </w:t>
      </w:r>
      <w:r>
        <w:rPr>
          <w:rFonts w:ascii="Calibri"/>
        </w:rPr>
        <w:t>inventory</w:t>
      </w:r>
      <w:r>
        <w:rPr>
          <w:rFonts w:ascii="Calibri"/>
          <w:spacing w:val="1"/>
        </w:rPr>
        <w:t> </w:t>
      </w:r>
      <w:r>
        <w:rPr>
          <w:rFonts w:ascii="Calibri"/>
        </w:rPr>
        <w:t>valuation and the weighted average method was recommended as a method that</w:t>
      </w:r>
      <w:r>
        <w:rPr>
          <w:rFonts w:ascii="Calibri"/>
          <w:spacing w:val="1"/>
        </w:rPr>
        <w:t> </w:t>
      </w:r>
      <w:r>
        <w:rPr>
          <w:rFonts w:ascii="Calibri"/>
        </w:rPr>
        <w:t>can</w:t>
      </w:r>
      <w:r>
        <w:rPr>
          <w:rFonts w:ascii="Calibri"/>
          <w:spacing w:val="-4"/>
        </w:rPr>
        <w:t> </w:t>
      </w:r>
      <w:r>
        <w:rPr>
          <w:rFonts w:ascii="Calibri"/>
        </w:rPr>
        <w:t>withstand</w:t>
      </w:r>
      <w:r>
        <w:rPr>
          <w:rFonts w:ascii="Calibri"/>
          <w:spacing w:val="-3"/>
        </w:rPr>
        <w:t> </w:t>
      </w:r>
      <w:r>
        <w:rPr>
          <w:rFonts w:ascii="Calibri"/>
        </w:rPr>
        <w:t>any</w:t>
      </w:r>
      <w:r>
        <w:rPr>
          <w:rFonts w:ascii="Calibri"/>
          <w:spacing w:val="-1"/>
        </w:rPr>
        <w:t> </w:t>
      </w:r>
      <w:r>
        <w:rPr>
          <w:rFonts w:ascii="Calibri"/>
        </w:rPr>
        <w:t>economic</w:t>
      </w:r>
      <w:r>
        <w:rPr>
          <w:rFonts w:ascii="Calibri"/>
          <w:spacing w:val="-3"/>
        </w:rPr>
        <w:t> </w:t>
      </w:r>
      <w:r>
        <w:rPr>
          <w:rFonts w:ascii="Calibri"/>
        </w:rPr>
        <w:t>challenges</w:t>
      </w:r>
    </w:p>
    <w:p>
      <w:pPr>
        <w:spacing w:after="0" w:line="276" w:lineRule="auto"/>
        <w:jc w:val="both"/>
        <w:rPr>
          <w:rFonts w:ascii="Calibri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Heading1"/>
        <w:ind w:left="3561" w:right="3576"/>
        <w:jc w:val="center"/>
      </w:pPr>
      <w:bookmarkStart w:name="_TOC_250022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719" w:footer="0" w:top="1100" w:bottom="1981" w:left="400" w:right="3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88" w:val="right" w:leader="dot"/>
            </w:tabs>
            <w:spacing w:before="638"/>
          </w:pPr>
          <w:hyperlink w:history="true" w:anchor="_TOC_250026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2"/>
            <w:tabs>
              <w:tab w:pos="9494" w:val="right" w:leader="dot"/>
            </w:tabs>
            <w:spacing w:before="163"/>
          </w:pPr>
          <w:hyperlink w:history="true" w:anchor="_TOC_250025">
            <w:r>
              <w:rPr/>
              <w:t>APPROVAL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2"/>
            <w:tabs>
              <w:tab w:pos="9579" w:val="right" w:leader="dot"/>
            </w:tabs>
            <w:spacing w:before="160"/>
          </w:pPr>
          <w:hyperlink w:history="true" w:anchor="_TOC_250024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600" w:val="right" w:leader="dot"/>
            </w:tabs>
          </w:pPr>
          <w:r>
            <w:rPr/>
            <w:t>ACKNOWLEDGMENTS…</w:t>
            <w:tab/>
            <w:t>iv</w:t>
          </w:r>
        </w:p>
        <w:p>
          <w:pPr>
            <w:pStyle w:val="TOC2"/>
            <w:tabs>
              <w:tab w:pos="9571" w:val="right" w:leader="dot"/>
            </w:tabs>
          </w:pPr>
          <w:hyperlink w:history="true" w:anchor="_TOC_250023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9577" w:val="right" w:leader="dot"/>
            </w:tabs>
            <w:spacing w:before="163"/>
          </w:pPr>
          <w:hyperlink w:history="true" w:anchor="_TOC_250022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CONTENTS…</w:t>
              <w:tab/>
              <w:t>vi</w:t>
            </w:r>
          </w:hyperlink>
        </w:p>
        <w:p>
          <w:pPr>
            <w:pStyle w:val="TOC1"/>
            <w:spacing w:before="647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INTRODUCTION</w:t>
          </w:r>
        </w:p>
        <w:p>
          <w:pPr>
            <w:pStyle w:val="TOC3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9507" w:val="right" w:leader="dot"/>
            </w:tabs>
            <w:spacing w:line="240" w:lineRule="auto" w:before="156" w:after="0"/>
            <w:ind w:left="1760" w:right="0" w:hanging="647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STUDY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9498" w:val="right" w:leader="dot"/>
            </w:tabs>
            <w:spacing w:line="240" w:lineRule="auto" w:before="163" w:after="0"/>
            <w:ind w:left="1760" w:right="0" w:hanging="647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PROBLEM…</w:t>
            <w:tab/>
            <w:t>4</w:t>
          </w:r>
        </w:p>
        <w:p>
          <w:pPr>
            <w:pStyle w:val="TOC3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9528" w:val="right" w:leader="dot"/>
            </w:tabs>
            <w:spacing w:line="240" w:lineRule="auto" w:before="160" w:after="0"/>
            <w:ind w:left="1760" w:right="0" w:hanging="647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STUDY</w:t>
            <w:tab/>
            <w:t>5</w:t>
          </w:r>
        </w:p>
        <w:p>
          <w:pPr>
            <w:pStyle w:val="TOC3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9539" w:val="right" w:leader="dot"/>
            </w:tabs>
            <w:spacing w:line="240" w:lineRule="auto" w:before="161" w:after="0"/>
            <w:ind w:left="1760" w:right="0" w:hanging="647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QUESTIONS…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6" w:val="left" w:leader="none"/>
              <w:tab w:pos="1747" w:val="left" w:leader="none"/>
              <w:tab w:pos="9484" w:val="right" w:leader="dot"/>
            </w:tabs>
            <w:spacing w:line="240" w:lineRule="auto" w:before="160" w:after="0"/>
            <w:ind w:left="1746" w:right="0" w:hanging="633"/>
            <w:jc w:val="left"/>
          </w:pPr>
          <w:hyperlink w:history="true" w:anchor="_TOC_250020">
            <w:r>
              <w:rPr/>
              <w:t>HYPOTHESES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6" w:val="left" w:leader="none"/>
              <w:tab w:pos="1747" w:val="left" w:leader="none"/>
              <w:tab w:pos="9450" w:val="right" w:leader="dot"/>
            </w:tabs>
            <w:spacing w:line="240" w:lineRule="auto" w:before="161" w:after="0"/>
            <w:ind w:left="1746" w:right="0" w:hanging="633"/>
            <w:jc w:val="left"/>
          </w:pPr>
          <w:hyperlink w:history="true" w:anchor="_TOC_250019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6" w:val="left" w:leader="none"/>
              <w:tab w:pos="1747" w:val="left" w:leader="none"/>
              <w:tab w:pos="9418" w:val="right" w:leader="dot"/>
            </w:tabs>
            <w:spacing w:line="240" w:lineRule="auto" w:before="163" w:after="0"/>
            <w:ind w:left="1746" w:right="0" w:hanging="633"/>
            <w:jc w:val="left"/>
          </w:pPr>
          <w:hyperlink w:history="true" w:anchor="_TOC_250018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40" w:val="left" w:leader="none"/>
              <w:tab w:pos="1742" w:val="left" w:leader="none"/>
              <w:tab w:pos="9280" w:val="right" w:leader="dot"/>
            </w:tabs>
            <w:spacing w:line="240" w:lineRule="auto" w:before="160" w:after="0"/>
            <w:ind w:left="1741" w:right="0" w:hanging="702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671" w:val="left" w:leader="none"/>
              <w:tab w:pos="1672" w:val="left" w:leader="none"/>
              <w:tab w:pos="9448" w:val="right" w:leader="dot"/>
            </w:tabs>
            <w:spacing w:line="240" w:lineRule="auto" w:before="160" w:after="0"/>
            <w:ind w:left="1672" w:right="0" w:hanging="632"/>
            <w:jc w:val="left"/>
          </w:pPr>
          <w:hyperlink w:history="true" w:anchor="_TOC_250017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 TERMS…</w:t>
              <w:tab/>
              <w:t>10</w:t>
            </w:r>
          </w:hyperlink>
        </w:p>
        <w:p>
          <w:pPr>
            <w:pStyle w:val="TOC1"/>
            <w:spacing w:before="65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TWO:LITERATURE</w:t>
          </w:r>
          <w:r>
            <w:rPr>
              <w:spacing w:val="-1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9627" w:val="right" w:leader="dot"/>
            </w:tabs>
            <w:spacing w:line="240" w:lineRule="auto" w:before="156" w:after="0"/>
            <w:ind w:left="1760" w:right="0" w:hanging="721"/>
            <w:jc w:val="left"/>
          </w:pPr>
          <w:r>
            <w:rPr/>
            <w:t>HISTORY</w:t>
          </w:r>
          <w:r>
            <w:rPr>
              <w:spacing w:val="-2"/>
            </w:rPr>
            <w:t> </w:t>
          </w:r>
          <w:r>
            <w:rPr/>
            <w:t>PERSPECTIVE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9603" w:val="right" w:leader="dot"/>
            </w:tabs>
            <w:spacing w:line="240" w:lineRule="auto" w:before="160" w:after="0"/>
            <w:ind w:left="1760" w:right="0" w:hanging="72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INVENTORY</w:t>
            </w:r>
            <w:r>
              <w:rPr>
                <w:spacing w:val="-2"/>
              </w:rPr>
              <w:t> </w:t>
            </w:r>
            <w:r>
              <w:rPr/>
              <w:t>MANAGEMENT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9731" w:val="right" w:leader="dot"/>
            </w:tabs>
            <w:spacing w:line="240" w:lineRule="auto" w:before="161" w:after="0"/>
            <w:ind w:left="1760" w:right="0" w:hanging="721"/>
            <w:jc w:val="left"/>
          </w:pPr>
          <w:hyperlink w:history="true" w:anchor="_TOC_250015">
            <w:r>
              <w:rPr/>
              <w:t>INVENTORY</w:t>
            </w:r>
            <w:r>
              <w:rPr>
                <w:spacing w:val="-2"/>
              </w:rPr>
              <w:t> </w:t>
            </w:r>
            <w:r>
              <w:rPr/>
              <w:t>VALUATION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9682" w:val="right" w:leader="dot"/>
            </w:tabs>
            <w:spacing w:line="240" w:lineRule="auto" w:before="162" w:after="0"/>
            <w:ind w:left="1760" w:right="0" w:hanging="721"/>
            <w:jc w:val="left"/>
          </w:pPr>
          <w:hyperlink w:history="true" w:anchor="_TOC_250014">
            <w:r>
              <w:rPr/>
              <w:t>INVENTORY</w:t>
            </w:r>
            <w:r>
              <w:rPr>
                <w:spacing w:val="-2"/>
              </w:rPr>
              <w:t> </w:t>
            </w:r>
            <w:r>
              <w:rPr/>
              <w:t>VALUATION</w:t>
            </w:r>
            <w:r>
              <w:rPr>
                <w:spacing w:val="-1"/>
              </w:rPr>
              <w:t> </w:t>
            </w:r>
            <w:r>
              <w:rPr/>
              <w:t>METHODS…</w:t>
              <w:tab/>
              <w:t>20</w:t>
            </w:r>
          </w:hyperlink>
        </w:p>
        <w:p>
          <w:pPr>
            <w:pStyle w:val="TOC2"/>
            <w:tabs>
              <w:tab w:pos="8732" w:val="right" w:leader="dot"/>
            </w:tabs>
            <w:spacing w:after="26"/>
          </w:pPr>
          <w:r>
            <w:rPr/>
            <w:t>REFERENCE</w:t>
            <w:tab/>
            <w:t>37</w:t>
          </w:r>
        </w:p>
        <w:p>
          <w:pPr>
            <w:pStyle w:val="TOC1"/>
            <w:spacing w:before="80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RESEARCH METHODOLOGY</w:t>
          </w:r>
        </w:p>
        <w:p>
          <w:pPr>
            <w:pStyle w:val="TOC2"/>
            <w:tabs>
              <w:tab w:pos="1760" w:val="left" w:leader="none"/>
              <w:tab w:pos="9616" w:val="left" w:leader="dot"/>
            </w:tabs>
            <w:spacing w:before="156"/>
          </w:pPr>
          <w:hyperlink w:history="true" w:anchor="_TOC_250013">
            <w:r>
              <w:rPr/>
              <w:t>3.1</w:t>
              <w:tab/>
              <w:t>INTRODUCTION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71" w:val="left" w:leader="none"/>
              <w:tab w:pos="1672" w:val="left" w:leader="none"/>
              <w:tab w:pos="9519" w:val="left" w:leader="dot"/>
            </w:tabs>
            <w:spacing w:line="240" w:lineRule="auto" w:before="163" w:after="0"/>
            <w:ind w:left="1672" w:right="0" w:hanging="632"/>
            <w:jc w:val="left"/>
          </w:pPr>
          <w:hyperlink w:history="true" w:anchor="_TOC_250012">
            <w:r>
              <w:rPr/>
              <w:t>AREA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2" w:val="left" w:leader="none"/>
              <w:tab w:pos="9585" w:val="left" w:leader="dot"/>
            </w:tabs>
            <w:spacing w:line="240" w:lineRule="auto" w:before="160" w:after="0"/>
            <w:ind w:left="1741" w:right="0" w:hanging="702"/>
            <w:jc w:val="left"/>
          </w:pPr>
          <w:r>
            <w:rPr/>
            <w:t>POULATION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STUDY</w:t>
            <w:tab/>
            <w:t>41</w:t>
          </w:r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2" w:val="left" w:leader="none"/>
              <w:tab w:pos="9472" w:val="left" w:leader="dot"/>
            </w:tabs>
            <w:spacing w:line="240" w:lineRule="auto" w:before="161" w:after="0"/>
            <w:ind w:left="1741" w:right="0" w:hanging="702"/>
            <w:jc w:val="left"/>
          </w:pPr>
          <w:r>
            <w:rPr/>
            <w:t>SAMPLE</w:t>
          </w:r>
          <w:r>
            <w:rPr>
              <w:spacing w:val="-5"/>
            </w:rPr>
            <w:t> </w:t>
          </w:r>
          <w:r>
            <w:rPr/>
            <w:t>SIZE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SAMPLINGTECHNIQUES…</w:t>
            <w:tab/>
            <w:t>41</w:t>
          </w:r>
        </w:p>
        <w:p>
          <w:pPr>
            <w:pStyle w:val="TOC2"/>
            <w:numPr>
              <w:ilvl w:val="1"/>
              <w:numId w:val="3"/>
            </w:numPr>
            <w:tabs>
              <w:tab w:pos="1394" w:val="left" w:leader="none"/>
              <w:tab w:pos="9169" w:val="left" w:leader="dot"/>
            </w:tabs>
            <w:spacing w:line="240" w:lineRule="auto" w:before="161" w:after="0"/>
            <w:ind w:left="1393" w:right="0" w:hanging="354"/>
            <w:jc w:val="left"/>
          </w:pPr>
          <w:hyperlink w:history="true" w:anchor="_TOC_250011">
            <w:r>
              <w:rPr/>
              <w:t>INSTRUMENT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2" w:val="left" w:leader="none"/>
              <w:tab w:pos="9492" w:val="left" w:leader="dot"/>
            </w:tabs>
            <w:spacing w:line="240" w:lineRule="auto" w:before="162" w:after="0"/>
            <w:ind w:left="1741" w:right="0" w:hanging="702"/>
            <w:jc w:val="left"/>
          </w:pPr>
          <w:hyperlink w:history="true" w:anchor="_TOC_250010">
            <w:r>
              <w:rPr/>
              <w:t>VALIDITY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INSTRUMENT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2" w:val="left" w:leader="none"/>
              <w:tab w:pos="9564" w:val="left" w:leader="dot"/>
            </w:tabs>
            <w:spacing w:line="240" w:lineRule="auto" w:before="161" w:after="0"/>
            <w:ind w:left="1741" w:right="0" w:hanging="702"/>
            <w:jc w:val="left"/>
          </w:pPr>
          <w:hyperlink w:history="true" w:anchor="_TOC_250009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INSTRUMENT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2" w:val="left" w:leader="none"/>
              <w:tab w:pos="9540" w:val="left" w:leader="dot"/>
            </w:tabs>
            <w:spacing w:line="240" w:lineRule="auto" w:before="160" w:after="0"/>
            <w:ind w:left="1741" w:right="0" w:hanging="702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1" w:val="left" w:leader="none"/>
              <w:tab w:pos="1742" w:val="left" w:leader="none"/>
              <w:tab w:pos="9516" w:val="left" w:leader="dot"/>
            </w:tabs>
            <w:spacing w:line="240" w:lineRule="auto" w:before="161" w:after="0"/>
            <w:ind w:left="1741" w:right="0" w:hanging="702"/>
            <w:jc w:val="left"/>
          </w:pPr>
          <w:hyperlink w:history="true" w:anchor="_TOC_250007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ANALYSIS…</w:t>
              <w:tab/>
              <w:t>46</w:t>
            </w:r>
          </w:hyperlink>
        </w:p>
        <w:p>
          <w:pPr>
            <w:pStyle w:val="TOC1"/>
            <w:tabs>
              <w:tab w:pos="2909" w:val="left" w:leader="none"/>
              <w:tab w:pos="5093" w:val="left" w:leader="none"/>
              <w:tab w:pos="7876" w:val="left" w:leader="none"/>
              <w:tab w:pos="9793" w:val="left" w:leader="none"/>
            </w:tabs>
            <w:spacing w:line="360" w:lineRule="auto"/>
            <w:ind w:right="1058"/>
          </w:pPr>
          <w:r>
            <w:rPr/>
            <w:t>CHAPTER</w:t>
            <w:tab/>
            <w:t>FOUR:DATA</w:t>
            <w:tab/>
            <w:t>PRESENTATION,</w:t>
            <w:tab/>
            <w:t>ANALYSIS</w:t>
            <w:tab/>
          </w:r>
          <w:r>
            <w:rPr>
              <w:spacing w:val="-2"/>
            </w:rPr>
            <w:t>AND</w:t>
          </w:r>
          <w:r>
            <w:rPr>
              <w:spacing w:val="-67"/>
            </w:rPr>
            <w:t> </w:t>
          </w:r>
          <w:r>
            <w:rPr/>
            <w:t>INTERPRETATION</w:t>
          </w:r>
        </w:p>
        <w:p>
          <w:pPr>
            <w:pStyle w:val="TOC2"/>
            <w:numPr>
              <w:ilvl w:val="1"/>
              <w:numId w:val="4"/>
            </w:numPr>
            <w:tabs>
              <w:tab w:pos="1415" w:val="left" w:leader="none"/>
              <w:tab w:pos="9456" w:val="left" w:leader="dot"/>
            </w:tabs>
            <w:spacing w:line="316" w:lineRule="exact" w:before="0" w:after="0"/>
            <w:ind w:left="1414" w:right="0" w:hanging="375"/>
            <w:jc w:val="left"/>
          </w:pPr>
          <w:hyperlink w:history="true" w:anchor="_TOC_250006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ANALYSIS…</w:t>
              <w:tab/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63" w:val="left" w:leader="none"/>
              <w:tab w:pos="9466" w:val="left" w:leader="dot"/>
            </w:tabs>
            <w:spacing w:line="240" w:lineRule="auto" w:before="161" w:after="0"/>
            <w:ind w:left="1462" w:right="0" w:hanging="423"/>
            <w:jc w:val="left"/>
          </w:pPr>
          <w:hyperlink w:history="true" w:anchor="_TOC_250005">
            <w:r>
              <w:rPr/>
              <w:t>TESTING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66</w:t>
            </w:r>
          </w:hyperlink>
        </w:p>
        <w:p>
          <w:pPr>
            <w:pStyle w:val="TOC1"/>
            <w:tabs>
              <w:tab w:pos="2633" w:val="left" w:leader="none"/>
              <w:tab w:pos="5114" w:val="left" w:leader="none"/>
              <w:tab w:pos="5730" w:val="left" w:leader="none"/>
              <w:tab w:pos="7395" w:val="left" w:leader="none"/>
            </w:tabs>
            <w:spacing w:line="360" w:lineRule="auto"/>
            <w:ind w:right="1059"/>
          </w:pPr>
          <w:r>
            <w:rPr/>
            <w:t>CHAPTER</w:t>
            <w:tab/>
            <w:t>FIVE:SUMMARY</w:t>
            <w:tab/>
            <w:t>OF</w:t>
            <w:tab/>
            <w:t>FINDINGS,</w:t>
            <w:tab/>
          </w:r>
          <w:r>
            <w:rPr>
              <w:spacing w:val="-1"/>
            </w:rPr>
            <w:t>RECOMMENDATIONS</w:t>
          </w:r>
          <w:r>
            <w:rPr>
              <w:spacing w:val="-67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2"/>
            <w:numPr>
              <w:ilvl w:val="1"/>
              <w:numId w:val="5"/>
            </w:numPr>
            <w:tabs>
              <w:tab w:pos="1760" w:val="left" w:leader="none"/>
              <w:tab w:pos="1761" w:val="left" w:leader="none"/>
              <w:tab w:pos="9632" w:val="left" w:leader="dot"/>
            </w:tabs>
            <w:spacing w:line="240" w:lineRule="auto" w:before="479" w:after="0"/>
            <w:ind w:left="1760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FINDINGS…</w:t>
              <w:tab/>
              <w:t>82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0" w:val="left" w:leader="none"/>
              <w:tab w:pos="1761" w:val="left" w:leader="none"/>
              <w:tab w:pos="9646" w:val="left" w:leader="dot"/>
            </w:tabs>
            <w:spacing w:line="240" w:lineRule="auto" w:before="161" w:after="0"/>
            <w:ind w:left="1760" w:right="0" w:hanging="721"/>
            <w:jc w:val="left"/>
          </w:pPr>
          <w:hyperlink w:history="true" w:anchor="_TOC_250003">
            <w:r>
              <w:rPr/>
              <w:t>RECOMMENDATIONS…</w:t>
              <w:tab/>
              <w:t>84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0" w:val="left" w:leader="none"/>
              <w:tab w:pos="1761" w:val="left" w:leader="none"/>
              <w:tab w:pos="9651" w:val="left" w:leader="dot"/>
            </w:tabs>
            <w:spacing w:line="240" w:lineRule="auto" w:before="160" w:after="0"/>
            <w:ind w:left="1760" w:right="0" w:hanging="721"/>
            <w:jc w:val="left"/>
          </w:pPr>
          <w:hyperlink w:history="true" w:anchor="_TOC_250002">
            <w:r>
              <w:rPr/>
              <w:t>CONCLUSION</w:t>
              <w:tab/>
              <w:t>86</w:t>
            </w:r>
          </w:hyperlink>
        </w:p>
        <w:p>
          <w:pPr>
            <w:pStyle w:val="TOC4"/>
            <w:tabs>
              <w:tab w:pos="9723" w:val="left" w:leader="dot"/>
            </w:tabs>
          </w:pPr>
          <w:hyperlink w:history="true" w:anchor="_TOC_250001">
            <w:r>
              <w:rPr/>
              <w:t>BIBLIOGRAPHY</w:t>
              <w:tab/>
              <w:t>88</w:t>
            </w:r>
          </w:hyperlink>
        </w:p>
        <w:p>
          <w:pPr>
            <w:pStyle w:val="TOC4"/>
            <w:tabs>
              <w:tab w:pos="9715" w:val="left" w:leader="dot"/>
            </w:tabs>
            <w:spacing w:before="163"/>
          </w:pPr>
          <w:hyperlink w:history="true" w:anchor="_TOC_250000">
            <w:r>
              <w:rPr/>
              <w:t>APPENDIX</w:t>
            </w:r>
            <w:r>
              <w:rPr>
                <w:spacing w:val="-3"/>
              </w:rPr>
              <w:t> </w:t>
            </w:r>
            <w:r>
              <w:rPr/>
              <w:t>A</w:t>
              <w:tab/>
              <w:t>90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111" w:bottom="1981" w:left="400" w:right="380"/>
        </w:sectPr>
      </w:pPr>
    </w:p>
    <w:p>
      <w:pPr>
        <w:pStyle w:val="BodyText"/>
        <w:tabs>
          <w:tab w:pos="6933" w:val="left" w:leader="dot"/>
        </w:tabs>
        <w:spacing w:before="168"/>
        <w:ind w:left="1040"/>
        <w:rPr>
          <w:rFonts w:ascii="Calibri"/>
        </w:rPr>
      </w:pPr>
      <w:r>
        <w:rPr>
          <w:rFonts w:ascii="Calibri"/>
        </w:rPr>
        <w:t>APPENDIX</w:t>
      </w:r>
      <w:r>
        <w:rPr>
          <w:rFonts w:ascii="Calibri"/>
          <w:spacing w:val="-1"/>
        </w:rPr>
        <w:t> </w:t>
      </w:r>
      <w:r>
        <w:rPr>
          <w:rFonts w:ascii="Calibri"/>
        </w:rPr>
        <w:t>B</w:t>
      </w:r>
      <w:r>
        <w:rPr/>
        <w:tab/>
      </w:r>
      <w:r>
        <w:rPr>
          <w:rFonts w:ascii="Calibri"/>
        </w:rPr>
        <w:t>9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Heading1"/>
        <w:spacing w:before="327"/>
        <w:ind w:left="3561" w:right="3576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461" w:val="left" w:leader="none"/>
        </w:tabs>
        <w:spacing w:line="628" w:lineRule="auto" w:before="178" w:after="0"/>
        <w:ind w:left="1040" w:right="5875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1.1BACKGROUND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line="480" w:lineRule="auto"/>
        <w:ind w:left="1040" w:right="1067" w:firstLine="719"/>
        <w:jc w:val="both"/>
      </w:pPr>
      <w:r>
        <w:rPr/>
        <w:t>Inventory valuation allows companies to provide a monetary value for items</w:t>
      </w:r>
      <w:r>
        <w:rPr>
          <w:spacing w:val="1"/>
        </w:rPr>
        <w:t> </w:t>
      </w:r>
      <w:r>
        <w:rPr/>
        <w:t>that make up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(stock).</w:t>
      </w:r>
    </w:p>
    <w:p>
      <w:pPr>
        <w:pStyle w:val="BodyText"/>
        <w:spacing w:line="480" w:lineRule="auto" w:before="196"/>
        <w:ind w:left="1040" w:right="1054" w:firstLine="719"/>
        <w:jc w:val="both"/>
      </w:pPr>
      <w:r>
        <w:rPr/>
        <w:t>Inventories are usually the largest current asset of a business and are as</w:t>
      </w:r>
      <w:r>
        <w:rPr>
          <w:spacing w:val="1"/>
        </w:rPr>
        <w:t> </w:t>
      </w:r>
      <w:r>
        <w:rPr/>
        <w:t>important as funds (cash). It is a form of fund tied up in assets (current assets). It‟s</w:t>
      </w:r>
      <w:r>
        <w:rPr>
          <w:spacing w:val="1"/>
        </w:rPr>
        <w:t> </w:t>
      </w:r>
      <w:r>
        <w:rPr/>
        <w:t>proper or accurate measurement or valuation cannot be overlooked as it forms a</w:t>
      </w:r>
      <w:r>
        <w:rPr>
          <w:spacing w:val="1"/>
        </w:rPr>
        <w:t> </w:t>
      </w:r>
      <w:r>
        <w:rPr/>
        <w:t>greater percentage of an enterprise‟s current assets in particular and a total asset in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usually</w:t>
      </w:r>
      <w:r>
        <w:rPr>
          <w:spacing w:val="7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approximately 20 to 60 percent (%) of their assets. If inventory is not properly</w:t>
      </w:r>
      <w:r>
        <w:rPr>
          <w:spacing w:val="1"/>
        </w:rPr>
        <w:t> </w:t>
      </w:r>
      <w:r>
        <w:rPr/>
        <w:t>valued, it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 may as</w:t>
      </w:r>
      <w:r>
        <w:rPr>
          <w:spacing w:val="1"/>
        </w:rPr>
        <w:t> </w:t>
      </w:r>
      <w:r>
        <w:rPr/>
        <w:t>well not</w:t>
      </w:r>
      <w:r>
        <w:rPr>
          <w:spacing w:val="1"/>
        </w:rPr>
        <w:t> </w:t>
      </w:r>
      <w:r>
        <w:rPr/>
        <w:t>be properly</w:t>
      </w:r>
      <w:r>
        <w:rPr>
          <w:spacing w:val="1"/>
        </w:rPr>
        <w:t> </w:t>
      </w:r>
      <w:r>
        <w:rPr/>
        <w:t>matched and a company could make poor business decisions that will affect the</w:t>
      </w:r>
      <w:r>
        <w:rPr>
          <w:spacing w:val="1"/>
        </w:rPr>
        <w:t> </w:t>
      </w:r>
      <w:r>
        <w:rPr/>
        <w:t>company‟s profit. It is essential the way assets are valued because it could be</w:t>
      </w:r>
      <w:r>
        <w:rPr>
          <w:spacing w:val="1"/>
        </w:rPr>
        <w:t> </w:t>
      </w:r>
      <w:r>
        <w:rPr/>
        <w:t>attributable to the numerous benefits which an organization stands to gain by</w:t>
      </w:r>
      <w:r>
        <w:rPr>
          <w:spacing w:val="1"/>
        </w:rPr>
        <w:t> </w:t>
      </w:r>
      <w:r>
        <w:rPr/>
        <w:t>keeping an accurately valued stock that meet shareholders needs,</w:t>
      </w:r>
      <w:r>
        <w:rPr>
          <w:spacing w:val="1"/>
        </w:rPr>
        <w:t> </w:t>
      </w:r>
      <w:r>
        <w:rPr/>
        <w:t>demands 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7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organization.</w:t>
      </w:r>
      <w:r>
        <w:rPr>
          <w:spacing w:val="-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it will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waste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 accuracy</w:t>
      </w:r>
      <w:r>
        <w:rPr>
          <w:spacing w:val="-6"/>
        </w:rPr>
        <w:t> </w:t>
      </w:r>
      <w:r>
        <w:rPr/>
        <w:t>is poor.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5" w:firstLine="719"/>
        <w:jc w:val="both"/>
      </w:pPr>
      <w:r>
        <w:rPr/>
        <w:t>Inventory in manufacturing company or concern comprises of the following</w:t>
      </w:r>
      <w:r>
        <w:rPr>
          <w:spacing w:val="1"/>
        </w:rPr>
        <w:t> </w:t>
      </w:r>
      <w:r>
        <w:rPr/>
        <w:t>components:</w:t>
      </w:r>
    </w:p>
    <w:p>
      <w:pPr>
        <w:pStyle w:val="ListParagraph"/>
        <w:numPr>
          <w:ilvl w:val="2"/>
          <w:numId w:val="6"/>
        </w:numPr>
        <w:tabs>
          <w:tab w:pos="1821" w:val="left" w:leader="none"/>
        </w:tabs>
        <w:spacing w:line="240" w:lineRule="auto" w:before="200" w:after="0"/>
        <w:ind w:left="1820" w:right="0" w:hanging="361"/>
        <w:jc w:val="both"/>
        <w:rPr>
          <w:sz w:val="28"/>
        </w:rPr>
      </w:pPr>
      <w:r>
        <w:rPr>
          <w:sz w:val="28"/>
        </w:rPr>
        <w:t>Raw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  <w:r>
        <w:rPr>
          <w:spacing w:val="-6"/>
          <w:sz w:val="28"/>
        </w:rPr>
        <w:t> </w:t>
      </w:r>
      <w:r>
        <w:rPr>
          <w:sz w:val="28"/>
        </w:rPr>
        <w:t>inventory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821" w:val="left" w:leader="none"/>
        </w:tabs>
        <w:spacing w:line="240" w:lineRule="auto" w:before="0" w:after="0"/>
        <w:ind w:left="1820" w:right="0" w:hanging="361"/>
        <w:jc w:val="both"/>
        <w:rPr>
          <w:sz w:val="28"/>
        </w:rPr>
      </w:pPr>
      <w:r>
        <w:rPr>
          <w:sz w:val="28"/>
        </w:rPr>
        <w:t>Work-</w:t>
      </w:r>
      <w:r>
        <w:rPr>
          <w:spacing w:val="-4"/>
          <w:sz w:val="28"/>
        </w:rPr>
        <w:t> </w:t>
      </w:r>
      <w:r>
        <w:rPr>
          <w:sz w:val="28"/>
        </w:rPr>
        <w:t>in-</w:t>
      </w:r>
      <w:r>
        <w:rPr>
          <w:spacing w:val="-4"/>
          <w:sz w:val="28"/>
        </w:rPr>
        <w:t> </w:t>
      </w:r>
      <w:r>
        <w:rPr>
          <w:sz w:val="28"/>
        </w:rPr>
        <w:t>progress</w:t>
      </w:r>
      <w:r>
        <w:rPr>
          <w:spacing w:val="-2"/>
          <w:sz w:val="28"/>
        </w:rPr>
        <w:t> </w:t>
      </w:r>
      <w:r>
        <w:rPr>
          <w:sz w:val="28"/>
        </w:rPr>
        <w:t>(semi-</w:t>
      </w:r>
      <w:r>
        <w:rPr>
          <w:spacing w:val="-3"/>
          <w:sz w:val="28"/>
        </w:rPr>
        <w:t> </w:t>
      </w:r>
      <w:r>
        <w:rPr>
          <w:sz w:val="28"/>
        </w:rPr>
        <w:t>finished</w:t>
      </w:r>
      <w:r>
        <w:rPr>
          <w:spacing w:val="-6"/>
          <w:sz w:val="28"/>
        </w:rPr>
        <w:t> </w:t>
      </w:r>
      <w:r>
        <w:rPr>
          <w:sz w:val="28"/>
        </w:rPr>
        <w:t>goods)</w:t>
      </w:r>
      <w:r>
        <w:rPr>
          <w:spacing w:val="-6"/>
          <w:sz w:val="28"/>
        </w:rPr>
        <w:t> </w:t>
      </w:r>
      <w:r>
        <w:rPr>
          <w:sz w:val="28"/>
        </w:rPr>
        <w:t>inventory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821" w:val="left" w:leader="none"/>
        </w:tabs>
        <w:spacing w:line="240" w:lineRule="auto" w:before="0" w:after="0"/>
        <w:ind w:left="1820" w:right="0" w:hanging="361"/>
        <w:jc w:val="both"/>
        <w:rPr>
          <w:sz w:val="28"/>
        </w:rPr>
      </w:pPr>
      <w:r>
        <w:rPr>
          <w:sz w:val="28"/>
        </w:rPr>
        <w:t>Finished</w:t>
      </w:r>
      <w:r>
        <w:rPr>
          <w:spacing w:val="-7"/>
          <w:sz w:val="28"/>
        </w:rPr>
        <w:t> </w:t>
      </w:r>
      <w:r>
        <w:rPr>
          <w:sz w:val="28"/>
        </w:rPr>
        <w:t>goods</w:t>
      </w:r>
      <w:r>
        <w:rPr>
          <w:spacing w:val="-6"/>
          <w:sz w:val="28"/>
        </w:rPr>
        <w:t> </w:t>
      </w:r>
      <w:r>
        <w:rPr>
          <w:sz w:val="28"/>
        </w:rPr>
        <w:t>inventory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040" w:right="1053" w:firstLine="719"/>
        <w:jc w:val="both"/>
      </w:pPr>
      <w:r>
        <w:rPr/>
        <w:t>These</w:t>
      </w:r>
      <w:r>
        <w:rPr>
          <w:spacing w:val="12"/>
        </w:rPr>
        <w:t> </w:t>
      </w:r>
      <w:r>
        <w:rPr/>
        <w:t>components</w:t>
      </w:r>
      <w:r>
        <w:rPr>
          <w:spacing w:val="13"/>
        </w:rPr>
        <w:t> </w:t>
      </w:r>
      <w:r>
        <w:rPr/>
        <w:t>show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relationship</w:t>
      </w:r>
      <w:r>
        <w:rPr>
          <w:spacing w:val="13"/>
        </w:rPr>
        <w:t> </w:t>
      </w:r>
      <w:r>
        <w:rPr/>
        <w:t>between</w:t>
      </w:r>
      <w:r>
        <w:rPr>
          <w:spacing w:val="14"/>
        </w:rPr>
        <w:t> </w:t>
      </w:r>
      <w:r>
        <w:rPr/>
        <w:t>production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sales,</w:t>
      </w:r>
      <w:r>
        <w:rPr>
          <w:spacing w:val="11"/>
        </w:rPr>
        <w:t> </w:t>
      </w:r>
      <w:r>
        <w:rPr/>
        <w:t>and</w:t>
      </w:r>
      <w:r>
        <w:rPr>
          <w:spacing w:val="-68"/>
        </w:rPr>
        <w:t> </w:t>
      </w:r>
      <w:r>
        <w:rPr/>
        <w:t>it enables an organization to offer better service to its customers at a reasonable</w:t>
      </w:r>
      <w:r>
        <w:rPr>
          <w:spacing w:val="1"/>
        </w:rPr>
        <w:t> </w:t>
      </w:r>
      <w:r>
        <w:rPr/>
        <w:t>price.</w:t>
      </w:r>
    </w:p>
    <w:p>
      <w:pPr>
        <w:pStyle w:val="BodyText"/>
        <w:spacing w:line="480" w:lineRule="auto"/>
        <w:ind w:left="1040" w:right="1063" w:firstLine="719"/>
        <w:jc w:val="both"/>
      </w:pPr>
      <w:r>
        <w:rPr/>
        <w:t>However, the technique or method used in the valuation of inventories varies</w:t>
      </w:r>
      <w:r>
        <w:rPr>
          <w:spacing w:val="-67"/>
        </w:rPr>
        <w:t> </w:t>
      </w:r>
      <w:r>
        <w:rPr/>
        <w:t>and the values placed on inventories vary in time with the prevailing economic</w:t>
      </w:r>
      <w:r>
        <w:rPr>
          <w:spacing w:val="1"/>
        </w:rPr>
        <w:t> </w:t>
      </w:r>
      <w:r>
        <w:rPr/>
        <w:t>parameters (inflation, deflation or static economy) and it can also be influenced by</w:t>
      </w:r>
      <w:r>
        <w:rPr>
          <w:spacing w:val="1"/>
        </w:rPr>
        <w:t> </w:t>
      </w:r>
      <w:r>
        <w:rPr/>
        <w:t>the management policy of the organization. For instance, if the objective of an</w:t>
      </w:r>
      <w:r>
        <w:rPr>
          <w:spacing w:val="1"/>
        </w:rPr>
        <w:t> </w:t>
      </w:r>
      <w:r>
        <w:rPr/>
        <w:t>enterprise is that of profit maximization, it may result to the use of a particular</w:t>
      </w:r>
      <w:r>
        <w:rPr>
          <w:spacing w:val="1"/>
        </w:rPr>
        <w:t> </w:t>
      </w:r>
      <w:r>
        <w:rPr/>
        <w:t>method so as to disclose lower profit, thereby using excess fund at its disposal to</w:t>
      </w:r>
      <w:r>
        <w:rPr>
          <w:spacing w:val="1"/>
        </w:rPr>
        <w:t> </w:t>
      </w:r>
      <w:r>
        <w:rPr/>
        <w:t>expand its operations. This type of organization may discard other methods of</w:t>
      </w:r>
      <w:r>
        <w:rPr>
          <w:spacing w:val="1"/>
        </w:rPr>
        <w:t> </w:t>
      </w:r>
      <w:r>
        <w:rPr/>
        <w:t>valuing inventories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favour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that suit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80" w:lineRule="auto"/>
        <w:ind w:left="1040" w:right="1058" w:firstLine="719"/>
        <w:jc w:val="both"/>
      </w:pPr>
      <w:r>
        <w:rPr/>
        <w:t>According to Nwoha (2006:69), no area of accounting has produced wider</w:t>
      </w:r>
      <w:r>
        <w:rPr>
          <w:spacing w:val="1"/>
        </w:rPr>
        <w:t> </w:t>
      </w:r>
      <w:r>
        <w:rPr/>
        <w:t>difference in practice than the computation of amount at which inventories (stocks)</w:t>
      </w:r>
      <w:r>
        <w:rPr>
          <w:spacing w:val="-67"/>
        </w:rPr>
        <w:t> </w:t>
      </w:r>
      <w:r>
        <w:rPr/>
        <w:t>and work-in-progress</w:t>
      </w:r>
      <w:r>
        <w:rPr>
          <w:spacing w:val="-1"/>
        </w:rPr>
        <w:t> </w:t>
      </w:r>
      <w:r>
        <w:rPr/>
        <w:t>as stated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account.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4" w:firstLine="719"/>
        <w:jc w:val="both"/>
      </w:pPr>
      <w:r>
        <w:rPr/>
        <w:t>Inventory valuation method used by an enterprise is determined by a number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inflation, 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quantity discounts,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changes in prices of commodity, buying from different suppliers and</w:t>
      </w:r>
      <w:r>
        <w:rPr>
          <w:spacing w:val="70"/>
        </w:rPr>
        <w:t> </w:t>
      </w:r>
      <w:r>
        <w:rPr/>
        <w:t>also the</w:t>
      </w:r>
      <w:r>
        <w:rPr>
          <w:spacing w:val="1"/>
        </w:rPr>
        <w:t> </w:t>
      </w:r>
      <w:r>
        <w:rPr/>
        <w:t>nature of items or product. For instance a company that deals on perishable goods,</w:t>
      </w:r>
      <w:r>
        <w:rPr>
          <w:spacing w:val="1"/>
        </w:rPr>
        <w:t> </w:t>
      </w:r>
      <w:r>
        <w:rPr/>
        <w:t>let‟s say a grocery store, prefers an inventory valuation method that recognizes the</w:t>
      </w:r>
      <w:r>
        <w:rPr>
          <w:spacing w:val="1"/>
        </w:rPr>
        <w:t> </w:t>
      </w:r>
      <w:r>
        <w:rPr/>
        <w:t>out flow of goods that were first in stock. This arises as a result of the perish ability</w:t>
      </w:r>
      <w:r>
        <w:rPr>
          <w:spacing w:val="-67"/>
        </w:rPr>
        <w:t> </w:t>
      </w:r>
      <w:r>
        <w:rPr/>
        <w:t>of the items treated and the high turnover rate could also be accounted for this</w:t>
      </w:r>
      <w:r>
        <w:rPr>
          <w:spacing w:val="1"/>
        </w:rPr>
        <w:t> </w:t>
      </w:r>
      <w:r>
        <w:rPr/>
        <w:t>choice of method FIFO (first-in, first-out). The level of the three component of the</w:t>
      </w:r>
      <w:r>
        <w:rPr>
          <w:spacing w:val="1"/>
        </w:rPr>
        <w:t> </w:t>
      </w:r>
      <w:r>
        <w:rPr/>
        <w:t>inventory stated earlier differs among organizations depending on the nature and</w:t>
      </w:r>
      <w:r>
        <w:rPr>
          <w:spacing w:val="1"/>
        </w:rPr>
        <w:t> </w:t>
      </w:r>
      <w:r>
        <w:rPr/>
        <w:t>volume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operation</w:t>
      </w:r>
      <w:r>
        <w:rPr>
          <w:spacing w:val="38"/>
        </w:rPr>
        <w:t> </w:t>
      </w:r>
      <w:r>
        <w:rPr/>
        <w:t>undertaken.</w:t>
      </w:r>
      <w:r>
        <w:rPr>
          <w:spacing w:val="38"/>
        </w:rPr>
        <w:t> </w:t>
      </w:r>
      <w:r>
        <w:rPr/>
        <w:t>Manufacturing</w:t>
      </w:r>
      <w:r>
        <w:rPr>
          <w:spacing w:val="40"/>
        </w:rPr>
        <w:t> </w:t>
      </w:r>
      <w:r>
        <w:rPr/>
        <w:t>companies</w:t>
      </w:r>
      <w:r>
        <w:rPr>
          <w:spacing w:val="40"/>
        </w:rPr>
        <w:t> </w:t>
      </w:r>
      <w:r>
        <w:rPr/>
        <w:t>have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high</w:t>
      </w:r>
      <w:r>
        <w:rPr>
          <w:spacing w:val="37"/>
        </w:rPr>
        <w:t> </w:t>
      </w:r>
      <w:r>
        <w:rPr/>
        <w:t>level</w:t>
      </w:r>
      <w:r>
        <w:rPr>
          <w:spacing w:val="37"/>
        </w:rPr>
        <w:t> </w:t>
      </w:r>
      <w:r>
        <w:rPr/>
        <w:t>of</w:t>
      </w:r>
      <w:r>
        <w:rPr>
          <w:spacing w:val="-68"/>
        </w:rPr>
        <w:t> </w:t>
      </w:r>
      <w:r>
        <w:rPr/>
        <w:t>raw material inventory and semi-finished goods inventory as it is found in the</w:t>
      </w:r>
      <w:r>
        <w:rPr>
          <w:spacing w:val="1"/>
        </w:rPr>
        <w:t> </w:t>
      </w:r>
      <w:r>
        <w:rPr/>
        <w:t>grocery stores. Considering the large sums of money tied up in inventory as earlier</w:t>
      </w:r>
      <w:r>
        <w:rPr>
          <w:spacing w:val="1"/>
        </w:rPr>
        <w:t> </w:t>
      </w:r>
      <w:r>
        <w:rPr/>
        <w:t>stated, Horngren and Foster (2004:756) pointed out that it is pertinent to have an</w:t>
      </w:r>
      <w:r>
        <w:rPr>
          <w:spacing w:val="1"/>
        </w:rPr>
        <w:t> </w:t>
      </w:r>
      <w:r>
        <w:rPr/>
        <w:t>“information model” as a result of the obvious fact that if stock matters (receipts,</w:t>
      </w:r>
      <w:r>
        <w:rPr>
          <w:spacing w:val="1"/>
        </w:rPr>
        <w:t> </w:t>
      </w:r>
      <w:r>
        <w:rPr/>
        <w:t>issues and controls) are not properly handled, it would go a long way to jeopardize</w:t>
      </w:r>
      <w:r>
        <w:rPr>
          <w:spacing w:val="1"/>
        </w:rPr>
        <w:t> </w:t>
      </w:r>
      <w:r>
        <w:rPr/>
        <w:t>the financial status (liquidity) as well as the profitability position of the firm.</w:t>
      </w:r>
      <w:r>
        <w:rPr>
          <w:spacing w:val="1"/>
        </w:rPr>
        <w:t> </w:t>
      </w:r>
      <w:r>
        <w:rPr/>
        <w:t>Hence,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step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</w:t>
      </w:r>
      <w:r>
        <w:rPr>
          <w:spacing w:val="23"/>
        </w:rPr>
        <w:t> </w:t>
      </w:r>
      <w:r>
        <w:rPr/>
        <w:t>direction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address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highlight</w:t>
      </w:r>
      <w:r>
        <w:rPr>
          <w:spacing w:val="-67"/>
        </w:rPr>
        <w:t> </w:t>
      </w:r>
      <w:r>
        <w:rPr/>
        <w:t>the role of account professional towards the achievement of choosing and adopting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valuation methods for</w:t>
      </w:r>
      <w:r>
        <w:rPr>
          <w:spacing w:val="-1"/>
        </w:rPr>
        <w:t> </w:t>
      </w:r>
      <w:r>
        <w:rPr/>
        <w:t>each</w:t>
      </w:r>
      <w:r>
        <w:rPr>
          <w:spacing w:val="-4"/>
        </w:rPr>
        <w:t> </w:t>
      </w:r>
      <w:r>
        <w:rPr/>
        <w:t>group of</w:t>
      </w:r>
      <w:r>
        <w:rPr>
          <w:spacing w:val="-1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394" w:val="left" w:leader="none"/>
        </w:tabs>
        <w:spacing w:line="240" w:lineRule="auto" w:before="89" w:after="0"/>
        <w:ind w:left="1393" w:right="0" w:hanging="354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40" w:right="1054" w:firstLine="719"/>
        <w:jc w:val="both"/>
      </w:pPr>
      <w:r>
        <w:rPr/>
        <w:t>For a long time now the accounting profession has not been able to come up</w:t>
      </w:r>
      <w:r>
        <w:rPr>
          <w:spacing w:val="1"/>
        </w:rPr>
        <w:t> </w:t>
      </w:r>
      <w:r>
        <w:rPr/>
        <w:t>with any particular techniques to be used uniformly in valuing inventories. Various</w:t>
      </w:r>
      <w:r>
        <w:rPr>
          <w:spacing w:val="-67"/>
        </w:rPr>
        <w:t> </w:t>
      </w:r>
      <w:r>
        <w:rPr/>
        <w:t>accounting bodies strongly recommend one method or the other. As each method</w:t>
      </w:r>
      <w:r>
        <w:rPr>
          <w:spacing w:val="1"/>
        </w:rPr>
        <w:t> </w:t>
      </w:r>
      <w:r>
        <w:rPr/>
        <w:t>used has its effect on profits and closing inventory figures. This paves way to</w:t>
      </w:r>
      <w:r>
        <w:rPr>
          <w:spacing w:val="1"/>
        </w:rPr>
        <w:t> </w:t>
      </w:r>
      <w:r>
        <w:rPr/>
        <w:t>differing tax assessments and brings about a situation whereby some organizations</w:t>
      </w:r>
      <w:r>
        <w:rPr>
          <w:spacing w:val="1"/>
        </w:rPr>
        <w:t> </w:t>
      </w:r>
      <w:r>
        <w:rPr/>
        <w:t>are over assessed (overtaxed) while others are under assessed. This also bedevils</w:t>
      </w:r>
      <w:r>
        <w:rPr>
          <w:spacing w:val="1"/>
        </w:rPr>
        <w:t> </w:t>
      </w:r>
      <w:r>
        <w:rPr/>
        <w:t>the comparability of one firm‟s performance with that of another though they may</w:t>
      </w:r>
      <w:r>
        <w:rPr>
          <w:spacing w:val="1"/>
        </w:rPr>
        <w:t> </w:t>
      </w:r>
      <w:r>
        <w:rPr/>
        <w:t>be in the same line of business when an investor is attempting to invest his capital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firm.</w:t>
      </w:r>
    </w:p>
    <w:p>
      <w:pPr>
        <w:pStyle w:val="BodyText"/>
        <w:spacing w:line="480" w:lineRule="auto" w:before="1"/>
        <w:ind w:left="1040" w:right="1056" w:firstLine="719"/>
        <w:jc w:val="both"/>
      </w:pPr>
      <w:r>
        <w:rPr/>
        <w:t>However,</w:t>
      </w:r>
      <w:r>
        <w:rPr>
          <w:spacing w:val="19"/>
        </w:rPr>
        <w:t> </w:t>
      </w:r>
      <w:r>
        <w:rPr/>
        <w:t>each</w:t>
      </w:r>
      <w:r>
        <w:rPr>
          <w:spacing w:val="21"/>
        </w:rPr>
        <w:t> </w:t>
      </w:r>
      <w:r>
        <w:rPr/>
        <w:t>body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organization</w:t>
      </w:r>
      <w:r>
        <w:rPr>
          <w:spacing w:val="21"/>
        </w:rPr>
        <w:t> </w:t>
      </w:r>
      <w:r>
        <w:rPr/>
        <w:t>purports</w:t>
      </w:r>
      <w:r>
        <w:rPr>
          <w:spacing w:val="21"/>
        </w:rPr>
        <w:t> </w:t>
      </w:r>
      <w:r>
        <w:rPr/>
        <w:t>being</w:t>
      </w:r>
      <w:r>
        <w:rPr>
          <w:spacing w:val="22"/>
        </w:rPr>
        <w:t> </w:t>
      </w:r>
      <w:r>
        <w:rPr/>
        <w:t>consistent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-68"/>
        </w:rPr>
        <w:t> </w:t>
      </w:r>
      <w:r>
        <w:rPr/>
        <w:t>of certain valuation methods yet some companies adopt the method which gives</w:t>
      </w:r>
      <w:r>
        <w:rPr>
          <w:spacing w:val="1"/>
        </w:rPr>
        <w:t> </w:t>
      </w:r>
      <w:r>
        <w:rPr/>
        <w:t>them advantage over any other recommended method or method accepted by the</w:t>
      </w:r>
      <w:r>
        <w:rPr>
          <w:spacing w:val="1"/>
        </w:rPr>
        <w:t> </w:t>
      </w:r>
      <w:r>
        <w:rPr/>
        <w:t>Board of Internal Revenue, or Federal Board of Inland Revenue for tax assessment</w:t>
      </w:r>
      <w:r>
        <w:rPr>
          <w:spacing w:val="1"/>
        </w:rPr>
        <w:t> </w:t>
      </w:r>
      <w:r>
        <w:rPr/>
        <w:t>purposes.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method</w:t>
      </w:r>
      <w:r>
        <w:rPr>
          <w:spacing w:val="29"/>
        </w:rPr>
        <w:t> </w:t>
      </w:r>
      <w:r>
        <w:rPr/>
        <w:t>adopted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companies</w:t>
      </w:r>
      <w:r>
        <w:rPr>
          <w:spacing w:val="29"/>
        </w:rPr>
        <w:t> </w:t>
      </w:r>
      <w:r>
        <w:rPr/>
        <w:t>enables</w:t>
      </w:r>
      <w:r>
        <w:rPr>
          <w:spacing w:val="27"/>
        </w:rPr>
        <w:t> </w:t>
      </w:r>
      <w:r>
        <w:rPr/>
        <w:t>them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pay</w:t>
      </w:r>
      <w:r>
        <w:rPr>
          <w:spacing w:val="25"/>
        </w:rPr>
        <w:t> </w:t>
      </w:r>
      <w:r>
        <w:rPr/>
        <w:t>less</w:t>
      </w:r>
      <w:r>
        <w:rPr>
          <w:spacing w:val="29"/>
        </w:rPr>
        <w:t> </w:t>
      </w:r>
      <w:r>
        <w:rPr/>
        <w:t>tax</w:t>
      </w:r>
      <w:r>
        <w:rPr>
          <w:spacing w:val="27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method in the administration of inventory valuation by Nigerian manufacturing</w:t>
      </w:r>
      <w:r>
        <w:rPr>
          <w:spacing w:val="1"/>
        </w:rPr>
        <w:t> </w:t>
      </w:r>
      <w:r>
        <w:rPr/>
        <w:t>industry has persisted. An appropriate forum of diverse accounting professional</w:t>
      </w:r>
      <w:r>
        <w:rPr>
          <w:spacing w:val="1"/>
        </w:rPr>
        <w:t> </w:t>
      </w:r>
      <w:r>
        <w:rPr/>
        <w:t>bodies is required to reach a consensus on the issues of choosing and adopting</w:t>
      </w:r>
      <w:r>
        <w:rPr>
          <w:spacing w:val="1"/>
        </w:rPr>
        <w:t> </w:t>
      </w:r>
      <w:r>
        <w:rPr/>
        <w:t>appropriate</w:t>
      </w:r>
      <w:r>
        <w:rPr>
          <w:spacing w:val="37"/>
        </w:rPr>
        <w:t> </w:t>
      </w:r>
      <w:r>
        <w:rPr/>
        <w:t>inventory</w:t>
      </w:r>
      <w:r>
        <w:rPr>
          <w:spacing w:val="36"/>
        </w:rPr>
        <w:t> </w:t>
      </w:r>
      <w:r>
        <w:rPr/>
        <w:t>valuation</w:t>
      </w:r>
      <w:r>
        <w:rPr>
          <w:spacing w:val="39"/>
        </w:rPr>
        <w:t> </w:t>
      </w:r>
      <w:r>
        <w:rPr/>
        <w:t>methods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each</w:t>
      </w:r>
      <w:r>
        <w:rPr>
          <w:spacing w:val="37"/>
        </w:rPr>
        <w:t> </w:t>
      </w:r>
      <w:r>
        <w:rPr/>
        <w:t>group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industry.</w:t>
      </w:r>
      <w:r>
        <w:rPr>
          <w:spacing w:val="39"/>
        </w:rPr>
        <w:t> </w:t>
      </w:r>
      <w:r>
        <w:rPr/>
        <w:t>Hence,</w:t>
      </w:r>
      <w:r>
        <w:rPr>
          <w:spacing w:val="3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8"/>
      </w:pPr>
      <w:r>
        <w:rPr/>
        <w:t>research</w:t>
      </w:r>
      <w:r>
        <w:rPr>
          <w:spacing w:val="48"/>
        </w:rPr>
        <w:t> </w:t>
      </w:r>
      <w:r>
        <w:rPr/>
        <w:t>work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a</w:t>
      </w:r>
      <w:r>
        <w:rPr>
          <w:spacing w:val="47"/>
        </w:rPr>
        <w:t> </w:t>
      </w:r>
      <w:r>
        <w:rPr/>
        <w:t>step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right</w:t>
      </w:r>
      <w:r>
        <w:rPr>
          <w:spacing w:val="48"/>
        </w:rPr>
        <w:t> </w:t>
      </w:r>
      <w:r>
        <w:rPr/>
        <w:t>direction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address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role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professional towards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 of</w:t>
      </w:r>
      <w:r>
        <w:rPr>
          <w:spacing w:val="-3"/>
        </w:rPr>
        <w:t> </w:t>
      </w:r>
      <w:r>
        <w:rPr/>
        <w:t>the objective.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394" w:val="left" w:leader="none"/>
        </w:tabs>
        <w:spacing w:line="240" w:lineRule="auto" w:before="0" w:after="0"/>
        <w:ind w:left="1393" w:right="0" w:hanging="354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760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64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determine</w:t>
      </w:r>
      <w:r>
        <w:rPr>
          <w:spacing w:val="20"/>
          <w:sz w:val="28"/>
        </w:rPr>
        <w:t> </w:t>
      </w:r>
      <w:r>
        <w:rPr>
          <w:sz w:val="28"/>
        </w:rPr>
        <w:t>whether</w:t>
      </w:r>
      <w:r>
        <w:rPr>
          <w:spacing w:val="19"/>
          <w:sz w:val="28"/>
        </w:rPr>
        <w:t> </w:t>
      </w:r>
      <w:r>
        <w:rPr>
          <w:sz w:val="28"/>
        </w:rPr>
        <w:t>inventory</w:t>
      </w:r>
      <w:r>
        <w:rPr>
          <w:spacing w:val="16"/>
          <w:sz w:val="28"/>
        </w:rPr>
        <w:t> </w:t>
      </w:r>
      <w:r>
        <w:rPr>
          <w:sz w:val="28"/>
        </w:rPr>
        <w:t>valuation</w:t>
      </w:r>
      <w:r>
        <w:rPr>
          <w:spacing w:val="19"/>
          <w:sz w:val="28"/>
        </w:rPr>
        <w:t> </w:t>
      </w:r>
      <w:r>
        <w:rPr>
          <w:sz w:val="28"/>
        </w:rPr>
        <w:t>methods</w:t>
      </w:r>
      <w:r>
        <w:rPr>
          <w:spacing w:val="17"/>
          <w:sz w:val="28"/>
        </w:rPr>
        <w:t> </w:t>
      </w:r>
      <w:r>
        <w:rPr>
          <w:sz w:val="28"/>
        </w:rPr>
        <w:t>have</w:t>
      </w:r>
      <w:r>
        <w:rPr>
          <w:spacing w:val="18"/>
          <w:sz w:val="28"/>
        </w:rPr>
        <w:t> </w:t>
      </w:r>
      <w:r>
        <w:rPr>
          <w:sz w:val="28"/>
        </w:rPr>
        <w:t>any</w:t>
      </w:r>
      <w:r>
        <w:rPr>
          <w:spacing w:val="16"/>
          <w:sz w:val="28"/>
        </w:rPr>
        <w:t> </w:t>
      </w:r>
      <w:r>
        <w:rPr>
          <w:sz w:val="28"/>
        </w:rPr>
        <w:t>impact</w:t>
      </w:r>
      <w:r>
        <w:rPr>
          <w:spacing w:val="20"/>
          <w:sz w:val="28"/>
        </w:rPr>
        <w:t> </w:t>
      </w:r>
      <w:r>
        <w:rPr>
          <w:sz w:val="28"/>
        </w:rPr>
        <w:t>on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assessable</w:t>
      </w:r>
      <w:r>
        <w:rPr>
          <w:spacing w:val="-4"/>
          <w:sz w:val="28"/>
        </w:rPr>
        <w:t> </w:t>
      </w:r>
      <w:r>
        <w:rPr>
          <w:sz w:val="28"/>
        </w:rPr>
        <w:t>income</w:t>
      </w:r>
      <w:r>
        <w:rPr>
          <w:spacing w:val="-1"/>
          <w:sz w:val="28"/>
        </w:rPr>
        <w:t> </w:t>
      </w:r>
      <w:r>
        <w:rPr>
          <w:sz w:val="28"/>
        </w:rPr>
        <w:t>tax of</w:t>
      </w:r>
      <w:r>
        <w:rPr>
          <w:spacing w:val="-1"/>
          <w:sz w:val="28"/>
        </w:rPr>
        <w:t> </w:t>
      </w:r>
      <w:r>
        <w:rPr>
          <w:sz w:val="28"/>
        </w:rPr>
        <w:t>Nigerian manufacturing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6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ascertain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prevailing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parameters</w:t>
      </w:r>
      <w:r>
        <w:rPr>
          <w:spacing w:val="1"/>
          <w:sz w:val="28"/>
        </w:rPr>
        <w:t> </w:t>
      </w:r>
      <w:r>
        <w:rPr>
          <w:sz w:val="28"/>
        </w:rPr>
        <w:t>influences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inventory</w:t>
      </w:r>
      <w:r>
        <w:rPr>
          <w:spacing w:val="-6"/>
          <w:sz w:val="28"/>
        </w:rPr>
        <w:t> </w:t>
      </w:r>
      <w:r>
        <w:rPr>
          <w:sz w:val="28"/>
        </w:rPr>
        <w:t>valuation</w:t>
      </w:r>
      <w:r>
        <w:rPr>
          <w:spacing w:val="-4"/>
          <w:sz w:val="28"/>
        </w:rPr>
        <w:t> </w:t>
      </w:r>
      <w:r>
        <w:rPr>
          <w:sz w:val="28"/>
        </w:rPr>
        <w:t>method</w:t>
      </w:r>
      <w:r>
        <w:rPr>
          <w:spacing w:val="-4"/>
          <w:sz w:val="28"/>
        </w:rPr>
        <w:t> </w:t>
      </w:r>
      <w:r>
        <w:rPr>
          <w:sz w:val="28"/>
        </w:rPr>
        <w:t>used by</w:t>
      </w:r>
      <w:r>
        <w:rPr>
          <w:spacing w:val="-4"/>
          <w:sz w:val="28"/>
        </w:rPr>
        <w:t> </w:t>
      </w:r>
      <w:r>
        <w:rPr>
          <w:sz w:val="28"/>
        </w:rPr>
        <w:t>Nigerian manufacturing company.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64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determine</w:t>
      </w:r>
      <w:r>
        <w:rPr>
          <w:spacing w:val="23"/>
          <w:sz w:val="28"/>
        </w:rPr>
        <w:t> </w:t>
      </w:r>
      <w:r>
        <w:rPr>
          <w:sz w:val="28"/>
        </w:rPr>
        <w:t>whether</w:t>
      </w:r>
      <w:r>
        <w:rPr>
          <w:spacing w:val="23"/>
          <w:sz w:val="28"/>
        </w:rPr>
        <w:t> </w:t>
      </w:r>
      <w:r>
        <w:rPr>
          <w:sz w:val="28"/>
        </w:rPr>
        <w:t>variances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inventory</w:t>
      </w:r>
      <w:r>
        <w:rPr>
          <w:spacing w:val="20"/>
          <w:sz w:val="28"/>
        </w:rPr>
        <w:t> </w:t>
      </w:r>
      <w:r>
        <w:rPr>
          <w:sz w:val="28"/>
        </w:rPr>
        <w:t>valuation</w:t>
      </w:r>
      <w:r>
        <w:rPr>
          <w:spacing w:val="24"/>
          <w:sz w:val="28"/>
        </w:rPr>
        <w:t> </w:t>
      </w:r>
      <w:r>
        <w:rPr>
          <w:sz w:val="28"/>
        </w:rPr>
        <w:t>methods</w:t>
      </w:r>
      <w:r>
        <w:rPr>
          <w:spacing w:val="24"/>
          <w:sz w:val="28"/>
        </w:rPr>
        <w:t> </w:t>
      </w:r>
      <w:r>
        <w:rPr>
          <w:sz w:val="28"/>
        </w:rPr>
        <w:t>affect</w:t>
      </w:r>
      <w:r>
        <w:rPr>
          <w:spacing w:val="-67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reporting</w:t>
      </w:r>
      <w:r>
        <w:rPr>
          <w:spacing w:val="-5"/>
          <w:sz w:val="28"/>
        </w:rPr>
        <w:t> </w:t>
      </w:r>
      <w:r>
        <w:rPr>
          <w:sz w:val="28"/>
        </w:rPr>
        <w:t>positions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Nigerian manufacturing</w:t>
      </w:r>
      <w:r>
        <w:rPr>
          <w:spacing w:val="-1"/>
          <w:sz w:val="28"/>
        </w:rPr>
        <w:t> </w:t>
      </w:r>
      <w:r>
        <w:rPr>
          <w:sz w:val="28"/>
        </w:rPr>
        <w:t>company.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320" w:lineRule="exact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acceptable</w:t>
      </w:r>
      <w:r>
        <w:rPr>
          <w:spacing w:val="-2"/>
          <w:sz w:val="28"/>
        </w:rPr>
        <w:t> </w:t>
      </w:r>
      <w:r>
        <w:rPr>
          <w:sz w:val="28"/>
        </w:rPr>
        <w:t>basis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valuing</w:t>
      </w:r>
      <w:r>
        <w:rPr>
          <w:spacing w:val="-4"/>
          <w:sz w:val="28"/>
        </w:rPr>
        <w:t> </w:t>
      </w:r>
      <w:r>
        <w:rPr>
          <w:sz w:val="28"/>
        </w:rPr>
        <w:t>inventory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hand.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56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evaluate</w:t>
      </w:r>
      <w:r>
        <w:rPr>
          <w:spacing w:val="23"/>
          <w:sz w:val="28"/>
        </w:rPr>
        <w:t> </w:t>
      </w:r>
      <w:r>
        <w:rPr>
          <w:sz w:val="28"/>
        </w:rPr>
        <w:t>certain</w:t>
      </w:r>
      <w:r>
        <w:rPr>
          <w:spacing w:val="22"/>
          <w:sz w:val="28"/>
        </w:rPr>
        <w:t> </w:t>
      </w:r>
      <w:r>
        <w:rPr>
          <w:sz w:val="28"/>
        </w:rPr>
        <w:t>limiting</w:t>
      </w:r>
      <w:r>
        <w:rPr>
          <w:spacing w:val="24"/>
          <w:sz w:val="28"/>
        </w:rPr>
        <w:t> </w:t>
      </w:r>
      <w:r>
        <w:rPr>
          <w:sz w:val="28"/>
        </w:rPr>
        <w:t>factors</w:t>
      </w:r>
      <w:r>
        <w:rPr>
          <w:spacing w:val="21"/>
          <w:sz w:val="28"/>
        </w:rPr>
        <w:t> </w:t>
      </w:r>
      <w:r>
        <w:rPr>
          <w:sz w:val="28"/>
        </w:rPr>
        <w:t>faced</w:t>
      </w:r>
      <w:r>
        <w:rPr>
          <w:spacing w:val="22"/>
          <w:sz w:val="28"/>
        </w:rPr>
        <w:t> </w:t>
      </w:r>
      <w:r>
        <w:rPr>
          <w:sz w:val="28"/>
        </w:rPr>
        <w:t>by</w:t>
      </w:r>
      <w:r>
        <w:rPr>
          <w:spacing w:val="20"/>
          <w:sz w:val="28"/>
        </w:rPr>
        <w:t> </w:t>
      </w:r>
      <w:r>
        <w:rPr>
          <w:sz w:val="28"/>
        </w:rPr>
        <w:t>accountants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inventory</w:t>
      </w:r>
      <w:r>
        <w:rPr>
          <w:spacing w:val="-67"/>
          <w:sz w:val="28"/>
        </w:rPr>
        <w:t> </w:t>
      </w:r>
      <w:r>
        <w:rPr>
          <w:sz w:val="28"/>
        </w:rPr>
        <w:t>valuation.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321" w:lineRule="exact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make</w:t>
      </w:r>
      <w:r>
        <w:rPr>
          <w:spacing w:val="-3"/>
          <w:sz w:val="28"/>
        </w:rPr>
        <w:t> </w:t>
      </w:r>
      <w:r>
        <w:rPr>
          <w:sz w:val="28"/>
        </w:rPr>
        <w:t>recommendations</w:t>
      </w:r>
      <w:r>
        <w:rPr>
          <w:spacing w:val="-6"/>
          <w:sz w:val="28"/>
        </w:rPr>
        <w:t> </w:t>
      </w:r>
      <w:r>
        <w:rPr>
          <w:sz w:val="28"/>
        </w:rPr>
        <w:t>based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findings.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1463" w:val="left" w:leader="none"/>
        </w:tabs>
        <w:spacing w:line="240" w:lineRule="auto" w:before="0" w:after="0"/>
        <w:ind w:left="1462" w:right="0" w:hanging="423"/>
        <w:jc w:val="left"/>
      </w:pPr>
      <w:bookmarkStart w:name="_TOC_250021" w:id="6"/>
      <w:r>
        <w:rPr/>
        <w:t>RESEARCH</w:t>
      </w:r>
      <w:r>
        <w:rPr>
          <w:spacing w:val="-4"/>
        </w:rPr>
        <w:t> </w:t>
      </w:r>
      <w:bookmarkEnd w:id="6"/>
      <w:r>
        <w:rPr/>
        <w:t>QUESTIONS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76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66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64"/>
          <w:sz w:val="28"/>
        </w:rPr>
        <w:t> </w:t>
      </w:r>
      <w:r>
        <w:rPr>
          <w:sz w:val="28"/>
        </w:rPr>
        <w:t>an</w:t>
      </w:r>
      <w:r>
        <w:rPr>
          <w:spacing w:val="65"/>
          <w:sz w:val="28"/>
        </w:rPr>
        <w:t> </w:t>
      </w:r>
      <w:r>
        <w:rPr>
          <w:sz w:val="28"/>
        </w:rPr>
        <w:t>inventory</w:t>
      </w:r>
      <w:r>
        <w:rPr>
          <w:spacing w:val="61"/>
          <w:sz w:val="28"/>
        </w:rPr>
        <w:t> </w:t>
      </w:r>
      <w:r>
        <w:rPr>
          <w:sz w:val="28"/>
        </w:rPr>
        <w:t>valuation</w:t>
      </w:r>
      <w:r>
        <w:rPr>
          <w:spacing w:val="64"/>
          <w:sz w:val="28"/>
        </w:rPr>
        <w:t> </w:t>
      </w:r>
      <w:r>
        <w:rPr>
          <w:sz w:val="28"/>
        </w:rPr>
        <w:t>method</w:t>
      </w:r>
      <w:r>
        <w:rPr>
          <w:spacing w:val="63"/>
          <w:sz w:val="28"/>
        </w:rPr>
        <w:t> </w:t>
      </w:r>
      <w:r>
        <w:rPr>
          <w:sz w:val="28"/>
        </w:rPr>
        <w:t>have</w:t>
      </w:r>
      <w:r>
        <w:rPr>
          <w:spacing w:val="64"/>
          <w:sz w:val="28"/>
        </w:rPr>
        <w:t> </w:t>
      </w:r>
      <w:r>
        <w:rPr>
          <w:sz w:val="28"/>
        </w:rPr>
        <w:t>any</w:t>
      </w:r>
      <w:r>
        <w:rPr>
          <w:spacing w:val="60"/>
          <w:sz w:val="28"/>
        </w:rPr>
        <w:t> </w:t>
      </w:r>
      <w:r>
        <w:rPr>
          <w:sz w:val="28"/>
        </w:rPr>
        <w:t>impact</w:t>
      </w:r>
      <w:r>
        <w:rPr>
          <w:spacing w:val="64"/>
          <w:sz w:val="28"/>
        </w:rPr>
        <w:t> </w:t>
      </w:r>
      <w:r>
        <w:rPr>
          <w:sz w:val="28"/>
        </w:rPr>
        <w:t>on</w:t>
      </w:r>
      <w:r>
        <w:rPr>
          <w:spacing w:val="65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assessable</w:t>
      </w:r>
      <w:r>
        <w:rPr>
          <w:spacing w:val="-67"/>
          <w:sz w:val="28"/>
        </w:rPr>
        <w:t> </w:t>
      </w:r>
      <w:r>
        <w:rPr>
          <w:sz w:val="28"/>
        </w:rPr>
        <w:t>income</w:t>
      </w:r>
      <w:r>
        <w:rPr>
          <w:spacing w:val="-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manufacturing company?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89" w:after="0"/>
        <w:ind w:left="1760" w:right="1064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40"/>
          <w:sz w:val="28"/>
        </w:rPr>
        <w:t> </w:t>
      </w:r>
      <w:r>
        <w:rPr>
          <w:sz w:val="28"/>
        </w:rPr>
        <w:t>influence</w:t>
      </w:r>
      <w:r>
        <w:rPr>
          <w:spacing w:val="37"/>
          <w:sz w:val="28"/>
        </w:rPr>
        <w:t> </w:t>
      </w:r>
      <w:r>
        <w:rPr>
          <w:sz w:val="28"/>
        </w:rPr>
        <w:t>does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prevailing</w:t>
      </w:r>
      <w:r>
        <w:rPr>
          <w:spacing w:val="40"/>
          <w:sz w:val="28"/>
        </w:rPr>
        <w:t> </w:t>
      </w:r>
      <w:r>
        <w:rPr>
          <w:sz w:val="28"/>
        </w:rPr>
        <w:t>economic</w:t>
      </w:r>
      <w:r>
        <w:rPr>
          <w:spacing w:val="39"/>
          <w:sz w:val="28"/>
        </w:rPr>
        <w:t> </w:t>
      </w:r>
      <w:r>
        <w:rPr>
          <w:sz w:val="28"/>
        </w:rPr>
        <w:t>parameter</w:t>
      </w:r>
      <w:r>
        <w:rPr>
          <w:spacing w:val="39"/>
          <w:sz w:val="28"/>
        </w:rPr>
        <w:t> </w:t>
      </w:r>
      <w:r>
        <w:rPr>
          <w:sz w:val="28"/>
        </w:rPr>
        <w:t>have</w:t>
      </w:r>
      <w:r>
        <w:rPr>
          <w:spacing w:val="39"/>
          <w:sz w:val="28"/>
        </w:rPr>
        <w:t> </w:t>
      </w:r>
      <w:r>
        <w:rPr>
          <w:sz w:val="28"/>
        </w:rPr>
        <w:t>on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inventory</w:t>
      </w:r>
      <w:r>
        <w:rPr>
          <w:spacing w:val="-6"/>
          <w:sz w:val="28"/>
        </w:rPr>
        <w:t> </w:t>
      </w:r>
      <w:r>
        <w:rPr>
          <w:sz w:val="28"/>
        </w:rPr>
        <w:t>valuation</w:t>
      </w:r>
      <w:r>
        <w:rPr>
          <w:spacing w:val="-5"/>
          <w:sz w:val="28"/>
        </w:rPr>
        <w:t> </w:t>
      </w:r>
      <w:r>
        <w:rPr>
          <w:sz w:val="28"/>
        </w:rPr>
        <w:t>method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Nigerian manufacturing</w:t>
      </w:r>
      <w:r>
        <w:rPr>
          <w:spacing w:val="-1"/>
          <w:sz w:val="28"/>
        </w:rPr>
        <w:t> </w:t>
      </w:r>
      <w:r>
        <w:rPr>
          <w:sz w:val="28"/>
        </w:rPr>
        <w:t>company?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1" w:after="0"/>
        <w:ind w:left="1760" w:right="1066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what</w:t>
      </w:r>
      <w:r>
        <w:rPr>
          <w:spacing w:val="6"/>
          <w:sz w:val="28"/>
        </w:rPr>
        <w:t> </w:t>
      </w:r>
      <w:r>
        <w:rPr>
          <w:sz w:val="28"/>
        </w:rPr>
        <w:t>extent</w:t>
      </w:r>
      <w:r>
        <w:rPr>
          <w:spacing w:val="6"/>
          <w:sz w:val="28"/>
        </w:rPr>
        <w:t> </w:t>
      </w:r>
      <w:r>
        <w:rPr>
          <w:sz w:val="28"/>
        </w:rPr>
        <w:t>does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variance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inventory</w:t>
      </w:r>
      <w:r>
        <w:rPr>
          <w:spacing w:val="2"/>
          <w:sz w:val="28"/>
        </w:rPr>
        <w:t> </w:t>
      </w:r>
      <w:r>
        <w:rPr>
          <w:sz w:val="28"/>
        </w:rPr>
        <w:t>valuation</w:t>
      </w:r>
      <w:r>
        <w:rPr>
          <w:spacing w:val="6"/>
          <w:sz w:val="28"/>
        </w:rPr>
        <w:t> </w:t>
      </w:r>
      <w:r>
        <w:rPr>
          <w:sz w:val="28"/>
        </w:rPr>
        <w:t>method</w:t>
      </w:r>
      <w:r>
        <w:rPr>
          <w:spacing w:val="6"/>
          <w:sz w:val="28"/>
        </w:rPr>
        <w:t> </w:t>
      </w:r>
      <w:r>
        <w:rPr>
          <w:sz w:val="28"/>
        </w:rPr>
        <w:t>affect</w:t>
      </w:r>
      <w:r>
        <w:rPr>
          <w:spacing w:val="-67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reporting</w:t>
      </w:r>
      <w:r>
        <w:rPr>
          <w:spacing w:val="-5"/>
          <w:sz w:val="28"/>
        </w:rPr>
        <w:t> </w:t>
      </w:r>
      <w:r>
        <w:rPr>
          <w:sz w:val="28"/>
        </w:rPr>
        <w:t>positions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Nigerian manufacturing</w:t>
      </w:r>
      <w:r>
        <w:rPr>
          <w:spacing w:val="-1"/>
          <w:sz w:val="28"/>
        </w:rPr>
        <w:t> </w:t>
      </w:r>
      <w:r>
        <w:rPr>
          <w:sz w:val="28"/>
        </w:rPr>
        <w:t>companies?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463" w:val="left" w:leader="none"/>
        </w:tabs>
        <w:spacing w:line="240" w:lineRule="auto" w:before="1" w:after="0"/>
        <w:ind w:left="1462" w:right="0" w:hanging="423"/>
        <w:jc w:val="left"/>
      </w:pPr>
      <w:bookmarkStart w:name="_TOC_250020" w:id="7"/>
      <w:bookmarkEnd w:id="7"/>
      <w:r>
        <w:rPr/>
        <w:t>HYPOTHESES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760"/>
      </w:pP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hypotheses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formulated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help</w:t>
      </w:r>
      <w:r>
        <w:rPr>
          <w:spacing w:val="14"/>
        </w:rPr>
        <w:t> </w:t>
      </w:r>
      <w:r>
        <w:rPr/>
        <w:t>achieve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40"/>
      </w:pPr>
      <w:r>
        <w:rPr/>
        <w:t>study:</w:t>
      </w:r>
    </w:p>
    <w:p>
      <w:pPr>
        <w:pStyle w:val="BodyText"/>
        <w:spacing w:before="4"/>
      </w:pPr>
    </w:p>
    <w:p>
      <w:pPr>
        <w:pStyle w:val="Heading1"/>
        <w:spacing w:before="0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040" w:right="1058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vertAlign w:val="baseline"/>
        </w:rPr>
        <w:t>:</w:t>
      </w:r>
      <w:r>
        <w:rPr>
          <w:spacing w:val="6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5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9"/>
          <w:vertAlign w:val="baseline"/>
        </w:rPr>
        <w:t> </w:t>
      </w:r>
      <w:r>
        <w:rPr>
          <w:vertAlign w:val="baseline"/>
        </w:rPr>
        <w:t>do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5"/>
          <w:vertAlign w:val="baseline"/>
        </w:rPr>
        <w:t> </w:t>
      </w:r>
      <w:r>
        <w:rPr>
          <w:vertAlign w:val="baseline"/>
        </w:rPr>
        <w:t>impact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8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67"/>
          <w:vertAlign w:val="baseline"/>
        </w:rPr>
        <w:t> </w:t>
      </w:r>
      <w:r>
        <w:rPr>
          <w:vertAlign w:val="baseline"/>
        </w:rPr>
        <w:t>tax</w:t>
      </w:r>
      <w:r>
        <w:rPr>
          <w:spacing w:val="-3"/>
          <w:vertAlign w:val="baseline"/>
        </w:rPr>
        <w:t> </w:t>
      </w:r>
      <w:r>
        <w:rPr>
          <w:vertAlign w:val="baseline"/>
        </w:rPr>
        <w:t>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companies.</w:t>
      </w:r>
    </w:p>
    <w:p>
      <w:pPr>
        <w:pStyle w:val="BodyText"/>
        <w:spacing w:line="482" w:lineRule="auto"/>
        <w:ind w:left="1040" w:right="1058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23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21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5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impact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25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6"/>
          <w:vertAlign w:val="baseline"/>
        </w:rPr>
        <w:t> </w:t>
      </w:r>
      <w:r>
        <w:rPr>
          <w:vertAlign w:val="baseline"/>
        </w:rPr>
        <w:t>tax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Nigerian 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0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040" w:right="1058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vertAlign w:val="baseline"/>
        </w:rPr>
        <w:t>: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3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30"/>
          <w:vertAlign w:val="baseline"/>
        </w:rPr>
        <w:t> </w:t>
      </w:r>
      <w:r>
        <w:rPr>
          <w:vertAlign w:val="baseline"/>
        </w:rPr>
        <w:t>do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28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methods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482" w:lineRule="auto"/>
        <w:ind w:left="1040" w:right="1049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vertAlign w:val="baseline"/>
        </w:rPr>
        <w:t>: The prevailing economic parameter influences the inventory valuation methods</w:t>
      </w:r>
      <w:r>
        <w:rPr>
          <w:spacing w:val="-67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companies.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040" w:right="1058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vertAlign w:val="baseline"/>
        </w:rPr>
        <w:t>: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5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8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6"/>
          <w:vertAlign w:val="baseline"/>
        </w:rPr>
        <w:t> </w:t>
      </w:r>
      <w:r>
        <w:rPr>
          <w:vertAlign w:val="baseline"/>
        </w:rPr>
        <w:t>does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affect</w:t>
      </w:r>
      <w:r>
        <w:rPr>
          <w:spacing w:val="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9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67"/>
          <w:vertAlign w:val="baseline"/>
        </w:rPr>
        <w:t> </w:t>
      </w:r>
      <w:r>
        <w:rPr>
          <w:vertAlign w:val="baseline"/>
        </w:rPr>
        <w:t>positions of 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480" w:lineRule="auto"/>
        <w:ind w:left="1040" w:right="1082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variances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36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4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4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4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67"/>
          <w:vertAlign w:val="baseline"/>
        </w:rPr>
        <w:t> </w:t>
      </w:r>
      <w:r>
        <w:rPr>
          <w:vertAlign w:val="baseline"/>
        </w:rPr>
        <w:t>positions of 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manufacturing companies.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394" w:val="left" w:leader="none"/>
        </w:tabs>
        <w:spacing w:line="240" w:lineRule="auto" w:before="0" w:after="0"/>
        <w:ind w:left="1393" w:right="0" w:hanging="354"/>
        <w:jc w:val="left"/>
      </w:pPr>
      <w:bookmarkStart w:name="_TOC_250019" w:id="8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40" w:right="1082" w:firstLine="719"/>
      </w:pPr>
      <w:r>
        <w:rPr/>
        <w:t>The</w:t>
      </w:r>
      <w:r>
        <w:rPr>
          <w:spacing w:val="8"/>
        </w:rPr>
        <w:t> </w:t>
      </w:r>
      <w:r>
        <w:rPr/>
        <w:t>proper</w:t>
      </w:r>
      <w:r>
        <w:rPr>
          <w:spacing w:val="5"/>
        </w:rPr>
        <w:t> </w:t>
      </w:r>
      <w:r>
        <w:rPr/>
        <w:t>valuation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stock</w:t>
      </w:r>
      <w:r>
        <w:rPr>
          <w:spacing w:val="6"/>
        </w:rPr>
        <w:t> </w:t>
      </w:r>
      <w:r>
        <w:rPr/>
        <w:t>(inventory)</w:t>
      </w:r>
      <w:r>
        <w:rPr>
          <w:spacing w:val="8"/>
        </w:rPr>
        <w:t> </w:t>
      </w:r>
      <w:r>
        <w:rPr/>
        <w:t>cannot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over</w:t>
      </w:r>
      <w:r>
        <w:rPr>
          <w:spacing w:val="8"/>
        </w:rPr>
        <w:t> </w:t>
      </w:r>
      <w:r>
        <w:rPr/>
        <w:t>looked.</w:t>
      </w:r>
      <w:r>
        <w:rPr>
          <w:spacing w:val="7"/>
        </w:rPr>
        <w:t> </w:t>
      </w:r>
      <w:r>
        <w:rPr/>
        <w:t>This</w:t>
      </w:r>
      <w:r>
        <w:rPr>
          <w:spacing w:val="-67"/>
        </w:rPr>
        <w:t> </w:t>
      </w:r>
      <w:r>
        <w:rPr/>
        <w:t>research work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following ways: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1" w:after="0"/>
        <w:ind w:left="1760" w:right="1066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14"/>
          <w:sz w:val="28"/>
        </w:rPr>
        <w:t> </w:t>
      </w:r>
      <w:r>
        <w:rPr>
          <w:sz w:val="28"/>
        </w:rPr>
        <w:t>will</w:t>
      </w:r>
      <w:r>
        <w:rPr>
          <w:spacing w:val="15"/>
          <w:sz w:val="28"/>
        </w:rPr>
        <w:t> </w:t>
      </w:r>
      <w:r>
        <w:rPr>
          <w:sz w:val="28"/>
        </w:rPr>
        <w:t>determine</w:t>
      </w:r>
      <w:r>
        <w:rPr>
          <w:spacing w:val="14"/>
          <w:sz w:val="28"/>
        </w:rPr>
        <w:t> </w:t>
      </w:r>
      <w:r>
        <w:rPr>
          <w:sz w:val="28"/>
        </w:rPr>
        <w:t>if</w:t>
      </w:r>
      <w:r>
        <w:rPr>
          <w:spacing w:val="13"/>
          <w:sz w:val="28"/>
        </w:rPr>
        <w:t> </w:t>
      </w:r>
      <w:r>
        <w:rPr>
          <w:sz w:val="28"/>
        </w:rPr>
        <w:t>inventory</w:t>
      </w:r>
      <w:r>
        <w:rPr>
          <w:spacing w:val="10"/>
          <w:sz w:val="28"/>
        </w:rPr>
        <w:t> </w:t>
      </w:r>
      <w:r>
        <w:rPr>
          <w:sz w:val="28"/>
        </w:rPr>
        <w:t>valuation</w:t>
      </w:r>
      <w:r>
        <w:rPr>
          <w:spacing w:val="15"/>
          <w:sz w:val="28"/>
        </w:rPr>
        <w:t> </w:t>
      </w:r>
      <w:r>
        <w:rPr>
          <w:sz w:val="28"/>
        </w:rPr>
        <w:t>methods</w:t>
      </w:r>
      <w:r>
        <w:rPr>
          <w:spacing w:val="11"/>
          <w:sz w:val="28"/>
        </w:rPr>
        <w:t> </w:t>
      </w:r>
      <w:r>
        <w:rPr>
          <w:sz w:val="28"/>
        </w:rPr>
        <w:t>play</w:t>
      </w:r>
      <w:r>
        <w:rPr>
          <w:spacing w:val="10"/>
          <w:sz w:val="28"/>
        </w:rPr>
        <w:t> </w:t>
      </w:r>
      <w:r>
        <w:rPr>
          <w:sz w:val="28"/>
        </w:rPr>
        <w:t>any</w:t>
      </w:r>
      <w:r>
        <w:rPr>
          <w:spacing w:val="10"/>
          <w:sz w:val="28"/>
        </w:rPr>
        <w:t> </w:t>
      </w:r>
      <w:r>
        <w:rPr>
          <w:sz w:val="28"/>
        </w:rPr>
        <w:t>significant</w:t>
      </w:r>
      <w:r>
        <w:rPr>
          <w:spacing w:val="15"/>
          <w:sz w:val="28"/>
        </w:rPr>
        <w:t> </w:t>
      </w:r>
      <w:r>
        <w:rPr>
          <w:sz w:val="28"/>
        </w:rPr>
        <w:t>role</w:t>
      </w:r>
      <w:r>
        <w:rPr>
          <w:spacing w:val="13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ensuring</w:t>
      </w:r>
      <w:r>
        <w:rPr>
          <w:spacing w:val="-4"/>
          <w:sz w:val="28"/>
        </w:rPr>
        <w:t> </w:t>
      </w:r>
      <w:r>
        <w:rPr>
          <w:sz w:val="28"/>
        </w:rPr>
        <w:t>the firms</w:t>
      </w:r>
      <w:r>
        <w:rPr>
          <w:spacing w:val="1"/>
          <w:sz w:val="28"/>
        </w:rPr>
        <w:t> </w:t>
      </w:r>
      <w:r>
        <w:rPr>
          <w:sz w:val="28"/>
        </w:rPr>
        <w:t>accountability.</w:t>
      </w:r>
    </w:p>
    <w:p>
      <w:pPr>
        <w:pStyle w:val="ListParagraph"/>
        <w:numPr>
          <w:ilvl w:val="2"/>
          <w:numId w:val="7"/>
        </w:numPr>
        <w:tabs>
          <w:tab w:pos="1829" w:val="left" w:leader="none"/>
          <w:tab w:pos="1830" w:val="left" w:leader="none"/>
        </w:tabs>
        <w:spacing w:line="482" w:lineRule="auto" w:before="0" w:after="0"/>
        <w:ind w:left="1760" w:right="1062" w:hanging="360"/>
        <w:jc w:val="left"/>
        <w:rPr>
          <w:sz w:val="28"/>
        </w:rPr>
      </w:pPr>
      <w:r>
        <w:rPr/>
        <w:tab/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determine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firm‟s</w:t>
      </w:r>
      <w:r>
        <w:rPr>
          <w:spacing w:val="1"/>
          <w:sz w:val="28"/>
        </w:rPr>
        <w:t> </w:t>
      </w:r>
      <w:r>
        <w:rPr>
          <w:sz w:val="28"/>
        </w:rPr>
        <w:t>inventory</w:t>
      </w:r>
      <w:r>
        <w:rPr>
          <w:spacing w:val="-67"/>
          <w:sz w:val="28"/>
        </w:rPr>
        <w:t> </w:t>
      </w:r>
      <w:r>
        <w:rPr>
          <w:sz w:val="28"/>
        </w:rPr>
        <w:t>valuation.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316" w:lineRule="exact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x-ray</w:t>
      </w:r>
      <w:r>
        <w:rPr>
          <w:spacing w:val="-5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true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fair</w:t>
      </w:r>
      <w:r>
        <w:rPr>
          <w:spacing w:val="-2"/>
          <w:sz w:val="28"/>
        </w:rPr>
        <w:t> </w:t>
      </w:r>
      <w:r>
        <w:rPr>
          <w:sz w:val="28"/>
        </w:rPr>
        <w:t>means with</w:t>
      </w:r>
      <w:r>
        <w:rPr>
          <w:spacing w:val="-3"/>
          <w:sz w:val="28"/>
        </w:rPr>
        <w:t> </w:t>
      </w:r>
      <w:r>
        <w:rPr>
          <w:sz w:val="28"/>
        </w:rPr>
        <w:t>regard</w:t>
      </w:r>
      <w:r>
        <w:rPr>
          <w:spacing w:val="-1"/>
          <w:sz w:val="28"/>
        </w:rPr>
        <w:t> </w:t>
      </w:r>
      <w:r>
        <w:rPr>
          <w:sz w:val="28"/>
        </w:rPr>
        <w:t>to inventory</w:t>
      </w:r>
      <w:r>
        <w:rPr>
          <w:spacing w:val="-6"/>
          <w:sz w:val="28"/>
        </w:rPr>
        <w:t> </w:t>
      </w:r>
      <w:r>
        <w:rPr>
          <w:sz w:val="28"/>
        </w:rPr>
        <w:t>valuation.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2" w:lineRule="auto" w:before="0" w:after="0"/>
        <w:ind w:left="1760" w:right="1053" w:hanging="360"/>
        <w:jc w:val="both"/>
        <w:rPr>
          <w:sz w:val="28"/>
        </w:rPr>
      </w:pPr>
      <w:r>
        <w:rPr>
          <w:sz w:val="28"/>
        </w:rPr>
        <w:t>It will determine the causes of misrepresentation of true and fair view 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statement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firms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usher</w:t>
      </w:r>
      <w:r>
        <w:rPr>
          <w:spacing w:val="-5"/>
          <w:sz w:val="28"/>
        </w:rPr>
        <w:t> </w:t>
      </w:r>
      <w:r>
        <w:rPr>
          <w:sz w:val="28"/>
        </w:rPr>
        <w:t>useful</w:t>
      </w:r>
      <w:r>
        <w:rPr>
          <w:spacing w:val="-6"/>
          <w:sz w:val="28"/>
        </w:rPr>
        <w:t> </w:t>
      </w:r>
      <w:r>
        <w:rPr>
          <w:sz w:val="28"/>
        </w:rPr>
        <w:t>suggestions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stop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practice.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63" w:hanging="360"/>
        <w:jc w:val="both"/>
        <w:rPr>
          <w:sz w:val="28"/>
        </w:rPr>
      </w:pPr>
      <w:r>
        <w:rPr>
          <w:sz w:val="28"/>
        </w:rPr>
        <w:t>It will offer useful suggestions towards making the store manager more</w:t>
      </w:r>
      <w:r>
        <w:rPr>
          <w:spacing w:val="1"/>
          <w:sz w:val="28"/>
        </w:rPr>
        <w:t> </w:t>
      </w:r>
      <w:r>
        <w:rPr>
          <w:sz w:val="28"/>
        </w:rPr>
        <w:t>efficient in preparing or advancing adequate data that will lend credibility 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true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fair</w:t>
      </w:r>
      <w:r>
        <w:rPr>
          <w:spacing w:val="-1"/>
          <w:sz w:val="28"/>
        </w:rPr>
        <w:t> </w:t>
      </w:r>
      <w:r>
        <w:rPr>
          <w:sz w:val="28"/>
        </w:rPr>
        <w:t>view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firms</w:t>
      </w:r>
      <w:r>
        <w:rPr>
          <w:spacing w:val="1"/>
          <w:sz w:val="28"/>
        </w:rPr>
        <w:t> </w:t>
      </w:r>
      <w:r>
        <w:rPr>
          <w:sz w:val="28"/>
        </w:rPr>
        <w:t>operation and financial</w:t>
      </w:r>
      <w:r>
        <w:rPr>
          <w:spacing w:val="-3"/>
          <w:sz w:val="28"/>
        </w:rPr>
        <w:t> </w:t>
      </w:r>
      <w:r>
        <w:rPr>
          <w:sz w:val="28"/>
        </w:rPr>
        <w:t>statement.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89" w:after="0"/>
        <w:ind w:left="1760" w:right="1066" w:hanging="360"/>
        <w:jc w:val="both"/>
        <w:rPr>
          <w:sz w:val="28"/>
        </w:rPr>
      </w:pPr>
      <w:r>
        <w:rPr>
          <w:sz w:val="28"/>
        </w:rPr>
        <w:t>It shall serve as an aid to companies that want to change their methods but</w:t>
      </w:r>
      <w:r>
        <w:rPr>
          <w:spacing w:val="1"/>
          <w:sz w:val="28"/>
        </w:rPr>
        <w:t> </w:t>
      </w:r>
      <w:r>
        <w:rPr>
          <w:sz w:val="28"/>
        </w:rPr>
        <w:t>are unable to identify the impact of the different methods on their 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-4"/>
          <w:sz w:val="28"/>
        </w:rPr>
        <w:t> </w:t>
      </w:r>
      <w:r>
        <w:rPr>
          <w:sz w:val="28"/>
        </w:rPr>
        <w:t>under prevailing economic situation.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65" w:hanging="360"/>
        <w:jc w:val="both"/>
        <w:rPr>
          <w:sz w:val="28"/>
        </w:rPr>
      </w:pPr>
      <w:r>
        <w:rPr>
          <w:sz w:val="28"/>
        </w:rPr>
        <w:t>It will be meaningful to other researchers and business for it will serve as</w:t>
      </w:r>
      <w:r>
        <w:rPr>
          <w:spacing w:val="1"/>
          <w:sz w:val="28"/>
        </w:rPr>
        <w:t> </w:t>
      </w:r>
      <w:r>
        <w:rPr>
          <w:sz w:val="28"/>
        </w:rPr>
        <w:t>reference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recommendation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useful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organizations that have problems in their application of inventory valuation</w:t>
      </w:r>
      <w:r>
        <w:rPr>
          <w:spacing w:val="1"/>
          <w:sz w:val="28"/>
        </w:rPr>
        <w:t> </w:t>
      </w:r>
      <w:r>
        <w:rPr>
          <w:sz w:val="28"/>
        </w:rPr>
        <w:t>methods.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394" w:val="left" w:leader="none"/>
        </w:tabs>
        <w:spacing w:line="240" w:lineRule="auto" w:before="0" w:after="0"/>
        <w:ind w:left="1393" w:right="0" w:hanging="354"/>
        <w:jc w:val="left"/>
      </w:pPr>
      <w:bookmarkStart w:name="_TOC_250018" w:id="9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9"/>
      <w:r>
        <w:rPr/>
        <w:t>STUDY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040" w:right="1062" w:firstLine="719"/>
        <w:jc w:val="both"/>
      </w:pPr>
      <w:r>
        <w:rPr/>
        <w:t>This research work will be limited to the use of questionnaire and oral</w:t>
      </w:r>
      <w:r>
        <w:rPr>
          <w:spacing w:val="1"/>
        </w:rPr>
        <w:t> </w:t>
      </w:r>
      <w:r>
        <w:rPr/>
        <w:t>interview where appropriate and to a review of related literature (relevant books,</w:t>
      </w:r>
      <w:r>
        <w:rPr>
          <w:spacing w:val="1"/>
        </w:rPr>
        <w:t> </w:t>
      </w:r>
      <w:r>
        <w:rPr/>
        <w:t>journals, etc.) that would provide adequate and lasting solution to the problem 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valuation.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which are Emenite limited, Innoson industrial and technical company</w:t>
      </w:r>
      <w:r>
        <w:rPr>
          <w:spacing w:val="1"/>
        </w:rPr>
        <w:t> </w:t>
      </w:r>
      <w:r>
        <w:rPr/>
        <w:t>limited</w:t>
      </w:r>
      <w:r>
        <w:rPr>
          <w:spacing w:val="-3"/>
        </w:rPr>
        <w:t> </w:t>
      </w:r>
      <w:r>
        <w:rPr/>
        <w:t>and Alo aluminum</w:t>
      </w:r>
      <w:r>
        <w:rPr>
          <w:spacing w:val="-4"/>
        </w:rPr>
        <w:t> </w:t>
      </w:r>
      <w:r>
        <w:rPr/>
        <w:t>manufacturing company</w:t>
      </w:r>
      <w:r>
        <w:rPr>
          <w:spacing w:val="-5"/>
        </w:rPr>
        <w:t> </w:t>
      </w:r>
      <w:r>
        <w:rPr/>
        <w:t>all in Enugu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40" w:right="1055" w:firstLine="719"/>
        <w:jc w:val="both"/>
      </w:pPr>
      <w:r>
        <w:rPr/>
        <w:t>Furthermore, the study is equally limited to the study of the impact of the</w:t>
      </w:r>
      <w:r>
        <w:rPr>
          <w:spacing w:val="1"/>
        </w:rPr>
        <w:t> </w:t>
      </w:r>
      <w:r>
        <w:rPr/>
        <w:t>different methods on inventory valuation on company‟s financial statement with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on: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240" w:lineRule="auto" w:before="0" w:after="0"/>
        <w:ind w:left="1820" w:right="0" w:hanging="361"/>
        <w:jc w:val="both"/>
        <w:rPr>
          <w:sz w:val="28"/>
        </w:rPr>
      </w:pP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assessable</w:t>
      </w:r>
      <w:r>
        <w:rPr>
          <w:spacing w:val="-4"/>
          <w:sz w:val="28"/>
        </w:rPr>
        <w:t> </w:t>
      </w:r>
      <w:r>
        <w:rPr>
          <w:sz w:val="28"/>
        </w:rPr>
        <w:t>profits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companies.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240" w:lineRule="auto" w:before="0" w:after="0"/>
        <w:ind w:left="1820" w:right="0" w:hanging="361"/>
        <w:jc w:val="both"/>
        <w:rPr>
          <w:sz w:val="28"/>
        </w:rPr>
      </w:pPr>
      <w:r>
        <w:rPr>
          <w:sz w:val="28"/>
        </w:rPr>
        <w:t>Amount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payable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firms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different methods,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820" w:val="left" w:leader="none"/>
          <w:tab w:pos="1821" w:val="left" w:leader="none"/>
        </w:tabs>
        <w:spacing w:line="240" w:lineRule="auto" w:before="91" w:after="0"/>
        <w:ind w:left="18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goods</w:t>
      </w:r>
      <w:r>
        <w:rPr>
          <w:spacing w:val="-5"/>
          <w:sz w:val="28"/>
        </w:rPr>
        <w:t> </w:t>
      </w:r>
      <w:r>
        <w:rPr>
          <w:sz w:val="28"/>
        </w:rPr>
        <w:t>sold</w:t>
      </w:r>
      <w:r>
        <w:rPr>
          <w:spacing w:val="-1"/>
          <w:sz w:val="28"/>
        </w:rPr>
        <w:t> </w:t>
      </w:r>
      <w:r>
        <w:rPr>
          <w:sz w:val="28"/>
        </w:rPr>
        <w:t>value</w:t>
      </w:r>
      <w:r>
        <w:rPr>
          <w:spacing w:val="-2"/>
          <w:sz w:val="28"/>
        </w:rPr>
        <w:t> </w:t>
      </w:r>
      <w:r>
        <w:rPr>
          <w:sz w:val="28"/>
        </w:rPr>
        <w:t>reported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methods,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361"/>
        <w:jc w:val="left"/>
        <w:rPr>
          <w:sz w:val="28"/>
        </w:rPr>
      </w:pPr>
      <w:r>
        <w:rPr>
          <w:sz w:val="28"/>
        </w:rPr>
        <w:t>Closing</w:t>
      </w:r>
      <w:r>
        <w:rPr>
          <w:spacing w:val="-2"/>
          <w:sz w:val="28"/>
        </w:rPr>
        <w:t> </w:t>
      </w:r>
      <w:r>
        <w:rPr>
          <w:sz w:val="28"/>
        </w:rPr>
        <w:t>stock</w:t>
      </w:r>
      <w:r>
        <w:rPr>
          <w:spacing w:val="-4"/>
          <w:sz w:val="28"/>
        </w:rPr>
        <w:t> </w:t>
      </w:r>
      <w:r>
        <w:rPr>
          <w:sz w:val="28"/>
        </w:rPr>
        <w:t>values</w:t>
      </w:r>
      <w:r>
        <w:rPr>
          <w:spacing w:val="-4"/>
          <w:sz w:val="28"/>
        </w:rPr>
        <w:t> </w:t>
      </w:r>
      <w:r>
        <w:rPr>
          <w:sz w:val="28"/>
        </w:rPr>
        <w:t>reported</w:t>
      </w:r>
      <w:r>
        <w:rPr>
          <w:spacing w:val="-4"/>
          <w:sz w:val="28"/>
        </w:rPr>
        <w:t> </w:t>
      </w:r>
      <w:r>
        <w:rPr>
          <w:sz w:val="28"/>
        </w:rPr>
        <w:t>under</w:t>
      </w:r>
      <w:r>
        <w:rPr>
          <w:spacing w:val="-5"/>
          <w:sz w:val="28"/>
        </w:rPr>
        <w:t> </w:t>
      </w: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methods,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480" w:lineRule="auto" w:before="1" w:after="0"/>
        <w:ind w:left="1820" w:right="1068" w:hanging="360"/>
        <w:jc w:val="both"/>
        <w:rPr>
          <w:sz w:val="28"/>
        </w:rPr>
      </w:pPr>
      <w:r>
        <w:rPr>
          <w:sz w:val="28"/>
        </w:rPr>
        <w:t>The decision of the potential and actual investors in the companies based on</w:t>
      </w:r>
      <w:r>
        <w:rPr>
          <w:spacing w:val="-67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divisible profits.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394" w:val="left" w:leader="none"/>
        </w:tabs>
        <w:spacing w:line="240" w:lineRule="auto" w:before="0" w:after="0"/>
        <w:ind w:left="1393" w:right="0" w:hanging="354"/>
        <w:jc w:val="left"/>
      </w:pPr>
      <w:r>
        <w:rPr/>
        <w:t>LIMITATIONS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40" w:right="1061" w:firstLine="719"/>
        <w:jc w:val="both"/>
      </w:pPr>
      <w:r>
        <w:rPr/>
        <w:t>In carrying out this research project, the researcher encounters problems</w:t>
      </w:r>
      <w:r>
        <w:rPr>
          <w:spacing w:val="1"/>
        </w:rPr>
        <w:t> </w:t>
      </w:r>
      <w:r>
        <w:rPr/>
        <w:t>which may</w:t>
      </w:r>
      <w:r>
        <w:rPr>
          <w:spacing w:val="-4"/>
        </w:rPr>
        <w:t> </w:t>
      </w:r>
      <w:r>
        <w:rPr/>
        <w:t>be attributed</w:t>
      </w:r>
      <w:r>
        <w:rPr>
          <w:spacing w:val="1"/>
        </w:rPr>
        <w:t> </w:t>
      </w:r>
      <w:r>
        <w:rPr/>
        <w:t>to;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0" w:after="0"/>
        <w:ind w:left="1760" w:right="1056" w:hanging="360"/>
        <w:jc w:val="both"/>
        <w:rPr>
          <w:sz w:val="28"/>
        </w:rPr>
      </w:pPr>
      <w:r>
        <w:rPr>
          <w:sz w:val="28"/>
        </w:rPr>
        <w:t>Unreliable or irrelevant information obtained from oral interviews. This was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degree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respondent‟s</w:t>
      </w:r>
      <w:r>
        <w:rPr>
          <w:spacing w:val="1"/>
          <w:sz w:val="28"/>
        </w:rPr>
        <w:t> </w:t>
      </w:r>
      <w:r>
        <w:rPr>
          <w:sz w:val="28"/>
        </w:rPr>
        <w:t>truthfulness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answering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questions asked during the oral interview. Some</w:t>
      </w:r>
      <w:r>
        <w:rPr>
          <w:spacing w:val="1"/>
          <w:sz w:val="28"/>
        </w:rPr>
        <w:t> </w:t>
      </w:r>
      <w:r>
        <w:rPr>
          <w:sz w:val="28"/>
        </w:rPr>
        <w:t>respondent thought the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expose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company and</w:t>
      </w:r>
      <w:r>
        <w:rPr>
          <w:spacing w:val="1"/>
          <w:sz w:val="28"/>
        </w:rPr>
        <w:t> </w:t>
      </w:r>
      <w:r>
        <w:rPr>
          <w:sz w:val="28"/>
        </w:rPr>
        <w:t>thus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unwilling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give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-1"/>
          <w:sz w:val="28"/>
        </w:rPr>
        <w:t> </w:t>
      </w:r>
      <w:r>
        <w:rPr>
          <w:sz w:val="28"/>
        </w:rPr>
        <w:t>information.</w:t>
      </w:r>
    </w:p>
    <w:p>
      <w:pPr>
        <w:pStyle w:val="ListParagraph"/>
        <w:numPr>
          <w:ilvl w:val="2"/>
          <w:numId w:val="7"/>
        </w:numPr>
        <w:tabs>
          <w:tab w:pos="1900" w:val="left" w:leader="none"/>
        </w:tabs>
        <w:spacing w:line="480" w:lineRule="auto" w:before="0" w:after="0"/>
        <w:ind w:left="1760" w:right="1053" w:hanging="360"/>
        <w:jc w:val="both"/>
        <w:rPr>
          <w:sz w:val="28"/>
        </w:rPr>
      </w:pPr>
      <w:r>
        <w:rPr/>
        <w:tab/>
      </w:r>
      <w:r>
        <w:rPr>
          <w:sz w:val="28"/>
        </w:rPr>
        <w:t>As a result of time the researcher was restricted to just the LIFO (Last-In,</w:t>
      </w:r>
      <w:r>
        <w:rPr>
          <w:spacing w:val="1"/>
          <w:sz w:val="28"/>
        </w:rPr>
        <w:t> </w:t>
      </w:r>
      <w:r>
        <w:rPr>
          <w:sz w:val="28"/>
        </w:rPr>
        <w:t>First-Out),</w:t>
      </w:r>
      <w:r>
        <w:rPr>
          <w:spacing w:val="1"/>
          <w:sz w:val="28"/>
        </w:rPr>
        <w:t> </w:t>
      </w:r>
      <w:r>
        <w:rPr>
          <w:sz w:val="28"/>
        </w:rPr>
        <w:t>FIFO</w:t>
      </w:r>
      <w:r>
        <w:rPr>
          <w:spacing w:val="1"/>
          <w:sz w:val="28"/>
        </w:rPr>
        <w:t> </w:t>
      </w:r>
      <w:r>
        <w:rPr>
          <w:sz w:val="28"/>
        </w:rPr>
        <w:t>(First-In,</w:t>
      </w:r>
      <w:r>
        <w:rPr>
          <w:spacing w:val="1"/>
          <w:sz w:val="28"/>
        </w:rPr>
        <w:t> </w:t>
      </w:r>
      <w:r>
        <w:rPr>
          <w:sz w:val="28"/>
        </w:rPr>
        <w:t>First-Out)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WAM</w:t>
      </w:r>
      <w:r>
        <w:rPr>
          <w:spacing w:val="1"/>
          <w:sz w:val="28"/>
        </w:rPr>
        <w:t> </w:t>
      </w:r>
      <w:r>
        <w:rPr>
          <w:sz w:val="28"/>
        </w:rPr>
        <w:t>(Weighted</w:t>
      </w:r>
      <w:r>
        <w:rPr>
          <w:spacing w:val="1"/>
          <w:sz w:val="28"/>
        </w:rPr>
        <w:t> </w:t>
      </w:r>
      <w:r>
        <w:rPr>
          <w:sz w:val="28"/>
        </w:rPr>
        <w:t>Average</w:t>
      </w:r>
      <w:r>
        <w:rPr>
          <w:spacing w:val="-67"/>
          <w:sz w:val="28"/>
        </w:rPr>
        <w:t> </w:t>
      </w:r>
      <w:r>
        <w:rPr>
          <w:sz w:val="28"/>
        </w:rPr>
        <w:t>method)</w:t>
      </w:r>
      <w:r>
        <w:rPr>
          <w:spacing w:val="-4"/>
          <w:sz w:val="28"/>
        </w:rPr>
        <w:t> </w:t>
      </w:r>
      <w:r>
        <w:rPr>
          <w:sz w:val="28"/>
        </w:rPr>
        <w:t>of inventory</w:t>
      </w:r>
      <w:r>
        <w:rPr>
          <w:spacing w:val="-2"/>
          <w:sz w:val="28"/>
        </w:rPr>
        <w:t> </w:t>
      </w:r>
      <w:r>
        <w:rPr>
          <w:sz w:val="28"/>
        </w:rPr>
        <w:t>valuation.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480" w:lineRule="auto" w:before="1" w:after="0"/>
        <w:ind w:left="1760" w:right="106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researcher</w:t>
      </w:r>
      <w:r>
        <w:rPr>
          <w:spacing w:val="1"/>
          <w:sz w:val="28"/>
        </w:rPr>
        <w:t> </w:t>
      </w:r>
      <w:r>
        <w:rPr>
          <w:sz w:val="28"/>
        </w:rPr>
        <w:t>encountered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problem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getting</w:t>
      </w:r>
      <w:r>
        <w:rPr>
          <w:spacing w:val="1"/>
          <w:sz w:val="28"/>
        </w:rPr>
        <w:t> </w:t>
      </w:r>
      <w:r>
        <w:rPr>
          <w:sz w:val="28"/>
        </w:rPr>
        <w:t>back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questionnaires administered to respondents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responses.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394" w:val="left" w:leader="none"/>
        </w:tabs>
        <w:spacing w:line="240" w:lineRule="auto" w:before="89" w:after="0"/>
        <w:ind w:left="1393" w:right="0" w:hanging="354"/>
        <w:jc w:val="left"/>
      </w:pPr>
      <w:bookmarkStart w:name="_TOC_250017" w:id="10"/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10"/>
      <w:r>
        <w:rPr/>
        <w:t>TERMS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382" w:val="left" w:leader="none"/>
        </w:tabs>
        <w:spacing w:line="240" w:lineRule="auto" w:before="0" w:after="0"/>
        <w:ind w:left="1381" w:right="0" w:hanging="342"/>
        <w:jc w:val="left"/>
        <w:rPr>
          <w:b/>
          <w:sz w:val="28"/>
        </w:rPr>
      </w:pPr>
      <w:r>
        <w:rPr>
          <w:b/>
          <w:sz w:val="28"/>
        </w:rPr>
        <w:t>INVENTORY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40" w:right="1058" w:firstLine="719"/>
        <w:jc w:val="both"/>
      </w:pPr>
      <w:r>
        <w:rPr/>
        <w:t>This is also known as stock. These are assets held for sale in the ordinary</w:t>
      </w:r>
      <w:r>
        <w:rPr>
          <w:spacing w:val="1"/>
        </w:rPr>
        <w:t> </w:t>
      </w:r>
      <w:r>
        <w:rPr/>
        <w:t>course of business, in the process of production for such sale; or in the form of</w:t>
      </w:r>
      <w:r>
        <w:rPr>
          <w:spacing w:val="1"/>
        </w:rPr>
        <w:t> </w:t>
      </w:r>
      <w:r>
        <w:rPr/>
        <w:t>materials or supplies to be consumed in the production process or in rendering of</w:t>
      </w:r>
      <w:r>
        <w:rPr>
          <w:spacing w:val="1"/>
        </w:rPr>
        <w:t> </w:t>
      </w:r>
      <w:r>
        <w:rPr/>
        <w:t>services.</w:t>
      </w:r>
    </w:p>
    <w:p>
      <w:pPr>
        <w:pStyle w:val="Heading1"/>
        <w:numPr>
          <w:ilvl w:val="0"/>
          <w:numId w:val="9"/>
        </w:numPr>
        <w:tabs>
          <w:tab w:pos="1367" w:val="left" w:leader="none"/>
        </w:tabs>
        <w:spacing w:line="240" w:lineRule="auto" w:before="0" w:after="0"/>
        <w:ind w:left="1366" w:right="0" w:hanging="327"/>
        <w:jc w:val="left"/>
      </w:pPr>
      <w:r>
        <w:rPr/>
        <w:t>FINANCIAL</w:t>
      </w:r>
      <w:r>
        <w:rPr>
          <w:spacing w:val="-5"/>
        </w:rPr>
        <w:t> </w:t>
      </w:r>
      <w:r>
        <w:rPr/>
        <w:t>STATEMENTS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040" w:right="1062" w:firstLine="719"/>
        <w:jc w:val="both"/>
      </w:pPr>
      <w:r>
        <w:rPr/>
        <w:t>These are statements produced at the end of accounting periods, such as</w:t>
      </w:r>
      <w:r>
        <w:rPr>
          <w:spacing w:val="1"/>
        </w:rPr>
        <w:t> </w:t>
      </w:r>
      <w:r>
        <w:rPr/>
        <w:t>income statement, cash flow and statement of financial position. They are reports</w:t>
      </w:r>
      <w:r>
        <w:rPr>
          <w:spacing w:val="1"/>
        </w:rPr>
        <w:t> </w:t>
      </w:r>
      <w:r>
        <w:rPr/>
        <w:t>which summarize the financial position. They are reports which summarize the</w:t>
      </w:r>
      <w:r>
        <w:rPr>
          <w:spacing w:val="1"/>
        </w:rPr>
        <w:t> </w:t>
      </w:r>
      <w:r>
        <w:rPr/>
        <w:t>financial position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 a</w:t>
      </w:r>
      <w:r>
        <w:rPr>
          <w:spacing w:val="1"/>
        </w:rPr>
        <w:t> </w:t>
      </w:r>
      <w:r>
        <w:rPr/>
        <w:t>business.</w:t>
      </w:r>
    </w:p>
    <w:p>
      <w:pPr>
        <w:pStyle w:val="Heading1"/>
        <w:numPr>
          <w:ilvl w:val="0"/>
          <w:numId w:val="9"/>
        </w:numPr>
        <w:tabs>
          <w:tab w:pos="1382" w:val="left" w:leader="none"/>
        </w:tabs>
        <w:spacing w:line="240" w:lineRule="auto" w:before="0" w:after="0"/>
        <w:ind w:left="1381" w:right="0" w:hanging="342"/>
        <w:jc w:val="left"/>
      </w:pPr>
      <w:r>
        <w:rPr/>
        <w:t>CONSISTENCY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VALUATION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040" w:right="1056" w:firstLine="719"/>
        <w:jc w:val="both"/>
      </w:pPr>
      <w:r>
        <w:rPr/>
        <w:t>This is an accounting standard which demands for the use of the same</w:t>
      </w:r>
      <w:r>
        <w:rPr>
          <w:spacing w:val="1"/>
        </w:rPr>
        <w:t> </w:t>
      </w:r>
      <w:r>
        <w:rPr/>
        <w:t>method of inventory pricing (valuation) from year to year, with full disclosure of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any change in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the comparability of financial</w:t>
      </w:r>
      <w:r>
        <w:rPr>
          <w:spacing w:val="1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annual report.</w:t>
      </w:r>
    </w:p>
    <w:p>
      <w:pPr>
        <w:pStyle w:val="Heading1"/>
        <w:numPr>
          <w:ilvl w:val="0"/>
          <w:numId w:val="9"/>
        </w:numPr>
        <w:tabs>
          <w:tab w:pos="1382" w:val="left" w:leader="none"/>
        </w:tabs>
        <w:spacing w:line="240" w:lineRule="auto" w:before="0" w:after="0"/>
        <w:ind w:left="1381" w:right="0" w:hanging="342"/>
        <w:jc w:val="left"/>
      </w:pPr>
      <w:r>
        <w:rPr/>
        <w:t>MANUFACTURING</w:t>
      </w:r>
      <w:r>
        <w:rPr>
          <w:spacing w:val="-6"/>
        </w:rPr>
        <w:t> </w:t>
      </w:r>
      <w:r>
        <w:rPr/>
        <w:t>COMPANIES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1"/>
        <w:ind w:left="1040" w:right="1065" w:firstLine="719"/>
        <w:jc w:val="both"/>
      </w:pPr>
      <w:r>
        <w:rPr/>
        <w:t>These are establishments that combine men, materials and machinery in an</w:t>
      </w:r>
      <w:r>
        <w:rPr>
          <w:spacing w:val="1"/>
        </w:rPr>
        <w:t> </w:t>
      </w:r>
      <w:r>
        <w:rPr/>
        <w:t>effective manner with the aim of producing goods for human consumption and also</w:t>
      </w:r>
      <w:r>
        <w:rPr>
          <w:spacing w:val="-67"/>
        </w:rPr>
        <w:t> </w:t>
      </w:r>
      <w:r>
        <w:rPr/>
        <w:t>to make profit</w:t>
      </w:r>
      <w:r>
        <w:rPr>
          <w:spacing w:val="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business.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9"/>
        </w:numPr>
        <w:tabs>
          <w:tab w:pos="1367" w:val="left" w:leader="none"/>
        </w:tabs>
        <w:spacing w:line="240" w:lineRule="auto" w:before="89" w:after="0"/>
        <w:ind w:left="1366" w:right="0" w:hanging="327"/>
        <w:jc w:val="left"/>
      </w:pPr>
      <w:r>
        <w:rPr/>
        <w:t>BUFFER</w:t>
      </w:r>
      <w:r>
        <w:rPr>
          <w:spacing w:val="-2"/>
        </w:rPr>
        <w:t> </w:t>
      </w:r>
      <w:r>
        <w:rPr/>
        <w:t>STOCK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040" w:right="1066" w:firstLine="719"/>
        <w:jc w:val="both"/>
      </w:pPr>
      <w:r>
        <w:rPr/>
        <w:t>It is an additional inventory held in excess of that needed to meet normal</w:t>
      </w:r>
      <w:r>
        <w:rPr>
          <w:spacing w:val="1"/>
        </w:rPr>
        <w:t> </w:t>
      </w:r>
      <w:r>
        <w:rPr/>
        <w:t>demand and which leads to avoidance of stock out. It could also be referred to as</w:t>
      </w:r>
      <w:r>
        <w:rPr>
          <w:spacing w:val="1"/>
        </w:rPr>
        <w:t> </w:t>
      </w:r>
      <w:r>
        <w:rPr/>
        <w:t>safety</w:t>
      </w:r>
      <w:r>
        <w:rPr>
          <w:spacing w:val="-4"/>
        </w:rPr>
        <w:t> </w:t>
      </w:r>
      <w:r>
        <w:rPr/>
        <w:t>stock.</w:t>
      </w:r>
    </w:p>
    <w:p>
      <w:pPr>
        <w:pStyle w:val="Heading1"/>
        <w:numPr>
          <w:ilvl w:val="0"/>
          <w:numId w:val="9"/>
        </w:numPr>
        <w:tabs>
          <w:tab w:pos="1351" w:val="left" w:leader="none"/>
        </w:tabs>
        <w:spacing w:line="240" w:lineRule="auto" w:before="0" w:after="0"/>
        <w:ind w:left="1350" w:right="0" w:hanging="311"/>
        <w:jc w:val="left"/>
      </w:pPr>
      <w:r>
        <w:rPr/>
        <w:t>WORK-</w:t>
      </w:r>
      <w:r>
        <w:rPr>
          <w:spacing w:val="-2"/>
        </w:rPr>
        <w:t> </w:t>
      </w:r>
      <w:r>
        <w:rPr/>
        <w:t>IN-</w:t>
      </w:r>
      <w:r>
        <w:rPr>
          <w:spacing w:val="-2"/>
        </w:rPr>
        <w:t> </w:t>
      </w:r>
      <w:r>
        <w:rPr/>
        <w:t>PROGRESS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040" w:right="1064" w:firstLine="719"/>
        <w:jc w:val="both"/>
      </w:pPr>
      <w:r>
        <w:rPr/>
        <w:t>This is part of a manufacturer‟s inventory that is in the production process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been</w:t>
      </w:r>
      <w:r>
        <w:rPr>
          <w:spacing w:val="-5"/>
        </w:rPr>
        <w:t> </w:t>
      </w:r>
      <w:r>
        <w:rPr/>
        <w:t>completed and</w:t>
      </w:r>
      <w:r>
        <w:rPr>
          <w:spacing w:val="-5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finished</w:t>
      </w:r>
      <w:r>
        <w:rPr>
          <w:spacing w:val="-5"/>
        </w:rPr>
        <w:t> </w:t>
      </w:r>
      <w:r>
        <w:rPr/>
        <w:t>goods</w:t>
      </w:r>
      <w:r>
        <w:rPr>
          <w:spacing w:val="-5"/>
        </w:rPr>
        <w:t> </w:t>
      </w:r>
      <w:r>
        <w:rPr/>
        <w:t>inventory.</w:t>
      </w:r>
    </w:p>
    <w:p>
      <w:pPr>
        <w:pStyle w:val="Heading1"/>
        <w:numPr>
          <w:ilvl w:val="0"/>
          <w:numId w:val="9"/>
        </w:numPr>
        <w:tabs>
          <w:tab w:pos="1399" w:val="left" w:leader="none"/>
        </w:tabs>
        <w:spacing w:line="320" w:lineRule="exact" w:before="0" w:after="0"/>
        <w:ind w:left="1398" w:right="0" w:hanging="359"/>
        <w:jc w:val="left"/>
      </w:pPr>
      <w:r>
        <w:rPr/>
        <w:t>STOCK OUT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2" w:lineRule="auto"/>
        <w:ind w:left="1040" w:right="1068" w:firstLine="719"/>
        <w:jc w:val="both"/>
      </w:pPr>
      <w:r>
        <w:rPr/>
        <w:t>This refers to when the stores department of a manufacturing company, or a</w:t>
      </w:r>
      <w:r>
        <w:rPr>
          <w:spacing w:val="1"/>
        </w:rPr>
        <w:t> </w:t>
      </w:r>
      <w:r>
        <w:rPr/>
        <w:t>store</w:t>
      </w:r>
      <w:r>
        <w:rPr>
          <w:spacing w:val="-1"/>
        </w:rPr>
        <w:t> </w:t>
      </w:r>
      <w:r>
        <w:rPr/>
        <w:t>runs</w:t>
      </w:r>
      <w:r>
        <w:rPr>
          <w:spacing w:val="-3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type of stock</w:t>
      </w:r>
      <w:r>
        <w:rPr>
          <w:spacing w:val="-2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 next</w:t>
      </w:r>
      <w:r>
        <w:rPr>
          <w:spacing w:val="-3"/>
        </w:rPr>
        <w:t> </w:t>
      </w:r>
      <w:r>
        <w:rPr/>
        <w:t>order arrives.</w:t>
      </w:r>
    </w:p>
    <w:p>
      <w:pPr>
        <w:pStyle w:val="Heading1"/>
        <w:numPr>
          <w:ilvl w:val="0"/>
          <w:numId w:val="9"/>
        </w:numPr>
        <w:tabs>
          <w:tab w:pos="1399" w:val="left" w:leader="none"/>
        </w:tabs>
        <w:spacing w:line="317" w:lineRule="exact" w:before="0" w:after="0"/>
        <w:ind w:left="1398" w:right="0" w:hanging="359"/>
        <w:jc w:val="left"/>
      </w:pPr>
      <w:r>
        <w:rPr/>
        <w:t>ASSESSABLE</w:t>
      </w:r>
      <w:r>
        <w:rPr>
          <w:spacing w:val="-3"/>
        </w:rPr>
        <w:t> </w:t>
      </w:r>
      <w:r>
        <w:rPr/>
        <w:t>INCOME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040" w:right="1064" w:firstLine="719"/>
        <w:jc w:val="both"/>
      </w:pPr>
      <w:r>
        <w:rPr/>
        <w:t>This is the amount of income (after charging expenses against the gross</w:t>
      </w:r>
      <w:r>
        <w:rPr>
          <w:spacing w:val="1"/>
        </w:rPr>
        <w:t> </w:t>
      </w:r>
      <w:r>
        <w:rPr/>
        <w:t>income)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6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482" w:lineRule="auto" w:before="0"/>
        <w:ind w:left="1748" w:right="1082" w:hanging="708"/>
        <w:jc w:val="left"/>
        <w:rPr>
          <w:sz w:val="28"/>
        </w:rPr>
      </w:pPr>
      <w:r>
        <w:rPr>
          <w:sz w:val="28"/>
        </w:rPr>
        <w:t>Omolehinwa,</w:t>
      </w:r>
      <w:r>
        <w:rPr>
          <w:spacing w:val="-6"/>
          <w:sz w:val="28"/>
        </w:rPr>
        <w:t> </w:t>
      </w:r>
      <w:r>
        <w:rPr>
          <w:sz w:val="28"/>
        </w:rPr>
        <w:t>E.</w:t>
      </w:r>
      <w:r>
        <w:rPr>
          <w:spacing w:val="-5"/>
          <w:sz w:val="28"/>
        </w:rPr>
        <w:t> </w:t>
      </w:r>
      <w:r>
        <w:rPr>
          <w:sz w:val="28"/>
        </w:rPr>
        <w:t>O</w:t>
      </w:r>
      <w:r>
        <w:rPr>
          <w:spacing w:val="-6"/>
          <w:sz w:val="28"/>
        </w:rPr>
        <w:t> </w:t>
      </w:r>
      <w:r>
        <w:rPr>
          <w:sz w:val="28"/>
        </w:rPr>
        <w:t>(2011).</w:t>
      </w:r>
      <w:r>
        <w:rPr>
          <w:i/>
          <w:sz w:val="28"/>
        </w:rPr>
        <w:t>Coping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2"/>
          <w:sz w:val="28"/>
        </w:rPr>
        <w:t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Pumark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Nigeria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Ltd.</w:t>
      </w:r>
    </w:p>
    <w:p>
      <w:pPr>
        <w:spacing w:line="480" w:lineRule="auto" w:before="0"/>
        <w:ind w:left="1748" w:right="1240" w:hanging="708"/>
        <w:jc w:val="left"/>
        <w:rPr>
          <w:sz w:val="28"/>
        </w:rPr>
      </w:pPr>
      <w:r>
        <w:rPr>
          <w:sz w:val="28"/>
        </w:rPr>
        <w:t>Adeniyi, A.A(2009).</w:t>
      </w:r>
      <w:r>
        <w:rPr>
          <w:i/>
          <w:sz w:val="28"/>
        </w:rPr>
        <w:t>Cost Accounting; </w:t>
      </w:r>
      <w:r>
        <w:rPr>
          <w:sz w:val="28"/>
        </w:rPr>
        <w:t>A managerial approach. El –Toda ventures</w:t>
      </w:r>
      <w:r>
        <w:rPr>
          <w:spacing w:val="-67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line="480" w:lineRule="auto"/>
        <w:ind w:left="1748" w:right="1970" w:hanging="708"/>
      </w:pPr>
      <w:r>
        <w:rPr/>
        <w:t>Horngren</w:t>
      </w:r>
      <w:r>
        <w:rPr>
          <w:i/>
        </w:rPr>
        <w:t>,</w:t>
      </w:r>
      <w:r>
        <w:rPr/>
        <w:t>E.T(1982).</w:t>
      </w:r>
      <w:r>
        <w:rPr>
          <w:i/>
        </w:rPr>
        <w:t>Cost Accounting. </w:t>
      </w:r>
      <w:r>
        <w:rPr/>
        <w:t>A managerial emphasis (5</w:t>
      </w:r>
      <w:r>
        <w:rPr>
          <w:vertAlign w:val="superscript"/>
        </w:rPr>
        <w:t>th</w:t>
      </w:r>
      <w:r>
        <w:rPr>
          <w:vertAlign w:val="baseline"/>
        </w:rPr>
        <w:t> Edition)</w:t>
      </w:r>
      <w:r>
        <w:rPr>
          <w:spacing w:val="-67"/>
          <w:vertAlign w:val="baseline"/>
        </w:rPr>
        <w:t> </w:t>
      </w:r>
      <w:r>
        <w:rPr>
          <w:vertAlign w:val="baseline"/>
        </w:rPr>
        <w:t>London: Prentice</w:t>
      </w:r>
      <w:r>
        <w:rPr>
          <w:spacing w:val="-3"/>
          <w:vertAlign w:val="baseline"/>
        </w:rPr>
        <w:t> </w:t>
      </w:r>
      <w:r>
        <w:rPr>
          <w:vertAlign w:val="baseline"/>
        </w:rPr>
        <w:t>hall.</w:t>
      </w:r>
    </w:p>
    <w:p>
      <w:pPr>
        <w:spacing w:line="480" w:lineRule="auto" w:before="0"/>
        <w:ind w:left="1748" w:right="2257" w:hanging="708"/>
        <w:jc w:val="left"/>
        <w:rPr>
          <w:sz w:val="28"/>
        </w:rPr>
      </w:pPr>
      <w:r>
        <w:rPr>
          <w:sz w:val="28"/>
        </w:rPr>
        <w:t>Lucy, T (1984). </w:t>
      </w:r>
      <w:r>
        <w:rPr>
          <w:i/>
          <w:sz w:val="28"/>
        </w:rPr>
        <w:t>Costing; An instructional manual,</w:t>
      </w:r>
      <w:r>
        <w:rPr>
          <w:sz w:val="28"/>
        </w:rPr>
        <w:t>Eastheigh Hants: D. P</w:t>
      </w:r>
      <w:r>
        <w:rPr>
          <w:spacing w:val="-67"/>
          <w:sz w:val="28"/>
        </w:rPr>
        <w:t> </w:t>
      </w:r>
      <w:r>
        <w:rPr>
          <w:sz w:val="28"/>
        </w:rPr>
        <w:t>publications</w:t>
      </w:r>
    </w:p>
    <w:p>
      <w:pPr>
        <w:spacing w:line="480" w:lineRule="auto" w:before="0"/>
        <w:ind w:left="1748" w:right="2023" w:hanging="708"/>
        <w:jc w:val="left"/>
        <w:rPr>
          <w:sz w:val="28"/>
        </w:rPr>
      </w:pPr>
      <w:r>
        <w:rPr>
          <w:sz w:val="28"/>
        </w:rPr>
        <w:t>Nweze, A. U (2004).</w:t>
      </w:r>
      <w:r>
        <w:rPr>
          <w:i/>
          <w:sz w:val="28"/>
        </w:rPr>
        <w:t>Quantitative approachto management accounting </w:t>
      </w:r>
      <w:r>
        <w:rPr>
          <w:sz w:val="28"/>
        </w:rPr>
        <w:t>(3</w:t>
      </w:r>
      <w:r>
        <w:rPr>
          <w:sz w:val="28"/>
          <w:vertAlign w:val="superscript"/>
        </w:rPr>
        <w:t>rd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Enugu: Computer edge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33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1601" w:val="left" w:leader="none"/>
          <w:tab w:pos="1602" w:val="left" w:leader="none"/>
        </w:tabs>
        <w:spacing w:line="240" w:lineRule="auto" w:before="178" w:after="0"/>
        <w:ind w:left="1601" w:right="0" w:hanging="562"/>
        <w:jc w:val="left"/>
        <w:rPr>
          <w:b/>
          <w:sz w:val="28"/>
        </w:rPr>
      </w:pPr>
      <w:r>
        <w:rPr>
          <w:b/>
          <w:sz w:val="28"/>
        </w:rPr>
        <w:t>LITERATURE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0"/>
        </w:numPr>
        <w:tabs>
          <w:tab w:pos="1601" w:val="left" w:leader="none"/>
          <w:tab w:pos="1602" w:val="left" w:leader="none"/>
        </w:tabs>
        <w:spacing w:line="240" w:lineRule="auto" w:before="175" w:after="0"/>
        <w:ind w:left="1602" w:right="0" w:hanging="562"/>
        <w:jc w:val="left"/>
      </w:pPr>
      <w:r>
        <w:rPr/>
        <w:t>HISTORICAL</w:t>
      </w:r>
      <w:r>
        <w:rPr>
          <w:spacing w:val="-7"/>
        </w:rPr>
        <w:t> </w:t>
      </w:r>
      <w:r>
        <w:rPr/>
        <w:t>PERSPECTIVE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6" w:firstLine="719"/>
        <w:jc w:val="both"/>
      </w:pPr>
      <w:r>
        <w:rPr/>
        <w:t>Inventory problems are as old as history itself; but it was the turn of the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that attempts were made to employ analytical techniques in studying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</w:p>
    <w:p>
      <w:pPr>
        <w:pStyle w:val="BodyText"/>
        <w:spacing w:line="480" w:lineRule="auto" w:before="200"/>
        <w:ind w:left="1040" w:right="10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analysis seems to have been supplied by the simultaneous growth of manufacturing</w:t>
      </w:r>
      <w:r>
        <w:rPr>
          <w:spacing w:val="-67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engineering. The real need for analysis was first recognized in industries that had a</w:t>
      </w:r>
      <w:r>
        <w:rPr>
          <w:spacing w:val="1"/>
        </w:rPr>
        <w:t> </w:t>
      </w:r>
      <w:r>
        <w:rPr/>
        <w:t>combination of</w:t>
      </w:r>
      <w:r>
        <w:rPr>
          <w:spacing w:val="-3"/>
        </w:rPr>
        <w:t> </w:t>
      </w:r>
      <w:r>
        <w:rPr/>
        <w:t>production scheduling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  <w:spacing w:line="480" w:lineRule="auto" w:before="201"/>
        <w:ind w:left="1040" w:right="105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 research emerged and detailed attention was focused on the stochastic</w:t>
      </w:r>
      <w:r>
        <w:rPr>
          <w:spacing w:val="1"/>
        </w:rPr>
        <w:t> </w:t>
      </w:r>
      <w:r>
        <w:rPr/>
        <w:t>nature of inventory problems. However, it is fascinating to observe that economists</w:t>
      </w:r>
      <w:r>
        <w:rPr>
          <w:spacing w:val="-67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inventory plays a cardinal role in the study of dynamic economic behavior. The</w:t>
      </w:r>
      <w:r>
        <w:rPr>
          <w:spacing w:val="1"/>
        </w:rPr>
        <w:t> </w:t>
      </w:r>
      <w:r>
        <w:rPr/>
        <w:t>possible reason advanced for this lack of interest is probably inherent in the fact</w:t>
      </w:r>
      <w:r>
        <w:rPr>
          <w:spacing w:val="1"/>
        </w:rPr>
        <w:t> </w:t>
      </w:r>
      <w:r>
        <w:rPr/>
        <w:t>that economists were concentrating their attention mainly on static equilibrium</w:t>
      </w:r>
      <w:r>
        <w:rPr>
          <w:spacing w:val="1"/>
        </w:rPr>
        <w:t> </w:t>
      </w:r>
      <w:r>
        <w:rPr/>
        <w:t>models.</w:t>
      </w:r>
      <w:r>
        <w:rPr>
          <w:spacing w:val="64"/>
        </w:rPr>
        <w:t> </w:t>
      </w:r>
      <w:r>
        <w:rPr/>
        <w:t>In</w:t>
      </w:r>
      <w:r>
        <w:rPr>
          <w:spacing w:val="65"/>
        </w:rPr>
        <w:t> </w:t>
      </w:r>
      <w:r>
        <w:rPr/>
        <w:t>recent</w:t>
      </w:r>
      <w:r>
        <w:rPr>
          <w:spacing w:val="65"/>
        </w:rPr>
        <w:t> </w:t>
      </w:r>
      <w:r>
        <w:rPr/>
        <w:t>times</w:t>
      </w:r>
      <w:r>
        <w:rPr>
          <w:spacing w:val="66"/>
        </w:rPr>
        <w:t> </w:t>
      </w:r>
      <w:r>
        <w:rPr/>
        <w:t>some</w:t>
      </w:r>
      <w:r>
        <w:rPr>
          <w:spacing w:val="65"/>
        </w:rPr>
        <w:t> </w:t>
      </w:r>
      <w:r>
        <w:rPr/>
        <w:t>economist</w:t>
      </w:r>
      <w:r>
        <w:rPr>
          <w:spacing w:val="66"/>
        </w:rPr>
        <w:t> </w:t>
      </w:r>
      <w:r>
        <w:rPr/>
        <w:t>and</w:t>
      </w:r>
      <w:r>
        <w:rPr>
          <w:spacing w:val="65"/>
        </w:rPr>
        <w:t> </w:t>
      </w:r>
      <w:r>
        <w:rPr/>
        <w:t>mathematicians</w:t>
      </w:r>
      <w:r>
        <w:rPr>
          <w:spacing w:val="65"/>
        </w:rPr>
        <w:t> </w:t>
      </w:r>
      <w:r>
        <w:rPr/>
        <w:t>have</w:t>
      </w:r>
      <w:r>
        <w:rPr>
          <w:spacing w:val="62"/>
        </w:rPr>
        <w:t> </w:t>
      </w:r>
      <w:r>
        <w:rPr/>
        <w:t>taken</w:t>
      </w:r>
      <w:r>
        <w:rPr>
          <w:spacing w:val="65"/>
        </w:rPr>
        <w:t> </w:t>
      </w:r>
      <w:r>
        <w:rPr/>
        <w:t>keen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4"/>
        <w:jc w:val="both"/>
      </w:pP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67"/>
        </w:rPr>
        <w:t> </w:t>
      </w:r>
      <w:r>
        <w:rPr/>
        <w:t>immediate practical application. Instead they have been interested in the models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properties and economic</w:t>
      </w:r>
      <w:r>
        <w:rPr>
          <w:spacing w:val="-1"/>
        </w:rPr>
        <w:t> </w:t>
      </w:r>
      <w:r>
        <w:rPr/>
        <w:t>interpretations.</w:t>
      </w:r>
    </w:p>
    <w:p>
      <w:pPr>
        <w:pStyle w:val="Heading1"/>
        <w:numPr>
          <w:ilvl w:val="1"/>
          <w:numId w:val="10"/>
        </w:numPr>
        <w:tabs>
          <w:tab w:pos="1463" w:val="left" w:leader="none"/>
        </w:tabs>
        <w:spacing w:line="240" w:lineRule="auto" w:before="204" w:after="0"/>
        <w:ind w:left="1462" w:right="0" w:hanging="423"/>
        <w:jc w:val="left"/>
      </w:pPr>
      <w:bookmarkStart w:name="_TOC_250016" w:id="11"/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INVENTORY</w:t>
      </w:r>
      <w:r>
        <w:rPr>
          <w:spacing w:val="-3"/>
        </w:rPr>
        <w:t> </w:t>
      </w:r>
      <w:bookmarkEnd w:id="11"/>
      <w:r>
        <w:rPr/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6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problem that is prevalent with all organizations. Organizations maintain and keep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Fundamentally,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economically impossible or unsound to have goods manufactured or supplied in a</w:t>
      </w:r>
      <w:r>
        <w:rPr>
          <w:spacing w:val="1"/>
        </w:rPr>
        <w:t> </w:t>
      </w:r>
      <w:r>
        <w:rPr/>
        <w:t>given system</w:t>
      </w:r>
      <w:r>
        <w:rPr>
          <w:spacing w:val="-5"/>
        </w:rPr>
        <w:t> </w:t>
      </w:r>
      <w:r>
        <w:rPr/>
        <w:t>precisely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time the</w:t>
      </w:r>
      <w:r>
        <w:rPr>
          <w:spacing w:val="-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occurs.</w:t>
      </w:r>
    </w:p>
    <w:p>
      <w:pPr>
        <w:pStyle w:val="BodyText"/>
        <w:spacing w:line="480" w:lineRule="auto" w:before="201"/>
        <w:ind w:left="1040" w:right="1063" w:firstLine="719"/>
        <w:jc w:val="both"/>
      </w:pPr>
      <w:r>
        <w:rPr/>
        <w:t>Without inventory, customers will have to wait until the orders were met</w:t>
      </w:r>
      <w:r>
        <w:rPr>
          <w:spacing w:val="1"/>
        </w:rPr>
        <w:t> </w:t>
      </w:r>
      <w:r>
        <w:rPr/>
        <w:t>from a source external to the client firm or such orders may be delayed until</w:t>
      </w:r>
      <w:r>
        <w:rPr>
          <w:spacing w:val="1"/>
        </w:rPr>
        <w:t> </w:t>
      </w:r>
      <w:r>
        <w:rPr/>
        <w:t>production</w:t>
      </w:r>
      <w:r>
        <w:rPr>
          <w:spacing w:val="50"/>
        </w:rPr>
        <w:t> </w:t>
      </w:r>
      <w:r>
        <w:rPr/>
        <w:t>has</w:t>
      </w:r>
      <w:r>
        <w:rPr>
          <w:spacing w:val="53"/>
        </w:rPr>
        <w:t> </w:t>
      </w:r>
      <w:r>
        <w:rPr/>
        <w:t>been</w:t>
      </w:r>
      <w:r>
        <w:rPr>
          <w:spacing w:val="50"/>
        </w:rPr>
        <w:t> </w:t>
      </w:r>
      <w:r>
        <w:rPr/>
        <w:t>undertaken.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most</w:t>
      </w:r>
      <w:r>
        <w:rPr>
          <w:spacing w:val="53"/>
        </w:rPr>
        <w:t> </w:t>
      </w:r>
      <w:r>
        <w:rPr/>
        <w:t>cases,</w:t>
      </w:r>
      <w:r>
        <w:rPr>
          <w:spacing w:val="50"/>
        </w:rPr>
        <w:t> </w:t>
      </w:r>
      <w:r>
        <w:rPr/>
        <w:t>customers</w:t>
      </w:r>
      <w:r>
        <w:rPr>
          <w:spacing w:val="53"/>
        </w:rPr>
        <w:t> </w:t>
      </w:r>
      <w:r>
        <w:rPr/>
        <w:t>do</w:t>
      </w:r>
      <w:r>
        <w:rPr>
          <w:spacing w:val="52"/>
        </w:rPr>
        <w:t> </w:t>
      </w:r>
      <w:r>
        <w:rPr/>
        <w:t>not</w:t>
      </w:r>
      <w:r>
        <w:rPr>
          <w:spacing w:val="52"/>
        </w:rPr>
        <w:t> </w:t>
      </w:r>
      <w:r>
        <w:rPr/>
        <w:t>wait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this</w:t>
      </w:r>
      <w:r>
        <w:rPr>
          <w:spacing w:val="-67"/>
        </w:rPr>
        <w:t> </w:t>
      </w:r>
      <w:r>
        <w:rPr/>
        <w:t>delay in production or supply and what happens is that the customers looks for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temporarily or permanently and the loss of the profit on the sale with its spill over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line="482" w:lineRule="auto" w:before="199"/>
        <w:ind w:left="1040" w:right="1065" w:firstLine="719"/>
        <w:jc w:val="both"/>
      </w:pPr>
      <w:r>
        <w:rPr/>
        <w:t>In some cases, organizations may deem it necessary to hold a good 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inventories when it</w:t>
      </w:r>
      <w:r>
        <w:rPr>
          <w:spacing w:val="-2"/>
        </w:rPr>
        <w:t> </w:t>
      </w:r>
      <w:r>
        <w:rPr/>
        <w:t>is absolutely</w:t>
      </w:r>
      <w:r>
        <w:rPr>
          <w:spacing w:val="-5"/>
        </w:rPr>
        <w:t> </w:t>
      </w:r>
      <w:r>
        <w:rPr/>
        <w:t>certain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possibility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upward</w:t>
      </w:r>
    </w:p>
    <w:p>
      <w:pPr>
        <w:spacing w:after="0" w:line="482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4"/>
        <w:jc w:val="both"/>
      </w:pPr>
      <w:r>
        <w:rPr/>
        <w:t>shift in material input or supply prices. The organization on the other hand may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inventories</w:t>
      </w:r>
      <w:r>
        <w:rPr>
          <w:spacing w:val="-1"/>
        </w:rPr>
        <w:t> </w:t>
      </w:r>
      <w:r>
        <w:rPr/>
        <w:t>when it</w:t>
      </w:r>
      <w:r>
        <w:rPr>
          <w:spacing w:val="-1"/>
        </w:rPr>
        <w:t> </w:t>
      </w:r>
      <w:r>
        <w:rPr/>
        <w:t>anticipate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supply</w:t>
      </w:r>
      <w:r>
        <w:rPr>
          <w:spacing w:val="-5"/>
        </w:rPr>
        <w:t> </w:t>
      </w:r>
      <w:r>
        <w:rPr/>
        <w:t>prices.</w:t>
      </w:r>
    </w:p>
    <w:p>
      <w:pPr>
        <w:pStyle w:val="BodyText"/>
        <w:spacing w:line="480" w:lineRule="auto" w:before="200"/>
        <w:ind w:left="1040" w:right="1057" w:firstLine="719"/>
        <w:jc w:val="both"/>
      </w:pPr>
      <w:r>
        <w:rPr/>
        <w:t>It is pertinent to indicate that in retail concerns, inventories are maintained in</w:t>
      </w:r>
      <w:r>
        <w:rPr>
          <w:spacing w:val="-67"/>
        </w:rPr>
        <w:t> </w:t>
      </w:r>
      <w:r>
        <w:rPr/>
        <w:t>order to have various goods on display but still attract potential customers. There is</w:t>
      </w:r>
      <w:r>
        <w:rPr>
          <w:spacing w:val="-67"/>
        </w:rPr>
        <w:t> </w:t>
      </w:r>
      <w:r>
        <w:rPr/>
        <w:t>this ascertaintion thatvarieties of goods on display to customers help to boost sales</w:t>
      </w:r>
      <w:r>
        <w:rPr>
          <w:spacing w:val="1"/>
        </w:rPr>
        <w:t> </w:t>
      </w:r>
      <w:r>
        <w:rPr/>
        <w:t>and profit. In practice, raw materials are purchased in large quantities in order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handling and transportation cost. Inventory is of enormous economic benefits to</w:t>
      </w:r>
      <w:r>
        <w:rPr>
          <w:spacing w:val="1"/>
        </w:rPr>
        <w:t> </w:t>
      </w:r>
      <w:r>
        <w:rPr/>
        <w:t>organizations. However, the valuation of inventory has been a common problem in</w:t>
      </w:r>
      <w:r>
        <w:rPr>
          <w:spacing w:val="1"/>
        </w:rPr>
        <w:t> </w:t>
      </w:r>
      <w:r>
        <w:rPr/>
        <w:t>most organization.</w:t>
      </w:r>
    </w:p>
    <w:p>
      <w:pPr>
        <w:pStyle w:val="BodyText"/>
        <w:spacing w:line="480" w:lineRule="auto" w:before="202"/>
        <w:ind w:left="1040" w:right="1053" w:firstLine="719"/>
        <w:jc w:val="both"/>
      </w:pPr>
      <w:r>
        <w:rPr/>
        <w:t>According to Doug Brinlee (2006:379) he said that a successful business</w:t>
      </w:r>
      <w:r>
        <w:rPr>
          <w:spacing w:val="1"/>
        </w:rPr>
        <w:t> </w:t>
      </w:r>
      <w:r>
        <w:rPr/>
        <w:t>relies on many factors, one of which is a reliable inventory management system.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profits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service. They can cost a business more money and lead to an excess of</w:t>
      </w:r>
      <w:r>
        <w:rPr>
          <w:spacing w:val="1"/>
        </w:rPr>
        <w:t> </w:t>
      </w:r>
      <w:r>
        <w:rPr/>
        <w:t>inventory over stock that is difficult to move. Most of these problems are usually</w:t>
      </w:r>
      <w:r>
        <w:rPr>
          <w:spacing w:val="1"/>
        </w:rPr>
        <w:t> </w:t>
      </w:r>
      <w:r>
        <w:rPr/>
        <w:t>due to poor inventory processes and out of date system. They are a number of</w:t>
      </w:r>
      <w:r>
        <w:rPr>
          <w:spacing w:val="1"/>
        </w:rPr>
        <w:t> </w:t>
      </w:r>
      <w:r>
        <w:rPr/>
        <w:t>problems that can cause havoc with inventory management. Some happen more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system: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101" w:after="0"/>
        <w:ind w:left="2041" w:right="0" w:hanging="361"/>
        <w:jc w:val="left"/>
        <w:rPr>
          <w:sz w:val="28"/>
        </w:rPr>
      </w:pPr>
      <w:r>
        <w:rPr>
          <w:sz w:val="28"/>
        </w:rPr>
        <w:t>Unqualified</w:t>
      </w:r>
      <w:r>
        <w:rPr>
          <w:spacing w:val="-4"/>
          <w:sz w:val="28"/>
        </w:rPr>
        <w:t> </w:t>
      </w:r>
      <w:r>
        <w:rPr>
          <w:sz w:val="28"/>
        </w:rPr>
        <w:t>employees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charge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inventory.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0" w:after="0"/>
        <w:ind w:left="2041" w:right="0" w:hanging="361"/>
        <w:jc w:val="left"/>
        <w:rPr>
          <w:sz w:val="28"/>
        </w:rPr>
      </w:pP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measure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performance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too</w:t>
      </w:r>
      <w:r>
        <w:rPr>
          <w:spacing w:val="-4"/>
          <w:sz w:val="28"/>
        </w:rPr>
        <w:t> </w:t>
      </w:r>
      <w:r>
        <w:rPr>
          <w:sz w:val="28"/>
        </w:rPr>
        <w:t>narrow.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0" w:after="0"/>
        <w:ind w:left="2041" w:right="0" w:hanging="361"/>
        <w:jc w:val="left"/>
        <w:rPr>
          <w:sz w:val="28"/>
        </w:rPr>
      </w:pPr>
      <w:r>
        <w:rPr>
          <w:sz w:val="28"/>
        </w:rPr>
        <w:t>Unrealistic</w:t>
      </w:r>
      <w:r>
        <w:rPr>
          <w:spacing w:val="-6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plan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future.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0" w:after="0"/>
        <w:ind w:left="2041" w:right="0" w:hanging="361"/>
        <w:jc w:val="left"/>
        <w:rPr>
          <w:sz w:val="28"/>
        </w:rPr>
      </w:pP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identifying</w:t>
      </w:r>
      <w:r>
        <w:rPr>
          <w:spacing w:val="-2"/>
          <w:sz w:val="28"/>
        </w:rPr>
        <w:t> </w:t>
      </w:r>
      <w:r>
        <w:rPr>
          <w:sz w:val="28"/>
        </w:rPr>
        <w:t>shortage</w:t>
      </w:r>
      <w:r>
        <w:rPr>
          <w:spacing w:val="-3"/>
          <w:sz w:val="28"/>
        </w:rPr>
        <w:t> </w:t>
      </w:r>
      <w:r>
        <w:rPr>
          <w:sz w:val="28"/>
        </w:rPr>
        <w:t>ahead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time.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0" w:after="0"/>
        <w:ind w:left="2041" w:right="0" w:hanging="361"/>
        <w:jc w:val="left"/>
        <w:rPr>
          <w:sz w:val="28"/>
        </w:rPr>
      </w:pPr>
      <w:r>
        <w:rPr>
          <w:sz w:val="28"/>
        </w:rPr>
        <w:t>Too</w:t>
      </w:r>
      <w:r>
        <w:rPr>
          <w:spacing w:val="-2"/>
          <w:sz w:val="28"/>
        </w:rPr>
        <w:t> </w:t>
      </w:r>
      <w:r>
        <w:rPr>
          <w:sz w:val="28"/>
        </w:rPr>
        <w:t>much</w:t>
      </w:r>
      <w:r>
        <w:rPr>
          <w:spacing w:val="-1"/>
          <w:sz w:val="28"/>
        </w:rPr>
        <w:t> </w:t>
      </w:r>
      <w:r>
        <w:rPr>
          <w:sz w:val="28"/>
        </w:rPr>
        <w:t>“distressed</w:t>
      </w:r>
      <w:r>
        <w:rPr>
          <w:spacing w:val="-4"/>
          <w:sz w:val="28"/>
        </w:rPr>
        <w:t> </w:t>
      </w:r>
      <w:r>
        <w:rPr>
          <w:sz w:val="28"/>
        </w:rPr>
        <w:t>stock”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inventory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1" w:after="0"/>
        <w:ind w:left="2041" w:right="0" w:hanging="361"/>
        <w:jc w:val="left"/>
        <w:rPr>
          <w:sz w:val="28"/>
        </w:rPr>
      </w:pPr>
      <w:r>
        <w:rPr>
          <w:sz w:val="28"/>
        </w:rPr>
        <w:t>Items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stock</w:t>
      </w:r>
      <w:r>
        <w:rPr>
          <w:spacing w:val="-5"/>
          <w:sz w:val="28"/>
        </w:rPr>
        <w:t> </w:t>
      </w:r>
      <w:r>
        <w:rPr>
          <w:sz w:val="28"/>
        </w:rPr>
        <w:t>getting</w:t>
      </w:r>
      <w:r>
        <w:rPr>
          <w:spacing w:val="-3"/>
          <w:sz w:val="28"/>
        </w:rPr>
        <w:t> </w:t>
      </w:r>
      <w:r>
        <w:rPr>
          <w:sz w:val="28"/>
        </w:rPr>
        <w:t>misplaced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2041" w:val="left" w:leader="none"/>
          <w:tab w:pos="2042" w:val="left" w:leader="none"/>
        </w:tabs>
        <w:spacing w:line="240" w:lineRule="auto" w:before="0" w:after="0"/>
        <w:ind w:left="2041" w:right="0" w:hanging="361"/>
        <w:jc w:val="left"/>
        <w:rPr>
          <w:sz w:val="28"/>
        </w:rPr>
      </w:pP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keeping</w:t>
      </w:r>
      <w:r>
        <w:rPr>
          <w:spacing w:val="-5"/>
          <w:sz w:val="28"/>
        </w:rPr>
        <w:t> </w:t>
      </w:r>
      <w:r>
        <w:rPr>
          <w:sz w:val="28"/>
        </w:rPr>
        <w:t>up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rising</w:t>
      </w:r>
      <w:r>
        <w:rPr>
          <w:spacing w:val="-1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raw</w:t>
      </w:r>
      <w:r>
        <w:rPr>
          <w:spacing w:val="-4"/>
          <w:sz w:val="28"/>
        </w:rPr>
        <w:t> </w:t>
      </w:r>
      <w:r>
        <w:rPr>
          <w:sz w:val="28"/>
        </w:rPr>
        <w:t>materials,</w:t>
      </w:r>
      <w:r>
        <w:rPr>
          <w:spacing w:val="-3"/>
          <w:sz w:val="28"/>
        </w:rPr>
        <w:t> </w:t>
      </w:r>
      <w:r>
        <w:rPr>
          <w:sz w:val="28"/>
        </w:rPr>
        <w:t>etc</w:t>
      </w:r>
    </w:p>
    <w:p>
      <w:pPr>
        <w:pStyle w:val="BodyText"/>
        <w:spacing w:before="6"/>
        <w:rPr>
          <w:sz w:val="45"/>
        </w:rPr>
      </w:pPr>
    </w:p>
    <w:p>
      <w:pPr>
        <w:pStyle w:val="Heading1"/>
        <w:numPr>
          <w:ilvl w:val="1"/>
          <w:numId w:val="10"/>
        </w:numPr>
        <w:tabs>
          <w:tab w:pos="1460" w:val="left" w:leader="none"/>
        </w:tabs>
        <w:spacing w:line="240" w:lineRule="auto" w:before="1" w:after="0"/>
        <w:ind w:left="1460" w:right="0" w:hanging="420"/>
        <w:jc w:val="left"/>
      </w:pPr>
      <w:bookmarkStart w:name="_TOC_250015" w:id="12"/>
      <w:r>
        <w:rPr/>
        <w:t>INVENTORY</w:t>
      </w:r>
      <w:r>
        <w:rPr>
          <w:spacing w:val="-3"/>
        </w:rPr>
        <w:t> </w:t>
      </w:r>
      <w:bookmarkEnd w:id="12"/>
      <w:r>
        <w:rPr/>
        <w:t>VALUATION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67" w:firstLine="719"/>
        <w:jc w:val="both"/>
      </w:pPr>
      <w:r>
        <w:rPr/>
        <w:t>In an attempt to examine what inventory valuation is all about, it is proper to</w:t>
      </w:r>
      <w:r>
        <w:rPr>
          <w:spacing w:val="-67"/>
        </w:rPr>
        <w:t> </w:t>
      </w:r>
      <w:r>
        <w:rPr/>
        <w:t>begin with</w:t>
      </w:r>
      <w:r>
        <w:rPr>
          <w:spacing w:val="1"/>
        </w:rPr>
        <w:t> </w:t>
      </w:r>
      <w:r>
        <w:rPr/>
        <w:t>what</w:t>
      </w:r>
      <w:r>
        <w:rPr>
          <w:spacing w:val="-3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is:</w:t>
      </w:r>
    </w:p>
    <w:p>
      <w:pPr>
        <w:pStyle w:val="BodyText"/>
        <w:spacing w:line="480" w:lineRule="auto" w:before="200"/>
        <w:ind w:left="1040" w:right="1061" w:firstLine="719"/>
        <w:jc w:val="both"/>
      </w:pPr>
      <w:r>
        <w:rPr/>
        <w:t>The term‟ inventory” may call to mind the bottles on a liquor store shelf or a</w:t>
      </w:r>
      <w:r>
        <w:rPr>
          <w:spacing w:val="-67"/>
        </w:rPr>
        <w:t> </w:t>
      </w:r>
      <w:r>
        <w:rPr/>
        <w:t>lot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cars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sale.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70"/>
        </w:rPr>
        <w:t> </w:t>
      </w:r>
      <w:r>
        <w:rPr/>
        <w:t>is</w:t>
      </w:r>
      <w:r>
        <w:rPr>
          <w:spacing w:val="-67"/>
        </w:rPr>
        <w:t> </w:t>
      </w:r>
      <w:r>
        <w:rPr/>
        <w:t>broader. Simply put, for accounting purposes anything that will be ultimately sold</w:t>
      </w:r>
      <w:r>
        <w:rPr>
          <w:spacing w:val="1"/>
        </w:rPr>
        <w:t> </w:t>
      </w:r>
      <w:r>
        <w:rPr/>
        <w:t>and whether</w:t>
      </w:r>
      <w:r>
        <w:rPr>
          <w:spacing w:val="-1"/>
        </w:rPr>
        <w:t> </w:t>
      </w:r>
      <w:r>
        <w:rPr/>
        <w:t>it is a</w:t>
      </w:r>
      <w:r>
        <w:rPr>
          <w:spacing w:val="-2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finished good</w:t>
      </w:r>
      <w:r>
        <w:rPr>
          <w:spacing w:val="-4"/>
        </w:rPr>
        <w:t> </w:t>
      </w:r>
      <w:r>
        <w:rPr/>
        <w:t>is considered inventory.</w:t>
      </w:r>
    </w:p>
    <w:p>
      <w:pPr>
        <w:pStyle w:val="BodyText"/>
        <w:spacing w:line="480" w:lineRule="auto" w:before="199"/>
        <w:ind w:left="1040" w:right="105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Sangster</w:t>
      </w:r>
      <w:r>
        <w:rPr>
          <w:spacing w:val="1"/>
        </w:rPr>
        <w:t> </w:t>
      </w:r>
      <w:r>
        <w:rPr/>
        <w:t>(2008:743)</w:t>
      </w:r>
      <w:r>
        <w:rPr>
          <w:spacing w:val="1"/>
        </w:rPr>
        <w:t> </w:t>
      </w:r>
      <w:r>
        <w:rPr/>
        <w:t>inventory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goods in which the business normally deals that are held with intention of resale.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goods, partly finished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convention into finished</w:t>
      </w:r>
      <w:r>
        <w:rPr>
          <w:spacing w:val="1"/>
        </w:rPr>
        <w:t> </w:t>
      </w:r>
      <w:r>
        <w:rPr/>
        <w:t>goods which will</w:t>
      </w:r>
      <w:r>
        <w:rPr>
          <w:spacing w:val="-1"/>
        </w:rPr>
        <w:t> </w:t>
      </w:r>
      <w:r>
        <w:rPr/>
        <w:t>then be sold.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82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(IFRS),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assets</w:t>
      </w:r>
    </w:p>
    <w:p>
      <w:pPr>
        <w:pStyle w:val="ListParagraph"/>
        <w:numPr>
          <w:ilvl w:val="2"/>
          <w:numId w:val="10"/>
        </w:numPr>
        <w:tabs>
          <w:tab w:pos="1761" w:val="left" w:leader="none"/>
        </w:tabs>
        <w:spacing w:line="240" w:lineRule="auto" w:before="199" w:after="0"/>
        <w:ind w:left="1760" w:right="0" w:hanging="361"/>
        <w:jc w:val="both"/>
        <w:rPr>
          <w:sz w:val="28"/>
        </w:rPr>
      </w:pPr>
      <w:r>
        <w:rPr>
          <w:sz w:val="28"/>
        </w:rPr>
        <w:t>Held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ordinary</w:t>
      </w:r>
      <w:r>
        <w:rPr>
          <w:spacing w:val="-5"/>
          <w:sz w:val="28"/>
        </w:rPr>
        <w:t> </w:t>
      </w:r>
      <w:r>
        <w:rPr>
          <w:sz w:val="28"/>
        </w:rPr>
        <w:t>course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business,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process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production for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sale;</w:t>
      </w:r>
      <w:r>
        <w:rPr>
          <w:spacing w:val="-4"/>
          <w:sz w:val="28"/>
        </w:rPr>
        <w:t> </w:t>
      </w:r>
      <w:r>
        <w:rPr>
          <w:sz w:val="28"/>
        </w:rPr>
        <w:t>or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761" w:val="left" w:leader="none"/>
        </w:tabs>
        <w:spacing w:line="477" w:lineRule="auto" w:before="1" w:after="0"/>
        <w:ind w:left="1760" w:right="1056" w:hanging="360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supplies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consumed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production</w:t>
      </w:r>
      <w:r>
        <w:rPr>
          <w:spacing w:val="-67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rendering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services.</w:t>
      </w:r>
      <w:r>
        <w:rPr>
          <w:spacing w:val="1"/>
          <w:sz w:val="28"/>
        </w:rPr>
        <w:t> </w:t>
      </w:r>
      <w:r>
        <w:rPr>
          <w:sz w:val="28"/>
        </w:rPr>
        <w:t>Inventories</w:t>
      </w:r>
      <w:r>
        <w:rPr>
          <w:spacing w:val="1"/>
          <w:sz w:val="28"/>
        </w:rPr>
        <w:t> </w:t>
      </w:r>
      <w:r>
        <w:rPr>
          <w:sz w:val="28"/>
        </w:rPr>
        <w:t>encompass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purchased and held for resale including, for example, merchandize purchase</w:t>
      </w:r>
      <w:r>
        <w:rPr>
          <w:spacing w:val="1"/>
          <w:sz w:val="28"/>
        </w:rPr>
        <w:t> </w:t>
      </w:r>
      <w:r>
        <w:rPr>
          <w:sz w:val="28"/>
        </w:rPr>
        <w:t>by retailer and held for resale, or land and other property held for resale.</w:t>
      </w:r>
      <w:r>
        <w:rPr>
          <w:spacing w:val="1"/>
          <w:sz w:val="28"/>
        </w:rPr>
        <w:t> </w:t>
      </w:r>
      <w:r>
        <w:rPr>
          <w:sz w:val="28"/>
        </w:rPr>
        <w:t>Inventories also encompass finished goods produced, or work in progress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36"/>
          <w:sz w:val="28"/>
        </w:rPr>
        <w:t> </w:t>
      </w:r>
      <w:r>
        <w:rPr>
          <w:sz w:val="28"/>
        </w:rPr>
        <w:t>produced,</w:t>
      </w:r>
      <w:r>
        <w:rPr>
          <w:spacing w:val="36"/>
          <w:sz w:val="28"/>
        </w:rPr>
        <w:t> </w:t>
      </w:r>
      <w:r>
        <w:rPr>
          <w:sz w:val="28"/>
        </w:rPr>
        <w:t>by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entity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include</w:t>
      </w:r>
      <w:r>
        <w:rPr>
          <w:spacing w:val="38"/>
          <w:sz w:val="28"/>
        </w:rPr>
        <w:t> </w:t>
      </w:r>
      <w:r>
        <w:rPr>
          <w:sz w:val="28"/>
        </w:rPr>
        <w:t>materials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4"/>
          <w:sz w:val="28"/>
        </w:rPr>
        <w:t> </w:t>
      </w:r>
      <w:r>
        <w:rPr>
          <w:sz w:val="28"/>
        </w:rPr>
        <w:t>supplies</w:t>
      </w:r>
      <w:r>
        <w:rPr>
          <w:spacing w:val="37"/>
          <w:sz w:val="28"/>
        </w:rPr>
        <w:t> </w:t>
      </w:r>
      <w:r>
        <w:rPr>
          <w:sz w:val="28"/>
        </w:rPr>
        <w:t>awaiting</w:t>
      </w:r>
      <w:r>
        <w:rPr>
          <w:spacing w:val="-68"/>
          <w:sz w:val="28"/>
        </w:rPr>
        <w:t> </w:t>
      </w:r>
      <w:r>
        <w:rPr>
          <w:sz w:val="28"/>
        </w:rPr>
        <w:t>use in the production process. In the case of the service provider, inventories</w:t>
      </w:r>
      <w:r>
        <w:rPr>
          <w:spacing w:val="-67"/>
          <w:sz w:val="28"/>
        </w:rPr>
        <w:t> </w:t>
      </w:r>
      <w:r>
        <w:rPr>
          <w:sz w:val="28"/>
        </w:rPr>
        <w:t>include the cost of service, as described in international accounting standard</w:t>
      </w:r>
      <w:r>
        <w:rPr>
          <w:spacing w:val="1"/>
          <w:sz w:val="28"/>
        </w:rPr>
        <w:t> </w:t>
      </w:r>
      <w:r>
        <w:rPr>
          <w:sz w:val="28"/>
        </w:rPr>
        <w:t>(IAS) 2paragraphs 19, for which the entity has not yet recognized the related</w:t>
      </w:r>
      <w:r>
        <w:rPr>
          <w:spacing w:val="-67"/>
          <w:sz w:val="28"/>
        </w:rPr>
        <w:t> </w:t>
      </w:r>
      <w:r>
        <w:rPr>
          <w:sz w:val="28"/>
        </w:rPr>
        <w:t>revenue.</w:t>
      </w:r>
    </w:p>
    <w:p>
      <w:pPr>
        <w:pStyle w:val="BodyText"/>
        <w:spacing w:line="480" w:lineRule="auto" w:before="212"/>
        <w:ind w:left="1040" w:right="1066" w:firstLine="360"/>
        <w:jc w:val="both"/>
      </w:pPr>
      <w:r>
        <w:rPr/>
        <w:t>The sale of merchandise (finished product) is the primary source of revenue for</w:t>
      </w:r>
      <w:r>
        <w:rPr>
          <w:spacing w:val="1"/>
        </w:rPr>
        <w:t> </w:t>
      </w:r>
      <w:r>
        <w:rPr/>
        <w:t>most business</w:t>
      </w:r>
      <w:r>
        <w:rPr>
          <w:spacing w:val="-3"/>
        </w:rPr>
        <w:t> </w:t>
      </w:r>
      <w:r>
        <w:rPr/>
        <w:t>enterprise.</w:t>
      </w:r>
    </w:p>
    <w:p>
      <w:pPr>
        <w:pStyle w:val="BodyText"/>
        <w:spacing w:line="480" w:lineRule="auto" w:before="200"/>
        <w:ind w:left="1040" w:right="1063" w:firstLine="360"/>
        <w:jc w:val="both"/>
      </w:pPr>
      <w:r>
        <w:rPr/>
        <w:t>According to Walter (2009:67) inventory consist of goods held for resale of</w:t>
      </w:r>
      <w:r>
        <w:rPr>
          <w:spacing w:val="1"/>
        </w:rPr>
        <w:t> </w:t>
      </w:r>
      <w:r>
        <w:rPr/>
        <w:t>consumers, partially completed goods in production, materials and supplies used in</w:t>
      </w:r>
      <w:r>
        <w:rPr>
          <w:spacing w:val="-67"/>
        </w:rPr>
        <w:t> </w:t>
      </w:r>
      <w:r>
        <w:rPr/>
        <w:t>production.</w:t>
      </w:r>
      <w:r>
        <w:rPr>
          <w:spacing w:val="23"/>
        </w:rPr>
        <w:t> </w:t>
      </w:r>
      <w:r>
        <w:rPr/>
        <w:t>Inventory</w:t>
      </w:r>
      <w:r>
        <w:rPr>
          <w:spacing w:val="22"/>
        </w:rPr>
        <w:t> </w:t>
      </w:r>
      <w:r>
        <w:rPr/>
        <w:t>items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acquired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sold</w:t>
      </w:r>
      <w:r>
        <w:rPr>
          <w:spacing w:val="25"/>
        </w:rPr>
        <w:t> </w:t>
      </w:r>
      <w:r>
        <w:rPr/>
        <w:t>continuously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merchandising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8"/>
        <w:jc w:val="both"/>
      </w:pPr>
      <w:r>
        <w:rPr/>
        <w:t>business</w:t>
      </w:r>
      <w:r>
        <w:rPr>
          <w:spacing w:val="1"/>
        </w:rPr>
        <w:t> </w:t>
      </w:r>
      <w:r>
        <w:rPr/>
        <w:t>or acquired, 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production, 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sold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business.</w:t>
      </w:r>
    </w:p>
    <w:p>
      <w:pPr>
        <w:pStyle w:val="BodyText"/>
        <w:spacing w:line="480" w:lineRule="auto" w:before="200"/>
        <w:ind w:left="1040" w:right="1055" w:firstLine="719"/>
        <w:jc w:val="both"/>
      </w:pPr>
      <w:r>
        <w:rPr/>
        <w:t>According to the Farlex financial dictionary (2012) , inventory valuation in</w:t>
      </w:r>
      <w:r>
        <w:rPr>
          <w:spacing w:val="1"/>
        </w:rPr>
        <w:t> </w:t>
      </w:r>
      <w:r>
        <w:rPr/>
        <w:t>accounting is any way to estimate and report how much a company‟s inventory is</w:t>
      </w:r>
      <w:r>
        <w:rPr>
          <w:spacing w:val="1"/>
        </w:rPr>
        <w:t> </w:t>
      </w:r>
      <w:r>
        <w:rPr/>
        <w:t>worth. It is pertinent to note therefore that accounting valuation is not the same as</w:t>
      </w:r>
      <w:r>
        <w:rPr>
          <w:spacing w:val="1"/>
        </w:rPr>
        <w:t> </w:t>
      </w:r>
      <w:r>
        <w:rPr/>
        <w:t>market valuation, but it consists of a selection of accounting principles appropriate</w:t>
      </w:r>
      <w:r>
        <w:rPr>
          <w:spacing w:val="1"/>
        </w:rPr>
        <w:t> </w:t>
      </w:r>
      <w:r>
        <w:rPr/>
        <w:t>to a particular asset and their application, production cannot flow smoothly without</w:t>
      </w:r>
      <w:r>
        <w:rPr>
          <w:spacing w:val="-67"/>
        </w:rPr>
        <w:t> </w:t>
      </w:r>
      <w:r>
        <w:rPr/>
        <w:t>having</w:t>
      </w:r>
      <w:r>
        <w:rPr>
          <w:spacing w:val="-6"/>
        </w:rPr>
        <w:t> </w:t>
      </w:r>
      <w:r>
        <w:rPr/>
        <w:t>inventories-</w:t>
      </w:r>
      <w:r>
        <w:rPr>
          <w:spacing w:val="-2"/>
        </w:rPr>
        <w:t> </w:t>
      </w:r>
      <w:r>
        <w:rPr/>
        <w:t>raw</w:t>
      </w:r>
      <w:r>
        <w:rPr>
          <w:spacing w:val="-3"/>
        </w:rPr>
        <w:t> </w:t>
      </w:r>
      <w:r>
        <w:rPr/>
        <w:t>materials,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progress,</w:t>
      </w:r>
      <w:r>
        <w:rPr>
          <w:spacing w:val="-3"/>
        </w:rPr>
        <w:t> </w:t>
      </w:r>
      <w:r>
        <w:rPr/>
        <w:t>finished</w:t>
      </w:r>
      <w:r>
        <w:rPr>
          <w:spacing w:val="-4"/>
        </w:rPr>
        <w:t> </w:t>
      </w:r>
      <w:r>
        <w:rPr/>
        <w:t>goods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supplies.</w:t>
      </w:r>
    </w:p>
    <w:p>
      <w:pPr>
        <w:pStyle w:val="BodyText"/>
        <w:spacing w:line="480" w:lineRule="auto" w:before="200"/>
        <w:ind w:left="1040" w:right="1061" w:firstLine="360"/>
        <w:jc w:val="both"/>
      </w:pPr>
      <w:r>
        <w:rPr/>
        <w:t>David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Scott</w:t>
      </w:r>
      <w:r>
        <w:rPr>
          <w:spacing w:val="1"/>
        </w:rPr>
        <w:t> </w:t>
      </w:r>
      <w:r>
        <w:rPr/>
        <w:t>(2007:105)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assigned to inventory for the purpose of establishing its current value. Inventory</w:t>
      </w:r>
      <w:r>
        <w:rPr>
          <w:spacing w:val="1"/>
        </w:rPr>
        <w:t> </w:t>
      </w:r>
      <w:r>
        <w:rPr/>
        <w:t>valuation is determined according to the basis by which a firm assumes inventory</w:t>
      </w:r>
      <w:r>
        <w:rPr>
          <w:spacing w:val="1"/>
        </w:rPr>
        <w:t> </w:t>
      </w:r>
      <w:r>
        <w:rPr/>
        <w:t>units are sold. If the first unit acquired are assumed to be the first unit sold (FIFO),</w:t>
      </w:r>
      <w:r>
        <w:rPr>
          <w:spacing w:val="1"/>
        </w:rPr>
        <w:t> </w:t>
      </w:r>
      <w:r>
        <w:rPr/>
        <w:t>costs of the last unit purchased are used for valuing inventory remaining in stock.</w:t>
      </w:r>
      <w:r>
        <w:rPr>
          <w:spacing w:val="1"/>
        </w:rPr>
        <w:t> </w:t>
      </w:r>
      <w:r>
        <w:rPr/>
        <w:t>Conversely, if the last unit acquired are assumed to be the first unit sold (LIFO) the</w:t>
      </w:r>
      <w:r>
        <w:rPr>
          <w:spacing w:val="-67"/>
        </w:rPr>
        <w:t> </w:t>
      </w:r>
      <w:r>
        <w:rPr/>
        <w:t>cost of the first unit purchased are used for valuing the inventory remaining in</w:t>
      </w:r>
      <w:r>
        <w:rPr>
          <w:spacing w:val="1"/>
        </w:rPr>
        <w:t> </w:t>
      </w:r>
      <w:r>
        <w:rPr/>
        <w:t>stock.</w:t>
      </w:r>
    </w:p>
    <w:p>
      <w:pPr>
        <w:pStyle w:val="BodyText"/>
        <w:spacing w:line="480" w:lineRule="auto" w:before="202"/>
        <w:ind w:left="1040" w:right="1065" w:firstLine="719"/>
        <w:jc w:val="both"/>
      </w:pPr>
      <w:r>
        <w:rPr/>
        <w:t>The two most significant functions in accounting for inventory according to</w:t>
      </w:r>
      <w:r>
        <w:rPr>
          <w:spacing w:val="1"/>
        </w:rPr>
        <w:t> </w:t>
      </w:r>
      <w:r>
        <w:rPr/>
        <w:t>Walter et al (2009:78) consist of determining the quantity of goods to be included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inventory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determining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appropriate</w:t>
      </w:r>
      <w:r>
        <w:rPr>
          <w:spacing w:val="22"/>
        </w:rPr>
        <w:t> </w:t>
      </w:r>
      <w:r>
        <w:rPr/>
        <w:t>cost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inventory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hand.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6"/>
        <w:jc w:val="both"/>
      </w:pPr>
      <w:r>
        <w:rPr/>
        <w:t>function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valuation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inventory.</w:t>
      </w:r>
    </w:p>
    <w:p>
      <w:pPr>
        <w:pStyle w:val="BodyText"/>
        <w:spacing w:line="480" w:lineRule="auto" w:before="200"/>
        <w:ind w:left="1040" w:right="1064" w:firstLine="719"/>
        <w:jc w:val="both"/>
      </w:pPr>
      <w:r>
        <w:rPr/>
        <w:t>The primary basis of accounting for inventory is cost which by definition is</w:t>
      </w:r>
      <w:r>
        <w:rPr>
          <w:spacing w:val="1"/>
        </w:rPr>
        <w:t> </w:t>
      </w:r>
      <w:r>
        <w:rPr/>
        <w:t>the price or consideration given to acquire an asset. In inventory valuation, cost</w:t>
      </w:r>
      <w:r>
        <w:rPr>
          <w:spacing w:val="1"/>
        </w:rPr>
        <w:t> </w:t>
      </w:r>
      <w:r>
        <w:rPr/>
        <w:t>refers to the sum of the applicable expenditures and charges directly incurred in</w:t>
      </w:r>
      <w:r>
        <w:rPr>
          <w:spacing w:val="1"/>
        </w:rPr>
        <w:t> </w:t>
      </w:r>
      <w:r>
        <w:rPr/>
        <w:t>bringing an</w:t>
      </w:r>
      <w:r>
        <w:rPr>
          <w:spacing w:val="-1"/>
        </w:rPr>
        <w:t> </w:t>
      </w:r>
      <w:r>
        <w:rPr/>
        <w:t>article to</w:t>
      </w:r>
      <w:r>
        <w:rPr>
          <w:spacing w:val="-4"/>
        </w:rPr>
        <w:t> </w:t>
      </w:r>
      <w:r>
        <w:rPr/>
        <w:t>its</w:t>
      </w:r>
      <w:r>
        <w:rPr>
          <w:spacing w:val="3"/>
        </w:rPr>
        <w:t> </w:t>
      </w:r>
      <w:r>
        <w:rPr/>
        <w:t>existing condition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location.</w:t>
      </w:r>
    </w:p>
    <w:p>
      <w:pPr>
        <w:pStyle w:val="BodyText"/>
        <w:spacing w:line="480" w:lineRule="auto" w:before="202"/>
        <w:ind w:left="1040" w:right="1053" w:firstLine="719"/>
        <w:jc w:val="both"/>
      </w:pPr>
      <w:r>
        <w:rPr/>
        <w:t>Depending on the character and composition of the inventory, the rule of</w:t>
      </w:r>
      <w:r>
        <w:rPr>
          <w:spacing w:val="1"/>
        </w:rPr>
        <w:t> </w:t>
      </w:r>
      <w:r>
        <w:rPr/>
        <w:t>“cost or market, whichever is</w:t>
      </w:r>
      <w:r>
        <w:rPr>
          <w:spacing w:val="1"/>
        </w:rPr>
        <w:t> </w:t>
      </w:r>
      <w:r>
        <w:rPr/>
        <w:t>lower” may properly be applied</w:t>
      </w:r>
      <w:r>
        <w:rPr>
          <w:spacing w:val="70"/>
        </w:rPr>
        <w:t> </w:t>
      </w:r>
      <w:r>
        <w:rPr/>
        <w:t>either directly to</w:t>
      </w:r>
      <w:r>
        <w:rPr>
          <w:spacing w:val="1"/>
        </w:rPr>
        <w:t> </w:t>
      </w:r>
      <w:r>
        <w:rPr/>
        <w:t>each item or to the total of the inventory. The method should be that which most</w:t>
      </w:r>
      <w:r>
        <w:rPr>
          <w:spacing w:val="1"/>
        </w:rPr>
        <w:t> </w:t>
      </w:r>
      <w:r>
        <w:rPr/>
        <w:t>clearly reflects periodic income. In practice however, the physical flow of goods</w:t>
      </w:r>
      <w:r>
        <w:rPr>
          <w:spacing w:val="1"/>
        </w:rPr>
        <w:t> </w:t>
      </w:r>
      <w:r>
        <w:rPr/>
        <w:t>frequently do not correspond to the chosen method by the accountant to record the</w:t>
      </w:r>
      <w:r>
        <w:rPr>
          <w:spacing w:val="1"/>
        </w:rPr>
        <w:t> </w:t>
      </w:r>
      <w:r>
        <w:rPr/>
        <w:t>flow of assets. A situation where the flow of inventory seldom arises except in the</w:t>
      </w:r>
      <w:r>
        <w:rPr>
          <w:spacing w:val="1"/>
        </w:rPr>
        <w:t> </w:t>
      </w:r>
      <w:r>
        <w:rPr/>
        <w:t>case of specific identification method in inventory costing. Hence, it was asserted</w:t>
      </w:r>
      <w:r>
        <w:rPr>
          <w:spacing w:val="1"/>
        </w:rPr>
        <w:t> </w:t>
      </w:r>
      <w:r>
        <w:rPr/>
        <w:t>by Walter et al[2010: 112 ]that the assumed flow of cost to be used in assigning</w:t>
      </w:r>
      <w:r>
        <w:rPr>
          <w:spacing w:val="1"/>
        </w:rPr>
        <w:t> </w:t>
      </w:r>
      <w:r>
        <w:rPr/>
        <w:t>cost to inventory and goods sold need not conform with the physical flow of good.</w:t>
      </w:r>
      <w:r>
        <w:rPr>
          <w:spacing w:val="1"/>
        </w:rPr>
        <w:t> </w:t>
      </w:r>
      <w:r>
        <w:rPr/>
        <w:t>The question of which physical units of identical goods that were sold and which</w:t>
      </w:r>
      <w:r>
        <w:rPr>
          <w:spacing w:val="1"/>
        </w:rPr>
        <w:t> </w:t>
      </w:r>
      <w:r>
        <w:rPr/>
        <w:t>remain in inventory is not of any particular importance in the accounting of income</w:t>
      </w:r>
      <w:r>
        <w:rPr>
          <w:spacing w:val="-67"/>
        </w:rPr>
        <w:t> </w:t>
      </w:r>
      <w:r>
        <w:rPr/>
        <w:t>determination.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5"/>
        <w:jc w:val="both"/>
      </w:pP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corresponding changes in units cost complicates the accounting for inventory and</w:t>
      </w:r>
      <w:r>
        <w:rPr>
          <w:spacing w:val="1"/>
        </w:rPr>
        <w:t> </w:t>
      </w:r>
      <w:r>
        <w:rPr/>
        <w:t>cost of goods sold. At the end of a financial year, the accountant apportions the</w:t>
      </w:r>
      <w:r>
        <w:rPr>
          <w:spacing w:val="1"/>
        </w:rPr>
        <w:t> </w:t>
      </w:r>
      <w:r>
        <w:rPr/>
        <w:t>total cost between the between the current operating period and the future; the later</w:t>
      </w:r>
      <w:r>
        <w:rPr>
          <w:spacing w:val="-67"/>
        </w:rPr>
        <w:t> </w:t>
      </w:r>
      <w:r>
        <w:rPr/>
        <w:t>are placed in an asset account .Inventory is subject to physical deterioration and</w:t>
      </w:r>
      <w:r>
        <w:rPr>
          <w:spacing w:val="1"/>
        </w:rPr>
        <w:t> </w:t>
      </w:r>
      <w:r>
        <w:rPr/>
        <w:t>damage, decline in value due to changing market conditions. it therefore requires</w:t>
      </w:r>
      <w:r>
        <w:rPr>
          <w:spacing w:val="1"/>
        </w:rPr>
        <w:t> </w:t>
      </w:r>
      <w:r>
        <w:rPr/>
        <w:t>careful control if needed goods</w:t>
      </w:r>
      <w:r>
        <w:rPr>
          <w:spacing w:val="1"/>
        </w:rPr>
        <w:t> </w:t>
      </w:r>
      <w:r>
        <w:rPr/>
        <w:t>are to be on hand in good condition when they are</w:t>
      </w:r>
      <w:r>
        <w:rPr>
          <w:spacing w:val="1"/>
        </w:rPr>
        <w:t> </w:t>
      </w:r>
      <w:r>
        <w:rPr/>
        <w:t>require,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if excessive</w:t>
      </w:r>
      <w:r>
        <w:rPr>
          <w:spacing w:val="-3"/>
        </w:rPr>
        <w:t> </w:t>
      </w:r>
      <w:r>
        <w:rPr/>
        <w:t>stocks are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 avoided.</w:t>
      </w:r>
    </w:p>
    <w:p>
      <w:pPr>
        <w:pStyle w:val="BodyText"/>
        <w:spacing w:line="480" w:lineRule="auto" w:before="201"/>
        <w:ind w:left="1040" w:right="1056" w:firstLine="719"/>
        <w:jc w:val="both"/>
      </w:pPr>
      <w:r>
        <w:rPr/>
        <w:t>Walter et al[2010:85]further stated that is „‟the major objective of objective</w:t>
      </w:r>
      <w:r>
        <w:rPr>
          <w:spacing w:val="1"/>
        </w:rPr>
        <w:t> </w:t>
      </w:r>
      <w:r>
        <w:rPr/>
        <w:t>of accounting for inventories is the proper determination</w:t>
      </w:r>
      <w:r>
        <w:rPr>
          <w:spacing w:val="1"/>
        </w:rPr>
        <w:t> </w:t>
      </w:r>
      <w:r>
        <w:rPr/>
        <w:t>of income through the</w:t>
      </w:r>
      <w:r>
        <w:rPr>
          <w:spacing w:val="1"/>
        </w:rPr>
        <w:t> </w:t>
      </w:r>
      <w:r>
        <w:rPr/>
        <w:t>process of matching</w:t>
      </w:r>
      <w:r>
        <w:rPr>
          <w:spacing w:val="1"/>
        </w:rPr>
        <w:t> </w:t>
      </w:r>
      <w:r>
        <w:rPr/>
        <w:t>appropriate costs against revenues. The major objective in</w:t>
      </w:r>
      <w:r>
        <w:rPr>
          <w:spacing w:val="1"/>
        </w:rPr>
        <w:t> </w:t>
      </w:r>
      <w:r>
        <w:rPr/>
        <w:t>selecting a method should be to choose the one which under normal</w:t>
      </w:r>
      <w:r>
        <w:rPr>
          <w:spacing w:val="1"/>
        </w:rPr>
        <w:t> </w:t>
      </w:r>
      <w:r>
        <w:rPr/>
        <w:t>circumstances</w:t>
      </w:r>
      <w:r>
        <w:rPr>
          <w:spacing w:val="-67"/>
        </w:rPr>
        <w:t> </w:t>
      </w:r>
      <w:r>
        <w:rPr/>
        <w:t>reflects periodic</w:t>
      </w:r>
      <w:r>
        <w:rPr>
          <w:spacing w:val="-3"/>
        </w:rPr>
        <w:t> </w:t>
      </w:r>
      <w:r>
        <w:rPr/>
        <w:t>income and</w:t>
      </w:r>
      <w:r>
        <w:rPr>
          <w:spacing w:val="1"/>
        </w:rPr>
        <w:t> </w:t>
      </w:r>
      <w:r>
        <w:rPr/>
        <w:t>cost.</w:t>
      </w:r>
    </w:p>
    <w:p>
      <w:pPr>
        <w:pStyle w:val="Heading1"/>
        <w:numPr>
          <w:ilvl w:val="1"/>
          <w:numId w:val="10"/>
        </w:numPr>
        <w:tabs>
          <w:tab w:pos="2648" w:val="left" w:leader="none"/>
          <w:tab w:pos="2649" w:val="left" w:leader="none"/>
        </w:tabs>
        <w:spacing w:line="240" w:lineRule="auto" w:before="206" w:after="0"/>
        <w:ind w:left="2648" w:right="0" w:hanging="1609"/>
        <w:jc w:val="left"/>
      </w:pPr>
      <w:bookmarkStart w:name="_TOC_250014" w:id="13"/>
      <w:r>
        <w:rPr/>
        <w:t>INVENTORY</w:t>
      </w:r>
      <w:r>
        <w:rPr>
          <w:spacing w:val="-2"/>
        </w:rPr>
        <w:t> </w:t>
      </w:r>
      <w:r>
        <w:rPr/>
        <w:t>VALUATION</w:t>
      </w:r>
      <w:r>
        <w:rPr>
          <w:spacing w:val="-1"/>
        </w:rPr>
        <w:t> </w:t>
      </w:r>
      <w:bookmarkEnd w:id="13"/>
      <w:r>
        <w:rPr/>
        <w:t>METHODS.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40" w:right="1064" w:firstLine="719"/>
        <w:jc w:val="both"/>
      </w:pPr>
      <w:r>
        <w:rPr/>
        <w:t>There are many methods of methods of valuing inventory. Generally, the</w:t>
      </w:r>
      <w:r>
        <w:rPr>
          <w:spacing w:val="1"/>
        </w:rPr>
        <w:t> </w:t>
      </w:r>
      <w:r>
        <w:rPr/>
        <w:t>objective of inventory valuation techniques are to provide an acceptable basis for</w:t>
      </w:r>
      <w:r>
        <w:rPr>
          <w:spacing w:val="1"/>
        </w:rPr>
        <w:t> </w:t>
      </w:r>
      <w:r>
        <w:rPr/>
        <w:t>valuing inventory on hand, to assist in the accurate determination of product cost</w:t>
      </w:r>
      <w:r>
        <w:rPr>
          <w:spacing w:val="1"/>
        </w:rPr>
        <w:t> </w:t>
      </w:r>
      <w:r>
        <w:rPr/>
        <w:t>and to ascertain the cost of materials issued to production on a consistent and</w:t>
      </w:r>
      <w:r>
        <w:rPr>
          <w:spacing w:val="1"/>
        </w:rPr>
        <w:t> </w:t>
      </w:r>
      <w:r>
        <w:rPr/>
        <w:t>realistic</w:t>
      </w:r>
      <w:r>
        <w:rPr>
          <w:spacing w:val="25"/>
        </w:rPr>
        <w:t> </w:t>
      </w:r>
      <w:r>
        <w:rPr/>
        <w:t>basis.</w:t>
      </w:r>
      <w:r>
        <w:rPr>
          <w:spacing w:val="26"/>
        </w:rPr>
        <w:t> </w:t>
      </w:r>
      <w:r>
        <w:rPr/>
        <w:t>All</w:t>
      </w:r>
      <w:r>
        <w:rPr>
          <w:spacing w:val="27"/>
        </w:rPr>
        <w:t> </w:t>
      </w:r>
      <w:r>
        <w:rPr/>
        <w:t>methods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inventory</w:t>
      </w:r>
      <w:r>
        <w:rPr>
          <w:spacing w:val="24"/>
        </w:rPr>
        <w:t> </w:t>
      </w:r>
      <w:r>
        <w:rPr/>
        <w:t>valuation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cost</w:t>
      </w:r>
      <w:r>
        <w:rPr>
          <w:spacing w:val="27"/>
        </w:rPr>
        <w:t> </w:t>
      </w:r>
      <w:r>
        <w:rPr/>
        <w:t>principle</w:t>
      </w:r>
      <w:r>
        <w:rPr>
          <w:spacing w:val="26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2"/>
        <w:jc w:val="both"/>
      </w:pPr>
      <w:r>
        <w:rPr/>
        <w:t>matter which method is deemed as applicable to a forms situation. In selecting an</w:t>
      </w:r>
      <w:r>
        <w:rPr>
          <w:spacing w:val="1"/>
        </w:rPr>
        <w:t> </w:t>
      </w:r>
      <w:r>
        <w:rPr/>
        <w:t>inventory costing model, cost is matched with revenue and on ideal choice is the</w:t>
      </w:r>
      <w:r>
        <w:rPr>
          <w:spacing w:val="1"/>
        </w:rPr>
        <w:t> </w:t>
      </w:r>
      <w:r>
        <w:rPr/>
        <w:t>method most</w:t>
      </w:r>
      <w:r>
        <w:rPr>
          <w:spacing w:val="1"/>
        </w:rPr>
        <w:t> </w:t>
      </w:r>
      <w:r>
        <w:rPr/>
        <w:t>clearly</w:t>
      </w:r>
      <w:r>
        <w:rPr>
          <w:spacing w:val="-4"/>
        </w:rPr>
        <w:t> </w:t>
      </w:r>
      <w:r>
        <w:rPr/>
        <w:t>reflects periodic</w:t>
      </w:r>
      <w:r>
        <w:rPr>
          <w:spacing w:val="-3"/>
        </w:rPr>
        <w:t> </w:t>
      </w:r>
      <w:r>
        <w:rPr/>
        <w:t>income.</w:t>
      </w:r>
    </w:p>
    <w:p>
      <w:pPr>
        <w:pStyle w:val="BodyText"/>
        <w:spacing w:line="480" w:lineRule="auto" w:before="199"/>
        <w:ind w:left="1040" w:right="1052"/>
        <w:jc w:val="both"/>
        <w:rPr>
          <w:sz w:val="20"/>
        </w:rPr>
      </w:pPr>
      <w:r>
        <w:rPr/>
        <w:t>In costing, raw materials usage is conventionally defined as the opening stock of</w:t>
      </w:r>
      <w:r>
        <w:rPr>
          <w:spacing w:val="1"/>
        </w:rPr>
        <w:t> </w:t>
      </w:r>
      <w:r>
        <w:rPr/>
        <w:t>raw materials[M</w:t>
      </w:r>
      <w:r>
        <w:rPr>
          <w:sz w:val="18"/>
        </w:rPr>
        <w:t>1</w:t>
      </w:r>
      <w:r>
        <w:rPr/>
        <w:t>] plus purchase during the period [M</w:t>
      </w:r>
      <w:r>
        <w:rPr>
          <w:sz w:val="16"/>
        </w:rPr>
        <w:t>2</w:t>
      </w:r>
      <w:r>
        <w:rPr/>
        <w:t>] less closing stocks of raw</w:t>
      </w:r>
      <w:r>
        <w:rPr>
          <w:spacing w:val="1"/>
        </w:rPr>
        <w:t> </w:t>
      </w:r>
      <w:r>
        <w:rPr/>
        <w:t>materials [M</w:t>
      </w:r>
      <w:r>
        <w:rPr>
          <w:sz w:val="16"/>
        </w:rPr>
        <w:t>3</w:t>
      </w:r>
      <w:r>
        <w:rPr/>
        <w:t>].Thus raw materials</w:t>
      </w:r>
      <w:r>
        <w:rPr>
          <w:spacing w:val="-4"/>
        </w:rPr>
        <w:t> </w:t>
      </w:r>
      <w:r>
        <w:rPr/>
        <w:t>usage</w:t>
      </w:r>
      <w:r>
        <w:rPr>
          <w:spacing w:val="-1"/>
        </w:rPr>
        <w:t> </w:t>
      </w:r>
      <w:r>
        <w:rPr/>
        <w:t>[RMU]is:RMU=M</w:t>
      </w:r>
      <w:r>
        <w:rPr>
          <w:sz w:val="20"/>
        </w:rPr>
        <w:t>1</w:t>
      </w:r>
      <w:r>
        <w:rPr/>
        <w:t>+M</w:t>
      </w:r>
      <w:r>
        <w:rPr>
          <w:sz w:val="20"/>
        </w:rPr>
        <w:t>2</w:t>
      </w:r>
      <w:r>
        <w:rPr/>
        <w:t>-M</w:t>
      </w:r>
      <w:r>
        <w:rPr>
          <w:sz w:val="20"/>
        </w:rPr>
        <w:t>3</w:t>
      </w:r>
    </w:p>
    <w:p>
      <w:pPr>
        <w:pStyle w:val="BodyText"/>
        <w:spacing w:line="480" w:lineRule="auto" w:before="203"/>
        <w:ind w:left="1040" w:right="1065"/>
        <w:jc w:val="both"/>
      </w:pPr>
      <w:r>
        <w:rPr/>
        <w:t>This</w:t>
      </w:r>
      <w:r>
        <w:rPr>
          <w:spacing w:val="1"/>
        </w:rPr>
        <w:t> </w:t>
      </w:r>
      <w:r>
        <w:rPr/>
        <w:t>is however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inventory difference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Nevertheless,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damages</w:t>
      </w:r>
      <w:r>
        <w:rPr>
          <w:spacing w:val="-67"/>
        </w:rPr>
        <w:t> </w:t>
      </w:r>
      <w:r>
        <w:rPr/>
        <w:t>cause</w:t>
      </w:r>
      <w:r>
        <w:rPr>
          <w:spacing w:val="-1"/>
        </w:rPr>
        <w:t> </w:t>
      </w:r>
      <w:r>
        <w:rPr/>
        <w:t>distortions in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 comparison.</w:t>
      </w:r>
    </w:p>
    <w:p>
      <w:pPr>
        <w:pStyle w:val="BodyText"/>
        <w:spacing w:line="480" w:lineRule="auto" w:before="200"/>
        <w:ind w:left="1040" w:right="1056" w:firstLine="360"/>
        <w:jc w:val="both"/>
      </w:pPr>
      <w:r>
        <w:rPr/>
        <w:t>There exists a diversity of views on the methods adopted in amongfinancial</w:t>
      </w:r>
      <w:r>
        <w:rPr>
          <w:spacing w:val="1"/>
        </w:rPr>
        <w:t> </w:t>
      </w:r>
      <w:r>
        <w:rPr/>
        <w:t>accountant and cost accountants. The financial accountants cost accountants adopts</w:t>
      </w:r>
      <w:r>
        <w:rPr>
          <w:spacing w:val="-67"/>
        </w:rPr>
        <w:t> </w:t>
      </w:r>
      <w:r>
        <w:rPr/>
        <w:t>methods such</w:t>
      </w:r>
      <w:r>
        <w:rPr>
          <w:spacing w:val="1"/>
        </w:rPr>
        <w:t> </w:t>
      </w:r>
      <w:r>
        <w:rPr/>
        <w:t>as</w:t>
      </w: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199" w:after="0"/>
        <w:ind w:left="1760" w:right="0" w:hanging="361"/>
        <w:jc w:val="both"/>
        <w:rPr>
          <w:sz w:val="28"/>
        </w:rPr>
      </w:pPr>
      <w:r>
        <w:rPr>
          <w:sz w:val="28"/>
        </w:rPr>
        <w:t>Average</w:t>
      </w:r>
      <w:r>
        <w:rPr>
          <w:spacing w:val="-4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method.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  <w:rPr>
          <w:sz w:val="28"/>
        </w:rPr>
      </w:pPr>
      <w:r>
        <w:rPr>
          <w:sz w:val="28"/>
        </w:rPr>
        <w:t>Cost</w:t>
      </w:r>
      <w:r>
        <w:rPr>
          <w:spacing w:val="-6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method.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2481" w:val="left" w:leader="none"/>
        </w:tabs>
        <w:spacing w:line="240" w:lineRule="auto" w:before="0" w:after="0"/>
        <w:ind w:left="2480" w:right="0" w:hanging="361"/>
        <w:jc w:val="left"/>
        <w:rPr>
          <w:sz w:val="28"/>
        </w:rPr>
      </w:pPr>
      <w:r>
        <w:rPr>
          <w:sz w:val="28"/>
        </w:rPr>
        <w:t>First-in-first</w:t>
      </w:r>
      <w:r>
        <w:rPr>
          <w:spacing w:val="-4"/>
          <w:sz w:val="28"/>
        </w:rPr>
        <w:t> </w:t>
      </w:r>
      <w:r>
        <w:rPr>
          <w:sz w:val="28"/>
        </w:rPr>
        <w:t>out</w:t>
      </w:r>
      <w:r>
        <w:rPr>
          <w:spacing w:val="-3"/>
          <w:sz w:val="28"/>
        </w:rPr>
        <w:t> </w:t>
      </w:r>
      <w:r>
        <w:rPr>
          <w:sz w:val="28"/>
        </w:rPr>
        <w:t>[FIFO].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2481" w:val="left" w:leader="none"/>
        </w:tabs>
        <w:spacing w:line="240" w:lineRule="auto" w:before="0" w:after="0"/>
        <w:ind w:left="2480" w:right="0" w:hanging="361"/>
        <w:jc w:val="left"/>
        <w:rPr>
          <w:sz w:val="28"/>
        </w:rPr>
      </w:pPr>
      <w:r>
        <w:rPr>
          <w:sz w:val="28"/>
        </w:rPr>
        <w:t>Last</w:t>
      </w:r>
      <w:r>
        <w:rPr>
          <w:spacing w:val="-5"/>
          <w:sz w:val="28"/>
        </w:rPr>
        <w:t> </w:t>
      </w:r>
      <w:r>
        <w:rPr>
          <w:sz w:val="28"/>
        </w:rPr>
        <w:t>–in-first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2"/>
          <w:sz w:val="28"/>
        </w:rPr>
        <w:t> </w:t>
      </w:r>
      <w:r>
        <w:rPr>
          <w:sz w:val="28"/>
        </w:rPr>
        <w:t>[LIFO].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Market</w:t>
      </w:r>
      <w:r>
        <w:rPr>
          <w:spacing w:val="-6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[Replacement</w:t>
      </w:r>
      <w:r>
        <w:rPr>
          <w:spacing w:val="-2"/>
          <w:sz w:val="28"/>
        </w:rPr>
        <w:t> </w:t>
      </w:r>
      <w:r>
        <w:rPr>
          <w:sz w:val="28"/>
        </w:rPr>
        <w:t>price].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Base</w:t>
      </w:r>
      <w:r>
        <w:rPr>
          <w:spacing w:val="-4"/>
          <w:sz w:val="28"/>
        </w:rPr>
        <w:t> </w:t>
      </w:r>
      <w:r>
        <w:rPr>
          <w:sz w:val="28"/>
        </w:rPr>
        <w:t>stock.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Next-in-first-out.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91" w:after="0"/>
        <w:ind w:left="1760" w:right="0" w:hanging="361"/>
        <w:jc w:val="left"/>
        <w:rPr>
          <w:sz w:val="28"/>
        </w:rPr>
      </w:pPr>
      <w:r>
        <w:rPr>
          <w:sz w:val="28"/>
        </w:rPr>
        <w:t>Latest</w:t>
      </w:r>
      <w:r>
        <w:rPr>
          <w:spacing w:val="-2"/>
          <w:sz w:val="28"/>
        </w:rPr>
        <w:t> </w:t>
      </w:r>
      <w:r>
        <w:rPr>
          <w:sz w:val="28"/>
        </w:rPr>
        <w:t>purchase</w:t>
      </w:r>
      <w:r>
        <w:rPr>
          <w:spacing w:val="-5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Highest-in,</w:t>
      </w:r>
      <w:r>
        <w:rPr>
          <w:spacing w:val="-4"/>
          <w:sz w:val="28"/>
        </w:rPr>
        <w:t> </w:t>
      </w:r>
      <w:r>
        <w:rPr>
          <w:sz w:val="28"/>
        </w:rPr>
        <w:t>First</w:t>
      </w:r>
      <w:r>
        <w:rPr>
          <w:spacing w:val="-6"/>
          <w:sz w:val="28"/>
        </w:rPr>
        <w:t> </w:t>
      </w:r>
      <w:r>
        <w:rPr>
          <w:sz w:val="28"/>
        </w:rPr>
        <w:t>out.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1" w:after="0"/>
        <w:ind w:left="1760" w:right="0" w:hanging="361"/>
        <w:jc w:val="left"/>
        <w:rPr>
          <w:sz w:val="28"/>
        </w:rPr>
      </w:pPr>
      <w:r>
        <w:rPr>
          <w:sz w:val="28"/>
        </w:rPr>
        <w:t>Specific</w:t>
      </w:r>
      <w:r>
        <w:rPr>
          <w:spacing w:val="-7"/>
          <w:sz w:val="28"/>
        </w:rPr>
        <w:t> </w:t>
      </w:r>
      <w:r>
        <w:rPr>
          <w:sz w:val="28"/>
        </w:rPr>
        <w:t>identification.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1040" w:right="1061" w:firstLine="360"/>
        <w:jc w:val="both"/>
      </w:pPr>
      <w:r>
        <w:rPr/>
        <w:t>According to Peter Asukwo[1990:90] “There is always a discrepancy between</w:t>
      </w:r>
      <w:r>
        <w:rPr>
          <w:spacing w:val="1"/>
        </w:rPr>
        <w:t> </w:t>
      </w:r>
      <w:r>
        <w:rPr/>
        <w:t>the stocks figure in the cost account and the one in the financial account” .However</w:t>
      </w:r>
      <w:r>
        <w:rPr>
          <w:spacing w:val="-67"/>
        </w:rPr>
        <w:t> </w:t>
      </w:r>
      <w:r>
        <w:rPr/>
        <w:t>we</w:t>
      </w:r>
      <w:r>
        <w:rPr>
          <w:spacing w:val="-2"/>
        </w:rPr>
        <w:t> </w:t>
      </w:r>
      <w:r>
        <w:rPr/>
        <w:t>shall adopt the</w:t>
      </w:r>
      <w:r>
        <w:rPr>
          <w:spacing w:val="-1"/>
        </w:rPr>
        <w:t> </w:t>
      </w:r>
      <w:r>
        <w:rPr/>
        <w:t>cost accountants</w:t>
      </w:r>
      <w:r>
        <w:rPr>
          <w:spacing w:val="-4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story.</w:t>
      </w:r>
    </w:p>
    <w:p>
      <w:pPr>
        <w:pStyle w:val="Heading1"/>
        <w:numPr>
          <w:ilvl w:val="2"/>
          <w:numId w:val="13"/>
        </w:numPr>
        <w:tabs>
          <w:tab w:pos="2158" w:val="left" w:leader="none"/>
          <w:tab w:pos="2159" w:val="left" w:leader="none"/>
        </w:tabs>
        <w:spacing w:line="240" w:lineRule="auto" w:before="207" w:after="0"/>
        <w:ind w:left="2158" w:right="0" w:hanging="1119"/>
        <w:jc w:val="left"/>
      </w:pPr>
      <w:r>
        <w:rPr/>
        <w:t>AVERAGE</w:t>
      </w:r>
      <w:r>
        <w:rPr>
          <w:spacing w:val="-3"/>
        </w:rPr>
        <w:t> </w:t>
      </w:r>
      <w:r>
        <w:rPr/>
        <w:t>PRICE.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2019"/>
      </w:pP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/>
        <w:t>have: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3"/>
        </w:numPr>
        <w:tabs>
          <w:tab w:pos="1829" w:val="left" w:leader="none"/>
          <w:tab w:pos="1830" w:val="left" w:leader="none"/>
        </w:tabs>
        <w:spacing w:line="240" w:lineRule="auto" w:before="178" w:after="0"/>
        <w:ind w:left="1830" w:right="0" w:hanging="430"/>
        <w:jc w:val="left"/>
        <w:rPr>
          <w:sz w:val="28"/>
        </w:rPr>
      </w:pPr>
      <w:r>
        <w:rPr>
          <w:sz w:val="28"/>
        </w:rPr>
        <w:t>Simple</w:t>
      </w:r>
      <w:r>
        <w:rPr>
          <w:spacing w:val="-2"/>
          <w:sz w:val="28"/>
        </w:rPr>
        <w:t> </w:t>
      </w:r>
      <w:r>
        <w:rPr>
          <w:sz w:val="28"/>
        </w:rPr>
        <w:t>average</w:t>
      </w:r>
      <w:r>
        <w:rPr>
          <w:spacing w:val="-5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13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Moving</w:t>
      </w:r>
      <w:r>
        <w:rPr>
          <w:spacing w:val="-5"/>
          <w:sz w:val="28"/>
        </w:rPr>
        <w:t> </w:t>
      </w:r>
      <w:r>
        <w:rPr>
          <w:sz w:val="28"/>
        </w:rPr>
        <w:t>average</w:t>
      </w:r>
      <w:r>
        <w:rPr>
          <w:spacing w:val="-2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3"/>
        </w:numPr>
        <w:tabs>
          <w:tab w:pos="1761" w:val="left" w:leader="none"/>
        </w:tabs>
        <w:spacing w:line="240" w:lineRule="auto" w:before="1" w:after="0"/>
        <w:ind w:left="1760" w:right="0" w:hanging="361"/>
        <w:jc w:val="left"/>
        <w:rPr>
          <w:sz w:val="28"/>
        </w:rPr>
      </w:pPr>
      <w:r>
        <w:rPr>
          <w:sz w:val="28"/>
        </w:rPr>
        <w:t>Weighted</w:t>
      </w:r>
      <w:r>
        <w:rPr>
          <w:spacing w:val="-4"/>
          <w:sz w:val="28"/>
        </w:rPr>
        <w:t> </w:t>
      </w:r>
      <w:r>
        <w:rPr>
          <w:sz w:val="28"/>
        </w:rPr>
        <w:t>average</w:t>
      </w:r>
      <w:r>
        <w:rPr>
          <w:spacing w:val="-2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4"/>
        </w:numPr>
        <w:tabs>
          <w:tab w:pos="3349" w:val="left" w:leader="none"/>
          <w:tab w:pos="3351" w:val="left" w:leader="none"/>
        </w:tabs>
        <w:spacing w:line="240" w:lineRule="auto" w:before="182" w:after="0"/>
        <w:ind w:left="3350" w:right="0" w:hanging="2311"/>
        <w:jc w:val="left"/>
      </w:pPr>
      <w:r>
        <w:rPr/>
        <w:t>SIMPLE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PRICE.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54" w:firstLine="1257"/>
        <w:jc w:val="both"/>
      </w:pPr>
      <w:r>
        <w:rPr/>
        <w:t>This is defined by CIMA as</w:t>
      </w:r>
      <w:r>
        <w:rPr>
          <w:spacing w:val="1"/>
        </w:rPr>
        <w:t> </w:t>
      </w:r>
      <w:r>
        <w:rPr/>
        <w:t>“A price</w:t>
      </w:r>
      <w:r>
        <w:rPr>
          <w:spacing w:val="1"/>
        </w:rPr>
        <w:t> </w:t>
      </w:r>
      <w:r>
        <w:rPr/>
        <w:t>which is</w:t>
      </w:r>
      <w:r>
        <w:rPr>
          <w:spacing w:val="70"/>
        </w:rPr>
        <w:t> </w:t>
      </w:r>
      <w:r>
        <w:rPr/>
        <w:t>calculated by dividing</w:t>
      </w:r>
      <w:r>
        <w:rPr>
          <w:spacing w:val="1"/>
        </w:rPr>
        <w:t> </w:t>
      </w:r>
      <w:r>
        <w:rPr/>
        <w:t>the total of the materials in the stock from which the material to be priced could be</w:t>
      </w:r>
      <w:r>
        <w:rPr>
          <w:spacing w:val="1"/>
        </w:rPr>
        <w:t> </w:t>
      </w:r>
      <w:r>
        <w:rPr/>
        <w:t>drawn, by the number of prices used in total‟‟ It is an average price of the costs in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exhausted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excluded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computing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average</w:t>
      </w:r>
      <w:r>
        <w:rPr>
          <w:spacing w:val="22"/>
        </w:rPr>
        <w:t> </w:t>
      </w:r>
      <w:r>
        <w:rPr/>
        <w:t>price.</w:t>
      </w:r>
      <w:r>
        <w:rPr>
          <w:spacing w:val="18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19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changed</w:t>
      </w:r>
      <w:r>
        <w:rPr>
          <w:spacing w:val="20"/>
        </w:rPr>
        <w:t> </w:t>
      </w:r>
      <w:r>
        <w:rPr/>
        <w:t>out</w:t>
      </w:r>
      <w:r>
        <w:rPr>
          <w:spacing w:val="-68"/>
        </w:rPr>
        <w:t> </w:t>
      </w:r>
      <w:r>
        <w:rPr/>
        <w:t>at</w:t>
      </w:r>
      <w:r>
        <w:rPr>
          <w:spacing w:val="31"/>
        </w:rPr>
        <w:t> </w:t>
      </w:r>
      <w:r>
        <w:rPr/>
        <w:t>actual</w:t>
      </w:r>
      <w:r>
        <w:rPr>
          <w:spacing w:val="32"/>
        </w:rPr>
        <w:t> </w:t>
      </w:r>
      <w:r>
        <w:rPr/>
        <w:t>cost,</w:t>
      </w:r>
      <w:r>
        <w:rPr>
          <w:spacing w:val="30"/>
        </w:rPr>
        <w:t> </w:t>
      </w:r>
      <w:r>
        <w:rPr/>
        <w:t>so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profit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loss</w:t>
      </w:r>
      <w:r>
        <w:rPr>
          <w:spacing w:val="31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1"/>
        </w:rPr>
        <w:t> </w:t>
      </w:r>
      <w:r>
        <w:rPr/>
        <w:t>incurred</w:t>
      </w:r>
      <w:r>
        <w:rPr>
          <w:spacing w:val="33"/>
        </w:rPr>
        <w:t> </w:t>
      </w:r>
      <w:r>
        <w:rPr/>
        <w:t>merely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adopting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price.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5"/>
        <w:jc w:val="both"/>
      </w:pPr>
      <w:r>
        <w:rPr/>
        <w:t>This method pays no regard to relative quantities held at each price; therefore just a</w:t>
      </w:r>
      <w:r>
        <w:rPr>
          <w:spacing w:val="-67"/>
        </w:rPr>
        <w:t> </w:t>
      </w:r>
      <w:r>
        <w:rPr/>
        <w:t>few [little]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 in</w:t>
      </w:r>
      <w:r>
        <w:rPr>
          <w:spacing w:val="1"/>
        </w:rPr>
        <w:t> </w:t>
      </w:r>
      <w:r>
        <w:rPr/>
        <w:t>favour of it. 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should only be</w:t>
      </w:r>
      <w:r>
        <w:rPr>
          <w:spacing w:val="1"/>
        </w:rPr>
        <w:t> </w:t>
      </w:r>
      <w:r>
        <w:rPr/>
        <w:t>used</w:t>
      </w:r>
      <w:r>
        <w:rPr>
          <w:spacing w:val="70"/>
        </w:rPr>
        <w:t> </w:t>
      </w:r>
      <w:r>
        <w:rPr/>
        <w:t>when</w:t>
      </w:r>
      <w:r>
        <w:rPr>
          <w:spacing w:val="1"/>
        </w:rPr>
        <w:t> </w:t>
      </w:r>
      <w:r>
        <w:rPr/>
        <w:t>prices</w:t>
      </w:r>
      <w:r>
        <w:rPr>
          <w:spacing w:val="-3"/>
        </w:rPr>
        <w:t> </w:t>
      </w:r>
      <w:r>
        <w:rPr/>
        <w:t>do not</w:t>
      </w:r>
      <w:r>
        <w:rPr>
          <w:spacing w:val="1"/>
        </w:rPr>
        <w:t> </w:t>
      </w:r>
      <w:r>
        <w:rPr/>
        <w:t>fluctuate</w:t>
      </w:r>
      <w:r>
        <w:rPr>
          <w:spacing w:val="-1"/>
        </w:rPr>
        <w:t> </w:t>
      </w:r>
      <w:r>
        <w:rPr/>
        <w:t>very much</w:t>
      </w:r>
      <w:r>
        <w:rPr>
          <w:spacing w:val="6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stock value is very</w:t>
      </w:r>
      <w:r>
        <w:rPr>
          <w:spacing w:val="-4"/>
        </w:rPr>
        <w:t> </w:t>
      </w:r>
      <w:r>
        <w:rPr/>
        <w:t>small.</w:t>
      </w:r>
    </w:p>
    <w:p>
      <w:pPr>
        <w:pStyle w:val="BodyText"/>
        <w:spacing w:line="482" w:lineRule="auto" w:before="199"/>
        <w:ind w:left="1040" w:right="1069"/>
        <w:jc w:val="both"/>
      </w:pPr>
      <w:r>
        <w:rPr/>
        <w:t>Despite the fact that simple average price is easy to compute, it is misleading and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false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valuation figures.</w:t>
      </w:r>
    </w:p>
    <w:p>
      <w:pPr>
        <w:pStyle w:val="Heading1"/>
        <w:numPr>
          <w:ilvl w:val="2"/>
          <w:numId w:val="14"/>
        </w:numPr>
        <w:tabs>
          <w:tab w:pos="2717" w:val="left" w:leader="none"/>
          <w:tab w:pos="2718" w:val="left" w:leader="none"/>
        </w:tabs>
        <w:spacing w:line="240" w:lineRule="auto" w:before="200" w:after="0"/>
        <w:ind w:left="2717" w:right="0" w:hanging="1678"/>
        <w:jc w:val="left"/>
      </w:pPr>
      <w:r>
        <w:rPr/>
        <w:t>WEIGHTED</w:t>
      </w:r>
      <w:r>
        <w:rPr>
          <w:spacing w:val="-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PRICE.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65" w:firstLine="139"/>
        <w:jc w:val="both"/>
      </w:pP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CIMA“This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price</w:t>
      </w:r>
      <w:r>
        <w:rPr>
          <w:spacing w:val="33"/>
        </w:rPr>
        <w:t> </w:t>
      </w:r>
      <w:r>
        <w:rPr/>
        <w:t>which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calculated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dividing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total</w:t>
      </w:r>
      <w:r>
        <w:rPr>
          <w:spacing w:val="-68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priced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that stock”.</w:t>
      </w:r>
    </w:p>
    <w:p>
      <w:pPr>
        <w:pStyle w:val="BodyText"/>
        <w:spacing w:line="480" w:lineRule="auto" w:before="200"/>
        <w:ind w:left="1040" w:right="1053" w:firstLine="719"/>
        <w:jc w:val="both"/>
      </w:pPr>
      <w:r>
        <w:rPr/>
        <w:t>This is the most often used average price method which assumes that every</w:t>
      </w:r>
      <w:r>
        <w:rPr>
          <w:spacing w:val="1"/>
        </w:rPr>
        <w:t> </w:t>
      </w:r>
      <w:r>
        <w:rPr/>
        <w:t>batch taken from the store room consists of uniform quantities from each supply in</w:t>
      </w:r>
      <w:r>
        <w:rPr>
          <w:spacing w:val="1"/>
        </w:rPr>
        <w:t> </w:t>
      </w:r>
      <w:r>
        <w:rPr/>
        <w:t>stock at the time of issue. The method determines the unit price by dividing the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cost of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stock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outstanding.</w:t>
      </w:r>
    </w:p>
    <w:p>
      <w:pPr>
        <w:pStyle w:val="BodyText"/>
        <w:spacing w:line="480" w:lineRule="auto" w:before="199"/>
        <w:ind w:left="1040" w:right="1055" w:firstLine="719"/>
        <w:jc w:val="both"/>
      </w:pPr>
      <w:r>
        <w:rPr/>
        <w:t>This</w:t>
      </w:r>
      <w:r>
        <w:rPr>
          <w:spacing w:val="47"/>
        </w:rPr>
        <w:t> </w:t>
      </w:r>
      <w:r>
        <w:rPr/>
        <w:t>method</w:t>
      </w:r>
      <w:r>
        <w:rPr>
          <w:spacing w:val="46"/>
        </w:rPr>
        <w:t> </w:t>
      </w:r>
      <w:r>
        <w:rPr/>
        <w:t>uses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weightedaverage</w:t>
      </w:r>
      <w:r>
        <w:rPr>
          <w:spacing w:val="47"/>
        </w:rPr>
        <w:t> </w:t>
      </w:r>
      <w:r>
        <w:rPr/>
        <w:t>cost</w:t>
      </w:r>
      <w:r>
        <w:rPr>
          <w:spacing w:val="48"/>
        </w:rPr>
        <w:t> </w:t>
      </w:r>
      <w:r>
        <w:rPr/>
        <w:t>per</w:t>
      </w:r>
      <w:r>
        <w:rPr>
          <w:spacing w:val="45"/>
        </w:rPr>
        <w:t> </w:t>
      </w:r>
      <w:r>
        <w:rPr/>
        <w:t>inventory</w:t>
      </w:r>
      <w:r>
        <w:rPr>
          <w:spacing w:val="44"/>
        </w:rPr>
        <w:t> </w:t>
      </w:r>
      <w:r>
        <w:rPr/>
        <w:t>unit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assigning</w:t>
      </w:r>
      <w:r>
        <w:rPr>
          <w:spacing w:val="-67"/>
        </w:rPr>
        <w:t> </w:t>
      </w:r>
      <w:r>
        <w:rPr/>
        <w:t>cost to units sold and to inventory. A weightedaverage cost of goods available for</w:t>
      </w:r>
      <w:r>
        <w:rPr>
          <w:spacing w:val="1"/>
        </w:rPr>
        <w:t> </w:t>
      </w:r>
      <w:r>
        <w:rPr/>
        <w:t>sale is recalculated at the time of each purchase. Notice that the most current</w:t>
      </w:r>
      <w:r>
        <w:rPr>
          <w:spacing w:val="1"/>
        </w:rPr>
        <w:t> </w:t>
      </w:r>
      <w:r>
        <w:rPr/>
        <w:t>average cost is used to calculate the cost of each sale. Weighted average will</w:t>
      </w:r>
      <w:r>
        <w:rPr>
          <w:spacing w:val="1"/>
        </w:rPr>
        <w:t> </w:t>
      </w:r>
      <w:r>
        <w:rPr/>
        <w:t>produce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perpetual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periodic</w:t>
      </w:r>
      <w:r>
        <w:rPr>
          <w:spacing w:val="-2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4" w:firstLine="719"/>
        <w:jc w:val="both"/>
      </w:pPr>
      <w:r>
        <w:rPr/>
        <w:t>Larson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[1992:402]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 pricing system in which the unit prices of the of the beginning and of</w:t>
      </w:r>
      <w:r>
        <w:rPr>
          <w:spacing w:val="1"/>
        </w:rPr>
        <w:t> </w:t>
      </w:r>
      <w:r>
        <w:rPr/>
        <w:t>each purchase are weighted</w:t>
      </w:r>
      <w:r>
        <w:rPr>
          <w:spacing w:val="1"/>
        </w:rPr>
        <w:t> </w:t>
      </w:r>
      <w:r>
        <w:rPr/>
        <w:t>by number of units in the beginning</w:t>
      </w:r>
      <w:r>
        <w:rPr>
          <w:spacing w:val="70"/>
        </w:rPr>
        <w:t> </w:t>
      </w:r>
      <w:r>
        <w:rPr/>
        <w:t>inventory and</w:t>
      </w:r>
      <w:r>
        <w:rPr>
          <w:spacing w:val="1"/>
        </w:rPr>
        <w:t> </w:t>
      </w:r>
      <w:r>
        <w:rPr/>
        <w:t>each purchase .The total of these amounts is then divided by the total</w:t>
      </w:r>
      <w:r>
        <w:rPr>
          <w:spacing w:val="7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ending</w:t>
      </w:r>
      <w:r>
        <w:rPr>
          <w:spacing w:val="1"/>
        </w:rPr>
        <w:t> </w:t>
      </w:r>
      <w:r>
        <w:rPr/>
        <w:t>inventory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sold.</w:t>
      </w:r>
    </w:p>
    <w:p>
      <w:pPr>
        <w:pStyle w:val="BodyText"/>
        <w:spacing w:before="201"/>
        <w:ind w:left="1110"/>
        <w:jc w:val="both"/>
      </w:pP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4"/>
        </w:numPr>
        <w:tabs>
          <w:tab w:pos="1761" w:val="left" w:leader="none"/>
        </w:tabs>
        <w:spacing w:line="240" w:lineRule="auto" w:before="178" w:after="0"/>
        <w:ind w:left="1760" w:right="0" w:hanging="361"/>
        <w:jc w:val="both"/>
        <w:rPr>
          <w:sz w:val="28"/>
        </w:rPr>
      </w:pPr>
      <w:r>
        <w:rPr>
          <w:sz w:val="28"/>
        </w:rPr>
        <w:t>Simplicity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operation.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4"/>
        </w:numPr>
        <w:tabs>
          <w:tab w:pos="1761" w:val="left" w:leader="none"/>
        </w:tabs>
        <w:spacing w:line="240" w:lineRule="auto" w:before="1" w:after="0"/>
        <w:ind w:left="1760" w:right="0" w:hanging="361"/>
        <w:jc w:val="both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lead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unrealized</w:t>
      </w:r>
      <w:r>
        <w:rPr>
          <w:spacing w:val="-1"/>
          <w:sz w:val="28"/>
        </w:rPr>
        <w:t> </w:t>
      </w:r>
      <w:r>
        <w:rPr>
          <w:sz w:val="28"/>
        </w:rPr>
        <w:t>profits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losses.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4"/>
        </w:numPr>
        <w:tabs>
          <w:tab w:pos="1761" w:val="left" w:leader="none"/>
        </w:tabs>
        <w:spacing w:line="480" w:lineRule="auto" w:before="0" w:after="0"/>
        <w:ind w:left="1760" w:right="1055" w:hanging="360"/>
        <w:jc w:val="both"/>
        <w:rPr>
          <w:sz w:val="28"/>
        </w:rPr>
      </w:pP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Asukwo</w:t>
      </w:r>
      <w:r>
        <w:rPr>
          <w:spacing w:val="1"/>
          <w:sz w:val="28"/>
        </w:rPr>
        <w:t> </w:t>
      </w:r>
      <w:r>
        <w:rPr>
          <w:sz w:val="28"/>
        </w:rPr>
        <w:t>[1990:108].</w:t>
      </w:r>
      <w:r>
        <w:rPr>
          <w:spacing w:val="1"/>
          <w:sz w:val="28"/>
        </w:rPr>
        <w:t> </w:t>
      </w:r>
      <w:r>
        <w:rPr>
          <w:sz w:val="28"/>
        </w:rPr>
        <w:t>“This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recommended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international accounting standard[IAS 2]and</w:t>
      </w:r>
      <w:r>
        <w:rPr>
          <w:spacing w:val="1"/>
          <w:sz w:val="28"/>
        </w:rPr>
        <w:t> </w:t>
      </w:r>
      <w:r>
        <w:rPr>
          <w:sz w:val="28"/>
        </w:rPr>
        <w:t>the statement of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-1"/>
          <w:sz w:val="28"/>
        </w:rPr>
        <w:t> </w:t>
      </w:r>
      <w:r>
        <w:rPr>
          <w:sz w:val="28"/>
        </w:rPr>
        <w:t>[SAS4]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determination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historical cost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inventories.</w:t>
      </w:r>
    </w:p>
    <w:p>
      <w:pPr>
        <w:pStyle w:val="ListParagraph"/>
        <w:numPr>
          <w:ilvl w:val="3"/>
          <w:numId w:val="14"/>
        </w:numPr>
        <w:tabs>
          <w:tab w:pos="1761" w:val="left" w:leader="none"/>
        </w:tabs>
        <w:spacing w:line="480" w:lineRule="auto" w:before="1" w:after="0"/>
        <w:ind w:left="1760" w:right="1055" w:hanging="360"/>
        <w:jc w:val="both"/>
        <w:rPr>
          <w:sz w:val="28"/>
        </w:rPr>
      </w:pPr>
      <w:r>
        <w:rPr>
          <w:sz w:val="28"/>
        </w:rPr>
        <w:t>The benefit of minimizing the effects of rapid price fluctuation, thereby</w:t>
      </w:r>
      <w:r>
        <w:rPr>
          <w:spacing w:val="1"/>
          <w:sz w:val="28"/>
        </w:rPr>
        <w:t> </w:t>
      </w:r>
      <w:r>
        <w:rPr>
          <w:sz w:val="28"/>
        </w:rPr>
        <w:t>showing the remaining</w:t>
      </w:r>
      <w:r>
        <w:rPr>
          <w:spacing w:val="2"/>
          <w:sz w:val="28"/>
        </w:rPr>
        <w:t> </w:t>
      </w:r>
      <w:r>
        <w:rPr>
          <w:sz w:val="28"/>
        </w:rPr>
        <w:t>stock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cost price.</w:t>
      </w:r>
    </w:p>
    <w:p>
      <w:pPr>
        <w:pStyle w:val="Heading1"/>
        <w:numPr>
          <w:ilvl w:val="2"/>
          <w:numId w:val="14"/>
        </w:numPr>
        <w:tabs>
          <w:tab w:pos="1761" w:val="left" w:leader="none"/>
        </w:tabs>
        <w:spacing w:line="240" w:lineRule="auto" w:before="205" w:after="0"/>
        <w:ind w:left="1760" w:right="0" w:hanging="721"/>
        <w:jc w:val="left"/>
      </w:pPr>
      <w:r>
        <w:rPr/>
        <w:t>MOVING</w:t>
      </w:r>
      <w:r>
        <w:rPr>
          <w:spacing w:val="-2"/>
        </w:rPr>
        <w:t> </w:t>
      </w:r>
      <w:r>
        <w:rPr/>
        <w:t>AVERAGE.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7" w:firstLine="208"/>
        <w:jc w:val="both"/>
      </w:pPr>
      <w:r>
        <w:rPr/>
        <w:t>This is a modified form of the weighted average method or technique. It is</w:t>
      </w:r>
      <w:r>
        <w:rPr>
          <w:spacing w:val="1"/>
        </w:rPr>
        <w:t> </w:t>
      </w:r>
      <w:r>
        <w:rPr/>
        <w:t>employed in a perpetual inventory record system in order to compute the unit price</w:t>
      </w:r>
      <w:r>
        <w:rPr>
          <w:spacing w:val="1"/>
        </w:rPr>
        <w:t> </w:t>
      </w:r>
      <w:r>
        <w:rPr/>
        <w:t>at which materials could be issued, this method divides the total cost of material of</w:t>
      </w:r>
      <w:r>
        <w:rPr>
          <w:spacing w:val="1"/>
        </w:rPr>
        <w:t> </w:t>
      </w:r>
      <w:r>
        <w:rPr/>
        <w:t>a particular class by the number of unit on hand to arrive at the price. Under the</w:t>
      </w:r>
      <w:r>
        <w:rPr>
          <w:spacing w:val="1"/>
        </w:rPr>
        <w:t> </w:t>
      </w:r>
      <w:r>
        <w:rPr/>
        <w:t>method,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average</w:t>
      </w:r>
      <w:r>
        <w:rPr>
          <w:spacing w:val="27"/>
        </w:rPr>
        <w:t> </w:t>
      </w:r>
      <w:r>
        <w:rPr/>
        <w:t>unit</w:t>
      </w:r>
      <w:r>
        <w:rPr>
          <w:spacing w:val="26"/>
        </w:rPr>
        <w:t> </w:t>
      </w:r>
      <w:r>
        <w:rPr/>
        <w:t>cost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recomputed</w:t>
      </w:r>
      <w:r>
        <w:rPr>
          <w:spacing w:val="30"/>
        </w:rPr>
        <w:t> </w:t>
      </w:r>
      <w:r>
        <w:rPr/>
        <w:t>each</w:t>
      </w:r>
      <w:r>
        <w:rPr>
          <w:spacing w:val="26"/>
        </w:rPr>
        <w:t> </w:t>
      </w:r>
      <w:r>
        <w:rPr/>
        <w:t>time</w:t>
      </w:r>
      <w:r>
        <w:rPr>
          <w:spacing w:val="29"/>
        </w:rPr>
        <w:t> </w:t>
      </w:r>
      <w:r>
        <w:rPr/>
        <w:t>stock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purchase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7"/>
        <w:jc w:val="both"/>
      </w:pPr>
      <w:r>
        <w:rPr/>
        <w:t>materials is received subsequently, any issue is then made at the unit cost until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receipt of</w:t>
      </w:r>
      <w:r>
        <w:rPr>
          <w:spacing w:val="-4"/>
        </w:rPr>
        <w:t> </w:t>
      </w:r>
      <w:r>
        <w:rPr/>
        <w:t>stock necessitates the</w:t>
      </w:r>
      <w:r>
        <w:rPr>
          <w:spacing w:val="-1"/>
        </w:rPr>
        <w:t> </w:t>
      </w:r>
      <w:r>
        <w:rPr/>
        <w:t>computation 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unit</w:t>
      </w:r>
      <w:r>
        <w:rPr>
          <w:spacing w:val="5"/>
        </w:rPr>
        <w:t> </w:t>
      </w:r>
      <w:r>
        <w:rPr/>
        <w:t>cost.</w:t>
      </w:r>
    </w:p>
    <w:p>
      <w:pPr>
        <w:pStyle w:val="BodyText"/>
        <w:spacing w:line="480" w:lineRule="auto" w:before="200"/>
        <w:ind w:left="1040" w:right="1062" w:firstLine="719"/>
        <w:jc w:val="both"/>
        <w:rPr>
          <w:b/>
        </w:rPr>
      </w:pPr>
      <w:r>
        <w:rPr/>
        <w:t>Moving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system, new weighted average is computed each time goods are purchased. This</w:t>
      </w:r>
      <w:r>
        <w:rPr>
          <w:spacing w:val="1"/>
        </w:rPr>
        <w:t> </w:t>
      </w:r>
      <w:r>
        <w:rPr/>
        <w:t>method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more</w:t>
      </w:r>
      <w:r>
        <w:rPr>
          <w:spacing w:val="19"/>
        </w:rPr>
        <w:t> </w:t>
      </w:r>
      <w:r>
        <w:rPr/>
        <w:t>cumber</w:t>
      </w:r>
      <w:r>
        <w:rPr>
          <w:spacing w:val="16"/>
        </w:rPr>
        <w:t> </w:t>
      </w:r>
      <w:r>
        <w:rPr/>
        <w:t>some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opera</w:t>
      </w:r>
      <w:r>
        <w:rPr>
          <w:spacing w:val="17"/>
        </w:rPr>
        <w:t> </w:t>
      </w:r>
      <w:r>
        <w:rPr/>
        <w:t>than</w:t>
      </w:r>
      <w:r>
        <w:rPr>
          <w:spacing w:val="17"/>
        </w:rPr>
        <w:t> </w:t>
      </w:r>
      <w:r>
        <w:rPr/>
        <w:t>other</w:t>
      </w:r>
      <w:r>
        <w:rPr>
          <w:spacing w:val="16"/>
        </w:rPr>
        <w:t> </w:t>
      </w:r>
      <w:r>
        <w:rPr/>
        <w:t>average</w:t>
      </w:r>
      <w:r>
        <w:rPr>
          <w:spacing w:val="19"/>
        </w:rPr>
        <w:t> </w:t>
      </w:r>
      <w:r>
        <w:rPr/>
        <w:t>costing</w:t>
      </w:r>
      <w:r>
        <w:rPr>
          <w:spacing w:val="19"/>
        </w:rPr>
        <w:t> </w:t>
      </w:r>
      <w:r>
        <w:rPr/>
        <w:t>methods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due</w:t>
      </w:r>
      <w:r>
        <w:rPr>
          <w:spacing w:val="-68"/>
        </w:rPr>
        <w:t> </w:t>
      </w:r>
      <w:r>
        <w:rPr/>
        <w:t>to the fact that it demands accurate track records of costs and quantities each time</w:t>
      </w:r>
      <w:r>
        <w:rPr>
          <w:spacing w:val="1"/>
        </w:rPr>
        <w:t> </w:t>
      </w:r>
      <w:r>
        <w:rPr/>
        <w:t>stock is</w:t>
      </w:r>
      <w:r>
        <w:rPr>
          <w:spacing w:val="1"/>
        </w:rPr>
        <w:t> </w:t>
      </w:r>
      <w:r>
        <w:rPr/>
        <w:t>receive</w:t>
      </w:r>
      <w:r>
        <w:rPr>
          <w:b/>
        </w:rPr>
        <w:t>.</w:t>
      </w:r>
    </w:p>
    <w:p>
      <w:pPr>
        <w:pStyle w:val="Heading1"/>
        <w:numPr>
          <w:ilvl w:val="2"/>
          <w:numId w:val="14"/>
        </w:numPr>
        <w:tabs>
          <w:tab w:pos="1741" w:val="left" w:leader="none"/>
        </w:tabs>
        <w:spacing w:line="240" w:lineRule="auto" w:before="206" w:after="0"/>
        <w:ind w:left="1740" w:right="0" w:hanging="701"/>
        <w:jc w:val="left"/>
      </w:pPr>
      <w:r>
        <w:rPr/>
        <w:t>COST</w:t>
      </w:r>
      <w:r>
        <w:rPr>
          <w:spacing w:val="-3"/>
        </w:rPr>
        <w:t> </w:t>
      </w:r>
      <w:r>
        <w:rPr/>
        <w:t>PRICE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1040"/>
        <w:jc w:val="both"/>
      </w:pPr>
      <w:r>
        <w:rPr/>
        <w:t>They</w:t>
      </w:r>
      <w:r>
        <w:rPr>
          <w:spacing w:val="-5"/>
        </w:rPr>
        <w:t> </w:t>
      </w:r>
      <w:r>
        <w:rPr/>
        <w:t>include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4"/>
        </w:numPr>
        <w:tabs>
          <w:tab w:pos="1761" w:val="left" w:leader="none"/>
        </w:tabs>
        <w:spacing w:line="240" w:lineRule="auto" w:before="178" w:after="0"/>
        <w:ind w:left="1760" w:right="0" w:hanging="361"/>
        <w:jc w:val="left"/>
        <w:rPr>
          <w:sz w:val="28"/>
        </w:rPr>
      </w:pPr>
      <w:r>
        <w:rPr>
          <w:sz w:val="28"/>
        </w:rPr>
        <w:t>First-in-First</w:t>
      </w:r>
      <w:r>
        <w:rPr>
          <w:spacing w:val="-15"/>
          <w:sz w:val="28"/>
        </w:rPr>
        <w:t> </w:t>
      </w:r>
      <w:r>
        <w:rPr>
          <w:sz w:val="28"/>
        </w:rPr>
        <w:t>out[FIFO].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4"/>
        </w:numPr>
        <w:tabs>
          <w:tab w:pos="1761" w:val="left" w:leader="none"/>
        </w:tabs>
        <w:spacing w:line="240" w:lineRule="auto" w:before="1" w:after="0"/>
        <w:ind w:left="1760" w:right="0" w:hanging="361"/>
        <w:jc w:val="left"/>
        <w:rPr>
          <w:sz w:val="28"/>
        </w:rPr>
      </w:pPr>
      <w:r>
        <w:rPr>
          <w:sz w:val="28"/>
        </w:rPr>
        <w:t>Last-in-First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4"/>
          <w:sz w:val="28"/>
        </w:rPr>
        <w:t> </w:t>
      </w:r>
      <w:r>
        <w:rPr>
          <w:sz w:val="28"/>
        </w:rPr>
        <w:t>[LIFO]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</w:pPr>
      <w:r>
        <w:rPr/>
        <w:t>2.4.4.1.</w:t>
      </w:r>
      <w:r>
        <w:rPr>
          <w:spacing w:val="-1"/>
        </w:rPr>
        <w:t> </w:t>
      </w:r>
      <w:r>
        <w:rPr/>
        <w:t>FIRST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[FIFO]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56" w:firstLine="719"/>
        <w:jc w:val="both"/>
      </w:pPr>
      <w:r>
        <w:rPr/>
        <w:t>In this method stocks are issued in strict chronological order. That is the</w:t>
      </w:r>
      <w:r>
        <w:rPr>
          <w:spacing w:val="1"/>
        </w:rPr>
        <w:t> </w:t>
      </w:r>
      <w:r>
        <w:rPr/>
        <w:t>oldest materials are issued first and are issued at the rate at which they were</w:t>
      </w:r>
      <w:r>
        <w:rPr>
          <w:spacing w:val="1"/>
        </w:rPr>
        <w:t> </w:t>
      </w:r>
      <w:r>
        <w:rPr/>
        <w:t>received.</w:t>
      </w:r>
    </w:p>
    <w:p>
      <w:pPr>
        <w:pStyle w:val="BodyText"/>
        <w:spacing w:line="480" w:lineRule="auto" w:before="199"/>
        <w:ind w:left="1040" w:right="1055" w:firstLine="719"/>
        <w:jc w:val="both"/>
      </w:pPr>
      <w:r>
        <w:rPr/>
        <w:t>In other words materials in the store are issued according to their order of</w:t>
      </w:r>
      <w:r>
        <w:rPr>
          <w:spacing w:val="1"/>
        </w:rPr>
        <w:t> </w:t>
      </w:r>
      <w:r>
        <w:rPr/>
        <w:t>receipts</w:t>
      </w:r>
      <w:r>
        <w:rPr>
          <w:spacing w:val="15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store.</w:t>
      </w:r>
      <w:r>
        <w:rPr>
          <w:spacing w:val="15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opening</w:t>
      </w:r>
      <w:r>
        <w:rPr>
          <w:spacing w:val="15"/>
        </w:rPr>
        <w:t> </w:t>
      </w:r>
      <w:r>
        <w:rPr/>
        <w:t>stocks,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treated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if</w:t>
      </w:r>
      <w:r>
        <w:rPr>
          <w:spacing w:val="14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8"/>
        <w:jc w:val="both"/>
      </w:pPr>
      <w:r>
        <w:rPr/>
        <w:t>were issued first then the unit from the first purchase issued next. This method is</w:t>
      </w:r>
      <w:r>
        <w:rPr>
          <w:spacing w:val="1"/>
        </w:rPr>
        <w:t> </w:t>
      </w:r>
      <w:r>
        <w:rPr/>
        <w:t>not suitable in times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rising</w:t>
      </w:r>
      <w:r>
        <w:rPr>
          <w:spacing w:val="1"/>
        </w:rPr>
        <w:t> </w:t>
      </w:r>
      <w:r>
        <w:rPr/>
        <w:t>prices and</w:t>
      </w:r>
      <w:r>
        <w:rPr>
          <w:spacing w:val="-3"/>
        </w:rPr>
        <w:t> </w:t>
      </w:r>
      <w:r>
        <w:rPr/>
        <w:t>inflation.</w:t>
      </w:r>
    </w:p>
    <w:p>
      <w:pPr>
        <w:pStyle w:val="BodyText"/>
        <w:spacing w:line="480" w:lineRule="auto" w:before="200"/>
        <w:ind w:left="1040" w:right="1064" w:firstLine="719"/>
        <w:jc w:val="both"/>
      </w:pPr>
      <w:r>
        <w:rPr/>
        <w:t>This is because issue price of materials to production will be low while the</w:t>
      </w:r>
      <w:r>
        <w:rPr>
          <w:spacing w:val="1"/>
        </w:rPr>
        <w:t> </w:t>
      </w:r>
      <w:r>
        <w:rPr/>
        <w:t>cost of replacement of materials will be high. This will in turn charge</w:t>
      </w:r>
      <w:r>
        <w:rPr>
          <w:spacing w:val="1"/>
        </w:rPr>
        <w:t> </w:t>
      </w:r>
      <w:r>
        <w:rPr/>
        <w:t>a lower cost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1"/>
        </w:rPr>
        <w:t> </w:t>
      </w:r>
      <w:r>
        <w:rPr/>
        <w:t>sold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income statement.</w:t>
      </w:r>
    </w:p>
    <w:p>
      <w:pPr>
        <w:pStyle w:val="BodyText"/>
        <w:spacing w:line="480" w:lineRule="auto" w:before="200"/>
        <w:ind w:left="1040" w:right="1060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inventory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materials purchased first are presumed to be charged to production first, therefore</w:t>
      </w:r>
      <w:r>
        <w:rPr>
          <w:spacing w:val="1"/>
        </w:rPr>
        <w:t> </w:t>
      </w:r>
      <w:r>
        <w:rPr/>
        <w:t>the items from the earliest purchase are issued next and so on. Thus all items left in</w:t>
      </w:r>
      <w:r>
        <w:rPr>
          <w:spacing w:val="-67"/>
        </w:rPr>
        <w:t> </w:t>
      </w:r>
      <w:r>
        <w:rPr/>
        <w:t>the closing stock are deemed to have come from the most recent purchase, whereas</w:t>
      </w:r>
      <w:r>
        <w:rPr>
          <w:spacing w:val="-67"/>
        </w:rPr>
        <w:t> </w:t>
      </w:r>
      <w:r>
        <w:rPr/>
        <w:t>those</w:t>
      </w:r>
      <w:r>
        <w:rPr>
          <w:spacing w:val="-1"/>
        </w:rPr>
        <w:t> </w:t>
      </w:r>
      <w:r>
        <w:rPr/>
        <w:t>issued to</w:t>
      </w:r>
      <w:r>
        <w:rPr>
          <w:spacing w:val="1"/>
        </w:rPr>
        <w:t> </w:t>
      </w:r>
      <w:r>
        <w:rPr/>
        <w:t>production are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earliest purchase.</w:t>
      </w:r>
    </w:p>
    <w:p>
      <w:pPr>
        <w:pStyle w:val="BodyText"/>
        <w:spacing w:line="480" w:lineRule="auto" w:before="201"/>
        <w:ind w:left="1040" w:right="1055" w:firstLine="719"/>
        <w:jc w:val="both"/>
      </w:pPr>
      <w:r>
        <w:rPr/>
        <w:t>Eyisi</w:t>
      </w:r>
      <w:r>
        <w:rPr>
          <w:spacing w:val="1"/>
        </w:rPr>
        <w:t> </w:t>
      </w:r>
      <w:r>
        <w:rPr/>
        <w:t>(2003:24)stated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that the oldest purchased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are sold</w:t>
      </w:r>
      <w:r>
        <w:rPr>
          <w:spacing w:val="1"/>
        </w:rPr>
        <w:t> </w:t>
      </w:r>
      <w:r>
        <w:rPr/>
        <w:t>or issued out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most recently purchased goods are the closing stock balance. First-in-First- Out</w:t>
      </w:r>
      <w:r>
        <w:rPr>
          <w:spacing w:val="1"/>
        </w:rPr>
        <w:t> </w:t>
      </w:r>
      <w:r>
        <w:rPr/>
        <w:t>(FIFO)methods</w:t>
      </w:r>
      <w:r>
        <w:rPr>
          <w:spacing w:val="-1"/>
        </w:rPr>
        <w:t> </w:t>
      </w:r>
      <w:r>
        <w:rPr/>
        <w:t>assigns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issued [transferred]out</w:t>
      </w:r>
      <w:r>
        <w:rPr>
          <w:spacing w:val="-1"/>
        </w:rPr>
        <w:t> </w:t>
      </w:r>
      <w:r>
        <w:rPr/>
        <w:t>stocks from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stores.</w:t>
      </w:r>
    </w:p>
    <w:p>
      <w:pPr>
        <w:pStyle w:val="BodyText"/>
        <w:spacing w:line="480" w:lineRule="auto" w:before="201"/>
        <w:ind w:left="1040" w:right="1055"/>
        <w:jc w:val="both"/>
      </w:pP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acquired. The advantage of this method is that, it is assumed that cost of materials</w:t>
      </w:r>
      <w:r>
        <w:rPr>
          <w:spacing w:val="1"/>
        </w:rPr>
        <w:t> </w:t>
      </w:r>
      <w:r>
        <w:rPr/>
        <w:t>issued out in time of deflation reflects the previous stocks (material) acquired at a</w:t>
      </w:r>
      <w:r>
        <w:rPr>
          <w:spacing w:val="1"/>
        </w:rPr>
        <w:t> </w:t>
      </w:r>
      <w:r>
        <w:rPr/>
        <w:t>lower</w:t>
      </w:r>
      <w:r>
        <w:rPr>
          <w:spacing w:val="-4"/>
        </w:rPr>
        <w:t> </w:t>
      </w:r>
      <w:r>
        <w:rPr/>
        <w:t>price.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5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Farlex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First-in,</w:t>
      </w:r>
      <w:r>
        <w:rPr>
          <w:spacing w:val="1"/>
        </w:rPr>
        <w:t> </w:t>
      </w:r>
      <w:r>
        <w:rPr/>
        <w:t>First-out</w:t>
      </w:r>
      <w:r>
        <w:rPr>
          <w:spacing w:val="1"/>
        </w:rPr>
        <w:t> </w:t>
      </w:r>
      <w:r>
        <w:rPr/>
        <w:t>(FIFO) method is an accounting procedure for identifying the order in which items</w:t>
      </w:r>
      <w:r>
        <w:rPr>
          <w:spacing w:val="1"/>
        </w:rPr>
        <w:t> </w:t>
      </w:r>
      <w:r>
        <w:rPr/>
        <w:t>are used or sold. With FIFO, the oldest remaining items are assumed to have been</w:t>
      </w:r>
      <w:r>
        <w:rPr>
          <w:spacing w:val="1"/>
        </w:rPr>
        <w:t> </w:t>
      </w:r>
      <w:r>
        <w:rPr/>
        <w:t>sold first. During a period of inflation this tends to keep cost low for accounting</w:t>
      </w:r>
      <w:r>
        <w:rPr>
          <w:spacing w:val="1"/>
        </w:rPr>
        <w:t> </w:t>
      </w:r>
      <w:r>
        <w:rPr/>
        <w:t>purposes.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higher</w:t>
      </w:r>
      <w:r>
        <w:rPr>
          <w:spacing w:val="-3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liability,</w:t>
      </w:r>
      <w:r>
        <w:rPr>
          <w:spacing w:val="-3"/>
        </w:rPr>
        <w:t> </w:t>
      </w:r>
      <w:r>
        <w:rPr/>
        <w:t>however.</w:t>
      </w:r>
    </w:p>
    <w:p>
      <w:pPr>
        <w:pStyle w:val="BodyText"/>
        <w:spacing w:line="480" w:lineRule="auto" w:before="201"/>
        <w:ind w:left="1040" w:right="1060" w:firstLine="719"/>
        <w:jc w:val="both"/>
      </w:pPr>
      <w:r>
        <w:rPr/>
        <w:t>This method is most suitable in valuing agricultural products which are</w:t>
      </w:r>
      <w:r>
        <w:rPr>
          <w:spacing w:val="1"/>
        </w:rPr>
        <w:t> </w:t>
      </w:r>
      <w:r>
        <w:rPr/>
        <w:t>perishable and subject to a fairly speedy deterioration as time elapses. Also, it</w:t>
      </w:r>
      <w:r>
        <w:rPr>
          <w:spacing w:val="1"/>
        </w:rPr>
        <w:t> </w:t>
      </w:r>
      <w:r>
        <w:rPr/>
        <w:t>maybe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Grocery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perishability. Also, this method checks material obsolescence, avoidable waste and</w:t>
      </w:r>
      <w:r>
        <w:rPr>
          <w:spacing w:val="-67"/>
        </w:rPr>
        <w:t> </w:t>
      </w:r>
      <w:r>
        <w:rPr/>
        <w:t>deterioration. The method ensures that materials issued are at cost and therefore</w:t>
      </w:r>
      <w:r>
        <w:rPr>
          <w:spacing w:val="1"/>
        </w:rPr>
        <w:t> </w:t>
      </w:r>
      <w:r>
        <w:rPr/>
        <w:t>avoids</w:t>
      </w:r>
      <w:r>
        <w:rPr>
          <w:spacing w:val="1"/>
        </w:rPr>
        <w:t> </w:t>
      </w:r>
      <w:r>
        <w:rPr/>
        <w:t>unrealized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materials. And it is also a representative of current prices and thereby avoiding the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outdated</w:t>
      </w:r>
      <w:r>
        <w:rPr>
          <w:spacing w:val="-2"/>
        </w:rPr>
        <w:t> </w:t>
      </w:r>
      <w:r>
        <w:rPr/>
        <w:t>prices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valuing</w:t>
      </w:r>
      <w:r>
        <w:rPr>
          <w:spacing w:val="69"/>
        </w:rPr>
        <w:t> </w:t>
      </w:r>
      <w:r>
        <w:rPr/>
        <w:t>closing</w:t>
      </w:r>
      <w:r>
        <w:rPr>
          <w:spacing w:val="1"/>
        </w:rPr>
        <w:t> </w:t>
      </w:r>
      <w:r>
        <w:rPr/>
        <w:t>stock.</w:t>
      </w:r>
    </w:p>
    <w:p>
      <w:pPr>
        <w:pStyle w:val="BodyText"/>
        <w:spacing w:line="480" w:lineRule="auto" w:before="201"/>
        <w:ind w:left="1040" w:right="1062" w:firstLine="719"/>
        <w:jc w:val="both"/>
      </w:pPr>
      <w:r>
        <w:rPr/>
        <w:t>This method is an actual cost system and it is acceptable to SAS 4. This</w:t>
      </w:r>
      <w:r>
        <w:rPr>
          <w:spacing w:val="1"/>
        </w:rPr>
        <w:t> </w:t>
      </w:r>
      <w:r>
        <w:rPr/>
        <w:t>method is also accepted by the Board of</w:t>
      </w:r>
      <w:r>
        <w:rPr>
          <w:spacing w:val="1"/>
        </w:rPr>
        <w:t> </w:t>
      </w:r>
      <w:r>
        <w:rPr/>
        <w:t>Inland Revenue for tax assessment</w:t>
      </w:r>
      <w:r>
        <w:rPr>
          <w:spacing w:val="1"/>
        </w:rPr>
        <w:t> </w:t>
      </w:r>
      <w:r>
        <w:rPr/>
        <w:t>purposes in the word of Eyisi ( 2003:25) the disadvantage is that higher tax is paid</w:t>
      </w:r>
      <w:r>
        <w:rPr>
          <w:spacing w:val="1"/>
        </w:rPr>
        <w:t> </w:t>
      </w:r>
      <w:r>
        <w:rPr/>
        <w:t>as higher profit is been measured due to lesser cost at initial stage of purchase;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SSAP 9.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3"/>
          <w:numId w:val="15"/>
        </w:numPr>
        <w:tabs>
          <w:tab w:pos="2480" w:val="left" w:leader="none"/>
          <w:tab w:pos="2481" w:val="left" w:leader="none"/>
        </w:tabs>
        <w:spacing w:line="240" w:lineRule="auto" w:before="89" w:after="0"/>
        <w:ind w:left="2480" w:right="0" w:hanging="1441"/>
        <w:jc w:val="left"/>
      </w:pPr>
      <w:r>
        <w:rPr/>
        <w:t>LAST</w:t>
      </w:r>
      <w:r>
        <w:rPr>
          <w:spacing w:val="-1"/>
        </w:rPr>
        <w:t> </w:t>
      </w:r>
      <w:r>
        <w:rPr/>
        <w:t>– IN</w:t>
      </w:r>
      <w:r>
        <w:rPr>
          <w:spacing w:val="-2"/>
        </w:rPr>
        <w:t> </w:t>
      </w:r>
      <w:r>
        <w:rPr/>
        <w:t>– FIRST</w:t>
      </w:r>
      <w:r>
        <w:rPr>
          <w:spacing w:val="-3"/>
        </w:rPr>
        <w:t> </w:t>
      </w:r>
      <w:r>
        <w:rPr/>
        <w:t>– OUT (LIFO</w:t>
      </w:r>
      <w:r>
        <w:rPr>
          <w:spacing w:val="-2"/>
        </w:rPr>
        <w:t> </w:t>
      </w:r>
      <w:r>
        <w:rPr/>
        <w:t>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4" w:firstLine="719"/>
        <w:jc w:val="both"/>
      </w:pPr>
      <w:r>
        <w:rPr/>
        <w:t>This is a method of inventory valuation base on the assumption that the</w:t>
      </w:r>
      <w:r>
        <w:rPr>
          <w:spacing w:val="1"/>
        </w:rPr>
        <w:t> </w:t>
      </w:r>
      <w:r>
        <w:rPr/>
        <w:t>goods purchase most recently(the last in) are sold or used first (the first out). 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successively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periods. In this method, value of the inventory at the end of an accounting period is</w:t>
      </w:r>
      <w:r>
        <w:rPr>
          <w:spacing w:val="-67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value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items</w:t>
      </w:r>
      <w:r>
        <w:rPr>
          <w:spacing w:val="40"/>
        </w:rPr>
        <w:t> </w:t>
      </w:r>
      <w:r>
        <w:rPr/>
        <w:t>purchased</w:t>
      </w:r>
      <w:r>
        <w:rPr>
          <w:spacing w:val="37"/>
        </w:rPr>
        <w:t> </w:t>
      </w:r>
      <w:r>
        <w:rPr/>
        <w:t>earliest.</w:t>
      </w:r>
      <w:r>
        <w:rPr>
          <w:spacing w:val="39"/>
        </w:rPr>
        <w:t> </w:t>
      </w:r>
      <w:r>
        <w:rPr/>
        <w:t>During</w:t>
      </w:r>
      <w:r>
        <w:rPr>
          <w:spacing w:val="38"/>
        </w:rPr>
        <w:t> </w:t>
      </w:r>
      <w:r>
        <w:rPr/>
        <w:t>periods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high</w:t>
      </w:r>
      <w:r>
        <w:rPr>
          <w:spacing w:val="37"/>
        </w:rPr>
        <w:t> </w:t>
      </w:r>
      <w:r>
        <w:rPr/>
        <w:t>inflation</w:t>
      </w:r>
      <w:r>
        <w:rPr>
          <w:spacing w:val="-68"/>
        </w:rPr>
        <w:t> </w:t>
      </w:r>
      <w:r>
        <w:rPr/>
        <w:t>rate, the last in first out (LIFO)</w:t>
      </w:r>
      <w:r>
        <w:rPr>
          <w:spacing w:val="1"/>
        </w:rPr>
        <w:t> </w:t>
      </w:r>
      <w:r>
        <w:rPr/>
        <w:t>method yield lower value of the ending inventory,</w:t>
      </w:r>
      <w:r>
        <w:rPr>
          <w:spacing w:val="1"/>
        </w:rPr>
        <w:t> </w:t>
      </w:r>
      <w:r>
        <w:rPr/>
        <w:t>higher cost of goods sold, a lower gross profit ( hence lower taxable income) than</w:t>
      </w:r>
      <w:r>
        <w:rPr>
          <w:spacing w:val="1"/>
        </w:rPr>
        <w:t> </w:t>
      </w:r>
      <w:r>
        <w:rPr/>
        <w:t>that yielded by the application of the first in first out (FIFO) method. During</w:t>
      </w:r>
      <w:r>
        <w:rPr>
          <w:spacing w:val="1"/>
        </w:rPr>
        <w:t> </w:t>
      </w:r>
      <w:r>
        <w:rPr/>
        <w:t>prolong inflationary periods, however LIFO method can seriously understate the</w:t>
      </w:r>
      <w:r>
        <w:rPr>
          <w:spacing w:val="1"/>
        </w:rPr>
        <w:t> </w:t>
      </w:r>
      <w:r>
        <w:rPr/>
        <w:t>value of inventory because the cost of replacing it would be much higher than the</w:t>
      </w:r>
      <w:r>
        <w:rPr>
          <w:spacing w:val="1"/>
        </w:rPr>
        <w:t> </w:t>
      </w:r>
      <w:r>
        <w:rPr/>
        <w:t>value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account.</w:t>
      </w:r>
    </w:p>
    <w:p>
      <w:pPr>
        <w:pStyle w:val="BodyText"/>
        <w:spacing w:line="480" w:lineRule="auto" w:before="199"/>
        <w:ind w:left="1040" w:right="1055" w:firstLine="719"/>
        <w:jc w:val="both"/>
      </w:pPr>
      <w:r>
        <w:rPr/>
        <w:t>This</w:t>
      </w:r>
      <w:r>
        <w:rPr>
          <w:spacing w:val="16"/>
        </w:rPr>
        <w:t> </w:t>
      </w:r>
      <w:r>
        <w:rPr/>
        <w:t>method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referred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first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last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(FILO)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define</w:t>
      </w:r>
      <w:r>
        <w:rPr>
          <w:spacing w:val="-67"/>
        </w:rPr>
        <w:t> </w:t>
      </w:r>
      <w:r>
        <w:rPr/>
        <w:t>as method of inventory valuation base on the assumption that goods are sold or</w:t>
      </w:r>
      <w:r>
        <w:rPr>
          <w:spacing w:val="1"/>
        </w:rPr>
        <w:t> </w:t>
      </w:r>
      <w:r>
        <w:rPr/>
        <w:t>used in the opposite chronological order in which they are bought. Hence, the cost</w:t>
      </w:r>
      <w:r>
        <w:rPr>
          <w:spacing w:val="1"/>
        </w:rPr>
        <w:t> </w:t>
      </w:r>
      <w:r>
        <w:rPr/>
        <w:t>of goods purchase first is the cost of goods sold last. To visualize this, it may easier</w:t>
      </w:r>
      <w:r>
        <w:rPr>
          <w:spacing w:val="-67"/>
        </w:rPr>
        <w:t> </w:t>
      </w:r>
      <w:r>
        <w:rPr/>
        <w:t>to consider inventory to be a stake of plates. The first plate added (first in)   will</w:t>
      </w:r>
      <w:r>
        <w:rPr>
          <w:spacing w:val="1"/>
        </w:rPr>
        <w:t> </w:t>
      </w:r>
      <w:r>
        <w:rPr/>
        <w:t>stay at the bottom of the stack as long as new plate added on top. In times of rising</w:t>
      </w:r>
      <w:r>
        <w:rPr>
          <w:spacing w:val="1"/>
        </w:rPr>
        <w:t> </w:t>
      </w:r>
      <w:r>
        <w:rPr/>
        <w:t>prices the FILO method record the sale of the most recent items first. FILO is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as the</w:t>
      </w:r>
      <w:r>
        <w:rPr>
          <w:spacing w:val="-4"/>
        </w:rPr>
        <w:t> </w:t>
      </w:r>
      <w:r>
        <w:rPr/>
        <w:t>last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first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(LIFO)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5" w:firstLine="719"/>
        <w:jc w:val="both"/>
      </w:pPr>
      <w:r>
        <w:rPr/>
        <w:t>Consequently, the unit cost of beginning inventory and the earliest purchases</w:t>
      </w:r>
      <w:r>
        <w:rPr>
          <w:spacing w:val="-67"/>
        </w:rPr>
        <w:t> </w:t>
      </w:r>
      <w:r>
        <w:rPr/>
        <w:t>are incorporated in the ending inventory figure. Hence, ending cost is measured at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oldest cost where</w:t>
      </w:r>
      <w:r>
        <w:rPr>
          <w:spacing w:val="-5"/>
        </w:rPr>
        <w:t> </w:t>
      </w:r>
      <w:r>
        <w:rPr/>
        <w:t>as the</w:t>
      </w:r>
      <w:r>
        <w:rPr>
          <w:spacing w:val="-4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is measured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newest</w:t>
      </w:r>
      <w:r>
        <w:rPr>
          <w:spacing w:val="-5"/>
        </w:rPr>
        <w:t> </w:t>
      </w:r>
      <w:r>
        <w:rPr/>
        <w:t>unit cost.</w:t>
      </w:r>
    </w:p>
    <w:p>
      <w:pPr>
        <w:pStyle w:val="BodyText"/>
        <w:spacing w:line="480" w:lineRule="auto" w:before="199"/>
        <w:ind w:left="1040" w:right="1055" w:firstLine="719"/>
        <w:jc w:val="both"/>
      </w:pPr>
      <w:r>
        <w:rPr/>
        <w:t>Larson and miller (1992;424) noted that one argument for the use of LIFO is</w:t>
      </w:r>
      <w:r>
        <w:rPr>
          <w:spacing w:val="-67"/>
        </w:rPr>
        <w:t> </w:t>
      </w:r>
      <w:r>
        <w:rPr/>
        <w:t>base on the fact that a going concern most replace the inventory items in sales.</w:t>
      </w:r>
      <w:r>
        <w:rPr>
          <w:spacing w:val="1"/>
        </w:rPr>
        <w:t> </w:t>
      </w:r>
      <w:r>
        <w:rPr/>
        <w:t>When goods are sold replacement are purchased. According to this point of</w:t>
      </w:r>
      <w:r>
        <w:rPr>
          <w:spacing w:val="1"/>
        </w:rPr>
        <w:t> </w:t>
      </w:r>
      <w:r>
        <w:rPr/>
        <w:t>view a</w:t>
      </w:r>
      <w:r>
        <w:rPr>
          <w:spacing w:val="-67"/>
        </w:rPr>
        <w:t> </w:t>
      </w:r>
      <w:r>
        <w:rPr/>
        <w:t>correct matching of cost with revenue requires matching replacement cost with</w:t>
      </w:r>
      <w:r>
        <w:rPr>
          <w:spacing w:val="1"/>
        </w:rPr>
        <w:t> </w:t>
      </w:r>
      <w:r>
        <w:rPr/>
        <w:t>sales that make the replacement necessary. Although the cost of</w:t>
      </w:r>
      <w:r>
        <w:rPr>
          <w:spacing w:val="1"/>
        </w:rPr>
        <w:t> </w:t>
      </w:r>
      <w:r>
        <w:rPr/>
        <w:t>the most recent</w:t>
      </w:r>
      <w:r>
        <w:rPr>
          <w:spacing w:val="1"/>
        </w:rPr>
        <w:t> </w:t>
      </w:r>
      <w:r>
        <w:rPr/>
        <w:t>purchase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/>
        <w:t>quite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replacement</w:t>
      </w:r>
      <w:r>
        <w:rPr>
          <w:spacing w:val="17"/>
        </w:rPr>
        <w:t> </w:t>
      </w:r>
      <w:r>
        <w:rPr/>
        <w:t>cost,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6"/>
        </w:rPr>
        <w:t> </w:t>
      </w:r>
      <w:r>
        <w:rPr/>
        <w:t>close</w:t>
      </w:r>
      <w:r>
        <w:rPr>
          <w:spacing w:val="16"/>
        </w:rPr>
        <w:t> </w:t>
      </w:r>
      <w:r>
        <w:rPr/>
        <w:t>approximations</w:t>
      </w:r>
      <w:r>
        <w:rPr>
          <w:spacing w:val="-68"/>
        </w:rPr>
        <w:t> </w:t>
      </w:r>
      <w:r>
        <w:rPr/>
        <w:t>of replacement costs. Because LIFO assigns the most recent purchase costs to</w:t>
      </w:r>
      <w:r>
        <w:rPr>
          <w:spacing w:val="1"/>
        </w:rPr>
        <w:t> </w:t>
      </w:r>
      <w:r>
        <w:rPr/>
        <w:t>income statement, LIFO (compared to FIFO and weighted average) comes closest</w:t>
      </w:r>
      <w:r>
        <w:rPr>
          <w:spacing w:val="1"/>
        </w:rPr>
        <w:t> </w:t>
      </w:r>
      <w:r>
        <w:rPr/>
        <w:t>to matching replacement cost with revenues. The LIFO method is suitable in terms</w:t>
      </w:r>
      <w:r>
        <w:rPr>
          <w:spacing w:val="1"/>
        </w:rPr>
        <w:t> </w:t>
      </w:r>
      <w:r>
        <w:rPr/>
        <w:t>of rising prices because materials issued are price at the price of the latest available</w:t>
      </w:r>
      <w:r>
        <w:rPr>
          <w:spacing w:val="-67"/>
        </w:rPr>
        <w:t> </w:t>
      </w:r>
      <w:r>
        <w:rPr/>
        <w:t>consignment in the store which is closely related to the current price level whereas</w:t>
      </w:r>
      <w:r>
        <w:rPr>
          <w:spacing w:val="1"/>
        </w:rPr>
        <w:t> </w:t>
      </w:r>
      <w:r>
        <w:rPr/>
        <w:t>FIFO</w:t>
      </w:r>
      <w:r>
        <w:rPr>
          <w:spacing w:val="-1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useful when</w:t>
      </w:r>
      <w:r>
        <w:rPr>
          <w:spacing w:val="1"/>
        </w:rPr>
        <w:t> </w:t>
      </w:r>
      <w:r>
        <w:rPr/>
        <w:t>prices of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falling.</w:t>
      </w:r>
    </w:p>
    <w:p>
      <w:pPr>
        <w:pStyle w:val="BodyText"/>
        <w:spacing w:line="480" w:lineRule="auto" w:before="202"/>
        <w:ind w:left="1040" w:right="1059" w:firstLine="719"/>
        <w:jc w:val="both"/>
      </w:pPr>
      <w:r>
        <w:rPr/>
        <w:t>Eyisi, S A (2003:25) stated that this method is the opposite of</w:t>
      </w:r>
      <w:r>
        <w:rPr>
          <w:spacing w:val="1"/>
        </w:rPr>
        <w:t> </w:t>
      </w:r>
      <w:r>
        <w:rPr/>
        <w:t>FIFO. In this</w:t>
      </w:r>
      <w:r>
        <w:rPr>
          <w:spacing w:val="1"/>
        </w:rPr>
        <w:t> </w:t>
      </w:r>
      <w:r>
        <w:rPr/>
        <w:t>method</w:t>
      </w:r>
      <w:r>
        <w:rPr>
          <w:spacing w:val="14"/>
        </w:rPr>
        <w:t> </w:t>
      </w:r>
      <w:r>
        <w:rPr/>
        <w:t>stocks</w:t>
      </w:r>
      <w:r>
        <w:rPr>
          <w:spacing w:val="14"/>
        </w:rPr>
        <w:t> </w:t>
      </w:r>
      <w:r>
        <w:rPr/>
        <w:t>issued</w:t>
      </w:r>
      <w:r>
        <w:rPr>
          <w:spacing w:val="12"/>
        </w:rPr>
        <w:t> </w:t>
      </w:r>
      <w:r>
        <w:rPr/>
        <w:t>out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priced</w:t>
      </w:r>
      <w:r>
        <w:rPr>
          <w:spacing w:val="14"/>
        </w:rPr>
        <w:t> </w:t>
      </w:r>
      <w:r>
        <w:rPr/>
        <w:t>last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purchased</w:t>
      </w:r>
      <w:r>
        <w:rPr>
          <w:spacing w:val="14"/>
        </w:rPr>
        <w:t> </w:t>
      </w:r>
      <w:r>
        <w:rPr/>
        <w:t>goods.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assumption</w:t>
      </w:r>
      <w:r>
        <w:rPr>
          <w:spacing w:val="11"/>
        </w:rPr>
        <w:t> </w:t>
      </w:r>
      <w:r>
        <w:rPr/>
        <w:t>here</w:t>
      </w:r>
      <w:r>
        <w:rPr>
          <w:spacing w:val="-67"/>
        </w:rPr>
        <w:t> </w:t>
      </w:r>
      <w:r>
        <w:rPr/>
        <w:t>is that the issued out material is assumed to be last in purchased (received) goods.</w:t>
      </w:r>
      <w:r>
        <w:rPr>
          <w:spacing w:val="1"/>
        </w:rPr>
        <w:t> </w:t>
      </w:r>
      <w:r>
        <w:rPr/>
        <w:t>As the result of the above, the closing stock unit are valued at the oldest unit goods</w:t>
      </w:r>
      <w:r>
        <w:rPr>
          <w:spacing w:val="-67"/>
        </w:rPr>
        <w:t> </w:t>
      </w:r>
      <w:r>
        <w:rPr/>
        <w:t>available.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method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useful</w:t>
      </w:r>
      <w:r>
        <w:rPr>
          <w:spacing w:val="11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time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inflation;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acquired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8"/>
        <w:jc w:val="both"/>
      </w:pPr>
      <w:r>
        <w:rPr/>
        <w:t>previously or which are valued at the current price of recently purchased goods.ie.</w:t>
      </w:r>
      <w:r>
        <w:rPr>
          <w:spacing w:val="1"/>
        </w:rPr>
        <w:t> </w:t>
      </w:r>
      <w:r>
        <w:rPr/>
        <w:t>at a lesser price assumed to be valued at the most recent price of purchased of</w:t>
      </w:r>
      <w:r>
        <w:rPr>
          <w:spacing w:val="1"/>
        </w:rPr>
        <w:t> </w:t>
      </w:r>
      <w:r>
        <w:rPr/>
        <w:t>goods. Under this method cost are matched with income and product cost is based</w:t>
      </w:r>
      <w:r>
        <w:rPr>
          <w:spacing w:val="1"/>
        </w:rPr>
        <w:t> </w:t>
      </w:r>
      <w:r>
        <w:rPr/>
        <w:t>on current</w:t>
      </w:r>
      <w:r>
        <w:rPr>
          <w:spacing w:val="1"/>
        </w:rPr>
        <w:t> </w:t>
      </w:r>
      <w:r>
        <w:rPr/>
        <w:t>prices and</w:t>
      </w:r>
      <w:r>
        <w:rPr>
          <w:spacing w:val="-3"/>
        </w:rPr>
        <w:t> </w:t>
      </w:r>
      <w:r>
        <w:rPr/>
        <w:t>as such</w:t>
      </w:r>
      <w:r>
        <w:rPr>
          <w:spacing w:val="1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said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 more</w:t>
      </w:r>
      <w:r>
        <w:rPr>
          <w:spacing w:val="7"/>
        </w:rPr>
        <w:t> </w:t>
      </w:r>
      <w:r>
        <w:rPr/>
        <w:t>realistic.</w:t>
      </w:r>
    </w:p>
    <w:p>
      <w:pPr>
        <w:pStyle w:val="Heading1"/>
        <w:spacing w:before="207"/>
        <w:ind w:left="1760"/>
        <w:jc w:val="both"/>
      </w:pP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65"/>
        </w:rPr>
        <w:t> </w:t>
      </w:r>
      <w:r>
        <w:rPr/>
        <w:t>LIFO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following;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0"/>
          <w:numId w:val="16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ensures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issues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close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current</w:t>
      </w:r>
      <w:r>
        <w:rPr>
          <w:spacing w:val="-1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value</w:t>
      </w:r>
      <w:r>
        <w:rPr>
          <w:spacing w:val="-5"/>
          <w:sz w:val="28"/>
        </w:rPr>
        <w:t> </w:t>
      </w:r>
      <w:r>
        <w:rPr>
          <w:sz w:val="28"/>
        </w:rPr>
        <w:t>stock.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Valuation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stock</w:t>
      </w:r>
      <w:r>
        <w:rPr>
          <w:spacing w:val="-6"/>
          <w:sz w:val="28"/>
        </w:rPr>
        <w:t> </w:t>
      </w:r>
      <w:r>
        <w:rPr>
          <w:sz w:val="28"/>
        </w:rPr>
        <w:t>balance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usually</w:t>
      </w:r>
      <w:r>
        <w:rPr>
          <w:spacing w:val="-7"/>
          <w:sz w:val="28"/>
        </w:rPr>
        <w:t> </w:t>
      </w:r>
      <w:r>
        <w:rPr>
          <w:sz w:val="28"/>
        </w:rPr>
        <w:t>very</w:t>
      </w:r>
      <w:r>
        <w:rPr>
          <w:spacing w:val="-5"/>
          <w:sz w:val="28"/>
        </w:rPr>
        <w:t> </w:t>
      </w:r>
      <w:r>
        <w:rPr>
          <w:sz w:val="28"/>
        </w:rPr>
        <w:t>conservative.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761" w:val="left" w:leader="none"/>
        </w:tabs>
        <w:spacing w:line="480" w:lineRule="auto" w:before="1" w:after="0"/>
        <w:ind w:left="1760" w:right="1055" w:hanging="360"/>
        <w:jc w:val="left"/>
        <w:rPr>
          <w:sz w:val="28"/>
        </w:rPr>
      </w:pPr>
      <w:r>
        <w:rPr>
          <w:sz w:val="28"/>
        </w:rPr>
        <w:t>Materials are issued at</w:t>
      </w:r>
      <w:r>
        <w:rPr>
          <w:spacing w:val="1"/>
          <w:sz w:val="28"/>
        </w:rPr>
        <w:t> </w:t>
      </w:r>
      <w:r>
        <w:rPr>
          <w:sz w:val="28"/>
        </w:rPr>
        <w:t>cost price and therefore, no</w:t>
      </w:r>
      <w:r>
        <w:rPr>
          <w:spacing w:val="1"/>
          <w:sz w:val="28"/>
        </w:rPr>
        <w:t> </w:t>
      </w:r>
      <w:r>
        <w:rPr>
          <w:sz w:val="28"/>
        </w:rPr>
        <w:t>profit or loss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70"/>
          <w:sz w:val="28"/>
        </w:rPr>
        <w:t> </w:t>
      </w:r>
      <w:r>
        <w:rPr>
          <w:sz w:val="28"/>
        </w:rPr>
        <w:t>result</w:t>
      </w:r>
      <w:r>
        <w:rPr>
          <w:spacing w:val="-67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Heading1"/>
        <w:spacing w:before="205"/>
        <w:ind w:left="1760"/>
      </w:pPr>
      <w:r>
        <w:rPr/>
        <w:t>This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also have</w:t>
      </w:r>
      <w:r>
        <w:rPr>
          <w:spacing w:val="-2"/>
        </w:rPr>
        <w:t> </w:t>
      </w:r>
      <w:r>
        <w:rPr/>
        <w:t>Disadvantage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0"/>
          <w:numId w:val="16"/>
        </w:numPr>
        <w:tabs>
          <w:tab w:pos="1761" w:val="left" w:leader="none"/>
        </w:tabs>
        <w:spacing w:line="480" w:lineRule="auto" w:before="1" w:after="0"/>
        <w:ind w:left="1760" w:right="1064" w:hanging="360"/>
        <w:jc w:val="both"/>
        <w:rPr>
          <w:sz w:val="28"/>
        </w:rPr>
      </w:pPr>
      <w:r>
        <w:rPr>
          <w:sz w:val="28"/>
        </w:rPr>
        <w:t>Since the goods are issued out based on the current stocks received, the</w:t>
      </w:r>
      <w:r>
        <w:rPr>
          <w:spacing w:val="1"/>
          <w:sz w:val="28"/>
        </w:rPr>
        <w:t> </w:t>
      </w:r>
      <w:r>
        <w:rPr>
          <w:sz w:val="28"/>
        </w:rPr>
        <w:t>oldest materials are left in stock and this exposes them to the risk of loss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pilferage</w:t>
      </w:r>
      <w:r>
        <w:rPr>
          <w:spacing w:val="-1"/>
          <w:sz w:val="28"/>
        </w:rPr>
        <w:t> </w:t>
      </w:r>
      <w:r>
        <w:rPr>
          <w:sz w:val="28"/>
        </w:rPr>
        <w:t>,obsolescence,</w:t>
      </w:r>
      <w:r>
        <w:rPr>
          <w:spacing w:val="-2"/>
          <w:sz w:val="28"/>
        </w:rPr>
        <w:t> </w:t>
      </w:r>
      <w:r>
        <w:rPr>
          <w:sz w:val="28"/>
        </w:rPr>
        <w:t>deterioration and</w:t>
      </w:r>
      <w:r>
        <w:rPr>
          <w:spacing w:val="-3"/>
          <w:sz w:val="28"/>
        </w:rPr>
        <w:t> </w:t>
      </w:r>
      <w:r>
        <w:rPr>
          <w:sz w:val="28"/>
        </w:rPr>
        <w:t>spoilage.</w:t>
      </w:r>
    </w:p>
    <w:p>
      <w:pPr>
        <w:pStyle w:val="ListParagraph"/>
        <w:numPr>
          <w:ilvl w:val="0"/>
          <w:numId w:val="16"/>
        </w:numPr>
        <w:tabs>
          <w:tab w:pos="1761" w:val="left" w:leader="none"/>
        </w:tabs>
        <w:spacing w:line="482" w:lineRule="auto" w:before="0" w:after="0"/>
        <w:ind w:left="1760" w:right="1066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makes</w:t>
      </w:r>
      <w:r>
        <w:rPr>
          <w:spacing w:val="1"/>
          <w:sz w:val="28"/>
        </w:rPr>
        <w:t> </w:t>
      </w:r>
      <w:r>
        <w:rPr>
          <w:sz w:val="28"/>
        </w:rPr>
        <w:t>comparison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jobs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contracts</w:t>
      </w:r>
      <w:r>
        <w:rPr>
          <w:spacing w:val="1"/>
          <w:sz w:val="28"/>
        </w:rPr>
        <w:t> </w:t>
      </w:r>
      <w:r>
        <w:rPr>
          <w:sz w:val="28"/>
        </w:rPr>
        <w:t>difficult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-5"/>
          <w:sz w:val="28"/>
        </w:rPr>
        <w:t> </w:t>
      </w:r>
      <w:r>
        <w:rPr>
          <w:sz w:val="28"/>
        </w:rPr>
        <w:t>issued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two</w:t>
      </w:r>
      <w:r>
        <w:rPr>
          <w:spacing w:val="-1"/>
          <w:sz w:val="28"/>
        </w:rPr>
        <w:t> </w:t>
      </w:r>
      <w:r>
        <w:rPr>
          <w:sz w:val="28"/>
        </w:rPr>
        <w:t>jobs</w:t>
      </w:r>
      <w:r>
        <w:rPr>
          <w:spacing w:val="-1"/>
          <w:sz w:val="28"/>
        </w:rPr>
        <w:t> </w:t>
      </w:r>
      <w:r>
        <w:rPr>
          <w:sz w:val="28"/>
        </w:rPr>
        <w:t>were</w:t>
      </w:r>
      <w:r>
        <w:rPr>
          <w:spacing w:val="-1"/>
          <w:sz w:val="28"/>
        </w:rPr>
        <w:t> </w:t>
      </w:r>
      <w:r>
        <w:rPr>
          <w:sz w:val="28"/>
        </w:rPr>
        <w:t>valued</w:t>
      </w:r>
      <w:r>
        <w:rPr>
          <w:spacing w:val="-1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different methods.</w:t>
      </w:r>
    </w:p>
    <w:p>
      <w:pPr>
        <w:pStyle w:val="ListParagraph"/>
        <w:numPr>
          <w:ilvl w:val="0"/>
          <w:numId w:val="16"/>
        </w:numPr>
        <w:tabs>
          <w:tab w:pos="1761" w:val="left" w:leader="none"/>
        </w:tabs>
        <w:spacing w:line="480" w:lineRule="auto" w:before="0" w:after="0"/>
        <w:ind w:left="1760" w:right="1064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25"/>
          <w:sz w:val="28"/>
        </w:rPr>
        <w:t> </w:t>
      </w:r>
      <w:r>
        <w:rPr>
          <w:sz w:val="28"/>
        </w:rPr>
        <w:t>is</w:t>
      </w:r>
      <w:r>
        <w:rPr>
          <w:spacing w:val="26"/>
          <w:sz w:val="28"/>
        </w:rPr>
        <w:t> </w:t>
      </w:r>
      <w:r>
        <w:rPr>
          <w:sz w:val="28"/>
        </w:rPr>
        <w:t>administratively</w:t>
      </w:r>
      <w:r>
        <w:rPr>
          <w:spacing w:val="22"/>
          <w:sz w:val="28"/>
        </w:rPr>
        <w:t> </w:t>
      </w:r>
      <w:r>
        <w:rPr>
          <w:sz w:val="28"/>
        </w:rPr>
        <w:t>cumbersome</w:t>
      </w:r>
      <w:r>
        <w:rPr>
          <w:spacing w:val="26"/>
          <w:sz w:val="28"/>
        </w:rPr>
        <w:t> </w:t>
      </w:r>
      <w:r>
        <w:rPr>
          <w:sz w:val="28"/>
        </w:rPr>
        <w:t>because</w:t>
      </w:r>
      <w:r>
        <w:rPr>
          <w:spacing w:val="25"/>
          <w:sz w:val="28"/>
        </w:rPr>
        <w:t> </w:t>
      </w:r>
      <w:r>
        <w:rPr>
          <w:sz w:val="28"/>
        </w:rPr>
        <w:t>it</w:t>
      </w:r>
      <w:r>
        <w:rPr>
          <w:spacing w:val="26"/>
          <w:sz w:val="28"/>
        </w:rPr>
        <w:t> </w:t>
      </w:r>
      <w:r>
        <w:rPr>
          <w:sz w:val="28"/>
        </w:rPr>
        <w:t>requires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recording</w:t>
      </w:r>
      <w:r>
        <w:rPr>
          <w:spacing w:val="26"/>
          <w:sz w:val="28"/>
        </w:rPr>
        <w:t> </w:t>
      </w:r>
      <w:r>
        <w:rPr>
          <w:sz w:val="28"/>
        </w:rPr>
        <w:t>system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keep</w:t>
      </w:r>
      <w:r>
        <w:rPr>
          <w:spacing w:val="1"/>
          <w:sz w:val="28"/>
        </w:rPr>
        <w:t> </w:t>
      </w:r>
      <w:r>
        <w:rPr>
          <w:sz w:val="28"/>
        </w:rPr>
        <w:t>track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batches.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2392" w:val="left" w:leader="none"/>
        </w:tabs>
        <w:spacing w:line="240" w:lineRule="auto" w:before="89" w:after="0"/>
        <w:ind w:left="2391" w:right="0" w:hanging="632"/>
        <w:jc w:val="left"/>
      </w:pPr>
      <w:r>
        <w:rPr/>
        <w:t>MARKET</w:t>
      </w:r>
      <w:r>
        <w:rPr>
          <w:spacing w:val="-5"/>
        </w:rPr>
        <w:t> </w:t>
      </w:r>
      <w:r>
        <w:rPr/>
        <w:t>PRICE</w:t>
      </w:r>
      <w:r>
        <w:rPr>
          <w:spacing w:val="-3"/>
        </w:rPr>
        <w:t> </w:t>
      </w:r>
      <w:r>
        <w:rPr/>
        <w:t>(REPLACEMENT</w:t>
      </w:r>
      <w:r>
        <w:rPr>
          <w:spacing w:val="-3"/>
        </w:rPr>
        <w:t> </w:t>
      </w:r>
      <w:r>
        <w:rPr/>
        <w:t>PRICE)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64" w:firstLine="851"/>
        <w:jc w:val="both"/>
      </w:pPr>
      <w:r>
        <w:rPr/>
        <w:t>This is the system of pricing all material issues at the market price at the</w:t>
      </w:r>
      <w:r>
        <w:rPr>
          <w:spacing w:val="1"/>
        </w:rPr>
        <w:t> </w:t>
      </w:r>
      <w:r>
        <w:rPr/>
        <w:t>time of issue. This method is also referred to as replacement price. While this may</w:t>
      </w:r>
      <w:r>
        <w:rPr>
          <w:spacing w:val="1"/>
        </w:rPr>
        <w:t> </w:t>
      </w:r>
      <w:r>
        <w:rPr/>
        <w:t>be</w:t>
      </w:r>
      <w:r>
        <w:rPr>
          <w:spacing w:val="32"/>
        </w:rPr>
        <w:t> </w:t>
      </w:r>
      <w:r>
        <w:rPr/>
        <w:t>desirable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specific</w:t>
      </w:r>
      <w:r>
        <w:rPr>
          <w:spacing w:val="32"/>
        </w:rPr>
        <w:t> </w:t>
      </w:r>
      <w:r>
        <w:rPr/>
        <w:t>purpose,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0"/>
        </w:rPr>
        <w:t> </w:t>
      </w:r>
      <w:r>
        <w:rPr/>
        <w:t>very</w:t>
      </w:r>
      <w:r>
        <w:rPr>
          <w:spacing w:val="29"/>
        </w:rPr>
        <w:t> </w:t>
      </w:r>
      <w:r>
        <w:rPr/>
        <w:t>difficult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practice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obtain</w:t>
      </w:r>
      <w:r>
        <w:rPr>
          <w:spacing w:val="33"/>
        </w:rPr>
        <w:t> </w:t>
      </w:r>
      <w:r>
        <w:rPr/>
        <w:t>current</w:t>
      </w:r>
      <w:r>
        <w:rPr>
          <w:spacing w:val="-67"/>
        </w:rPr>
        <w:t> </w:t>
      </w:r>
      <w:r>
        <w:rPr/>
        <w:t>cost for each item in stock and where revised price list are available, the risk of</w:t>
      </w:r>
      <w:r>
        <w:rPr>
          <w:spacing w:val="1"/>
        </w:rPr>
        <w:t> </w:t>
      </w:r>
      <w:r>
        <w:rPr/>
        <w:t>revaluing the entire stock each time a change takes place enormous. Hence, the</w:t>
      </w:r>
      <w:r>
        <w:rPr>
          <w:spacing w:val="1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most suitable for business that take large quantities of materials in</w:t>
      </w:r>
      <w:r>
        <w:rPr>
          <w:spacing w:val="1"/>
        </w:rPr>
        <w:t> </w:t>
      </w:r>
      <w:r>
        <w:rPr/>
        <w:t>advance of requirements in order to obtain cheap prices; the benefit of which will</w:t>
      </w:r>
      <w:r>
        <w:rPr>
          <w:spacing w:val="1"/>
        </w:rPr>
        <w:t> </w:t>
      </w:r>
      <w:r>
        <w:rPr/>
        <w:t>not be passed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customer.</w:t>
      </w:r>
    </w:p>
    <w:p>
      <w:pPr>
        <w:pStyle w:val="Heading1"/>
        <w:spacing w:before="204"/>
        <w:jc w:val="both"/>
      </w:pPr>
      <w:r>
        <w:rPr/>
        <w:t>The</w:t>
      </w:r>
      <w:r>
        <w:rPr>
          <w:spacing w:val="-1"/>
        </w:rPr>
        <w:t> </w:t>
      </w:r>
      <w:r>
        <w:rPr/>
        <w:t>advantages of</w:t>
      </w:r>
      <w:r>
        <w:rPr>
          <w:spacing w:val="-1"/>
        </w:rPr>
        <w:t> </w:t>
      </w:r>
      <w:r>
        <w:rPr/>
        <w:t>this method</w:t>
      </w:r>
      <w:r>
        <w:rPr>
          <w:spacing w:val="-4"/>
        </w:rPr>
        <w:t> </w:t>
      </w:r>
      <w:r>
        <w:rPr/>
        <w:t>are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ListParagraph"/>
        <w:numPr>
          <w:ilvl w:val="4"/>
          <w:numId w:val="15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349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result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good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poor</w:t>
      </w:r>
      <w:r>
        <w:rPr>
          <w:spacing w:val="-4"/>
          <w:sz w:val="28"/>
        </w:rPr>
        <w:t> </w:t>
      </w:r>
      <w:r>
        <w:rPr>
          <w:sz w:val="28"/>
        </w:rPr>
        <w:t>buying</w:t>
      </w:r>
      <w:r>
        <w:rPr>
          <w:spacing w:val="-1"/>
          <w:sz w:val="28"/>
        </w:rPr>
        <w:t> </w:t>
      </w:r>
      <w:r>
        <w:rPr>
          <w:sz w:val="28"/>
        </w:rPr>
        <w:t>is disclosed.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15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349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keeps costs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line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current</w:t>
      </w:r>
      <w:r>
        <w:rPr>
          <w:spacing w:val="-4"/>
          <w:sz w:val="28"/>
        </w:rPr>
        <w:t> </w:t>
      </w:r>
      <w:r>
        <w:rPr>
          <w:sz w:val="28"/>
        </w:rPr>
        <w:t>prices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spacing w:line="480" w:lineRule="auto"/>
        <w:ind w:left="1040" w:right="1059" w:firstLine="707"/>
        <w:jc w:val="both"/>
      </w:pPr>
      <w:r>
        <w:rPr/>
        <w:t>Materials are charged to production at the most current and realistic price;</w:t>
      </w:r>
      <w:r>
        <w:rPr>
          <w:spacing w:val="1"/>
        </w:rPr>
        <w:t> </w:t>
      </w:r>
      <w:r>
        <w:rPr/>
        <w:t>such that if there is any full in price of materials the accompanying loss must be</w:t>
      </w:r>
      <w:r>
        <w:rPr>
          <w:spacing w:val="1"/>
        </w:rPr>
        <w:t> </w:t>
      </w:r>
      <w:r>
        <w:rPr/>
        <w:t>accepted.</w:t>
      </w:r>
    </w:p>
    <w:p>
      <w:pPr>
        <w:pStyle w:val="Heading1"/>
        <w:spacing w:before="205"/>
        <w:ind w:left="1748"/>
        <w:jc w:val="both"/>
      </w:pPr>
      <w:r>
        <w:rPr/>
        <w:t>Its</w:t>
      </w:r>
      <w:r>
        <w:rPr>
          <w:spacing w:val="-4"/>
        </w:rPr>
        <w:t> </w:t>
      </w:r>
      <w:r>
        <w:rPr/>
        <w:t>disadvantages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1749" w:val="left" w:leader="none"/>
        </w:tabs>
        <w:spacing w:line="480" w:lineRule="auto" w:before="173" w:after="0"/>
        <w:ind w:left="1760" w:right="1069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27"/>
          <w:sz w:val="28"/>
        </w:rPr>
        <w:t> </w:t>
      </w:r>
      <w:r>
        <w:rPr>
          <w:sz w:val="28"/>
        </w:rPr>
        <w:t>great</w:t>
      </w:r>
      <w:r>
        <w:rPr>
          <w:spacing w:val="27"/>
          <w:sz w:val="28"/>
        </w:rPr>
        <w:t> </w:t>
      </w:r>
      <w:r>
        <w:rPr>
          <w:sz w:val="28"/>
        </w:rPr>
        <w:t>deal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work</w:t>
      </w:r>
      <w:r>
        <w:rPr>
          <w:spacing w:val="27"/>
          <w:sz w:val="28"/>
        </w:rPr>
        <w:t> </w:t>
      </w:r>
      <w:r>
        <w:rPr>
          <w:sz w:val="28"/>
        </w:rPr>
        <w:t>is</w:t>
      </w:r>
      <w:r>
        <w:rPr>
          <w:spacing w:val="29"/>
          <w:sz w:val="28"/>
        </w:rPr>
        <w:t> </w:t>
      </w:r>
      <w:r>
        <w:rPr>
          <w:sz w:val="28"/>
        </w:rPr>
        <w:t>involved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obtaining</w:t>
      </w:r>
      <w:r>
        <w:rPr>
          <w:spacing w:val="29"/>
          <w:sz w:val="28"/>
        </w:rPr>
        <w:t> </w:t>
      </w:r>
      <w:r>
        <w:rPr>
          <w:sz w:val="28"/>
        </w:rPr>
        <w:t>information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keeping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price up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date.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749" w:val="left" w:leader="none"/>
        </w:tabs>
        <w:spacing w:line="480" w:lineRule="auto" w:before="89" w:after="0"/>
        <w:ind w:left="1760" w:right="1063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method</w:t>
      </w:r>
      <w:r>
        <w:rPr>
          <w:spacing w:val="45"/>
          <w:sz w:val="28"/>
        </w:rPr>
        <w:t> </w:t>
      </w:r>
      <w:r>
        <w:rPr>
          <w:sz w:val="28"/>
        </w:rPr>
        <w:t>departs</w:t>
      </w:r>
      <w:r>
        <w:rPr>
          <w:spacing w:val="45"/>
          <w:sz w:val="28"/>
        </w:rPr>
        <w:t> </w:t>
      </w:r>
      <w:r>
        <w:rPr>
          <w:sz w:val="28"/>
        </w:rPr>
        <w:t>from</w:t>
      </w:r>
      <w:r>
        <w:rPr>
          <w:spacing w:val="40"/>
          <w:sz w:val="28"/>
        </w:rPr>
        <w:t> </w:t>
      </w:r>
      <w:r>
        <w:rPr>
          <w:sz w:val="28"/>
        </w:rPr>
        <w:t>cost;</w:t>
      </w:r>
      <w:r>
        <w:rPr>
          <w:spacing w:val="45"/>
          <w:sz w:val="28"/>
        </w:rPr>
        <w:t> </w:t>
      </w:r>
      <w:r>
        <w:rPr>
          <w:sz w:val="28"/>
        </w:rPr>
        <w:t>consequently,</w:t>
      </w:r>
      <w:r>
        <w:rPr>
          <w:spacing w:val="44"/>
          <w:sz w:val="28"/>
        </w:rPr>
        <w:t> </w:t>
      </w:r>
      <w:r>
        <w:rPr>
          <w:sz w:val="28"/>
        </w:rPr>
        <w:t>confusing</w:t>
      </w:r>
      <w:r>
        <w:rPr>
          <w:spacing w:val="43"/>
          <w:sz w:val="28"/>
        </w:rPr>
        <w:t> </w:t>
      </w:r>
      <w:r>
        <w:rPr>
          <w:sz w:val="28"/>
        </w:rPr>
        <w:t>elements</w:t>
      </w:r>
      <w:r>
        <w:rPr>
          <w:spacing w:val="45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introduced into</w:t>
      </w:r>
      <w:r>
        <w:rPr>
          <w:spacing w:val="-3"/>
          <w:sz w:val="28"/>
        </w:rPr>
        <w:t> </w:t>
      </w:r>
      <w:r>
        <w:rPr>
          <w:sz w:val="28"/>
        </w:rPr>
        <w:t>the cost</w:t>
      </w:r>
      <w:r>
        <w:rPr>
          <w:spacing w:val="1"/>
          <w:sz w:val="28"/>
        </w:rPr>
        <w:t> </w:t>
      </w:r>
      <w:r>
        <w:rPr>
          <w:sz w:val="28"/>
        </w:rPr>
        <w:t>accounts.</w:t>
      </w:r>
    </w:p>
    <w:p>
      <w:pPr>
        <w:pStyle w:val="ListParagraph"/>
        <w:numPr>
          <w:ilvl w:val="0"/>
          <w:numId w:val="18"/>
        </w:numPr>
        <w:tabs>
          <w:tab w:pos="1749" w:val="left" w:leader="none"/>
        </w:tabs>
        <w:spacing w:line="480" w:lineRule="auto" w:before="1" w:after="0"/>
        <w:ind w:left="1760" w:right="1069" w:hanging="360"/>
        <w:jc w:val="left"/>
        <w:rPr>
          <w:sz w:val="28"/>
        </w:rPr>
      </w:pPr>
      <w:r>
        <w:rPr>
          <w:sz w:val="28"/>
        </w:rPr>
        <w:t>During inflation, the stock balance may be overstated when prices are falling</w:t>
      </w:r>
      <w:r>
        <w:rPr>
          <w:spacing w:val="-67"/>
          <w:sz w:val="28"/>
        </w:rPr>
        <w:t> </w:t>
      </w:r>
      <w:r>
        <w:rPr>
          <w:sz w:val="28"/>
        </w:rPr>
        <w:t>and large</w:t>
      </w:r>
      <w:r>
        <w:rPr>
          <w:spacing w:val="-3"/>
          <w:sz w:val="28"/>
        </w:rPr>
        <w:t> </w:t>
      </w:r>
      <w:r>
        <w:rPr>
          <w:sz w:val="28"/>
        </w:rPr>
        <w:t>sum</w:t>
      </w:r>
      <w:r>
        <w:rPr>
          <w:spacing w:val="-6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 written</w:t>
      </w:r>
      <w:r>
        <w:rPr>
          <w:spacing w:val="-2"/>
          <w:sz w:val="28"/>
        </w:rPr>
        <w:t> </w:t>
      </w:r>
      <w:r>
        <w:rPr>
          <w:sz w:val="28"/>
        </w:rPr>
        <w:t>off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market value.</w:t>
      </w:r>
    </w:p>
    <w:p>
      <w:pPr>
        <w:pStyle w:val="ListParagraph"/>
        <w:numPr>
          <w:ilvl w:val="0"/>
          <w:numId w:val="18"/>
        </w:numPr>
        <w:tabs>
          <w:tab w:pos="1749" w:val="left" w:leader="none"/>
        </w:tabs>
        <w:spacing w:line="482" w:lineRule="auto" w:before="0" w:after="0"/>
        <w:ind w:left="1760" w:right="1066" w:hanging="360"/>
        <w:jc w:val="left"/>
        <w:rPr>
          <w:sz w:val="28"/>
        </w:rPr>
      </w:pPr>
      <w:r>
        <w:rPr>
          <w:sz w:val="28"/>
        </w:rPr>
        <w:t>Substantial</w:t>
      </w:r>
      <w:r>
        <w:rPr>
          <w:spacing w:val="18"/>
          <w:sz w:val="28"/>
        </w:rPr>
        <w:t> </w:t>
      </w:r>
      <w:r>
        <w:rPr>
          <w:sz w:val="28"/>
        </w:rPr>
        <w:t>differences</w:t>
      </w:r>
      <w:r>
        <w:rPr>
          <w:spacing w:val="21"/>
          <w:sz w:val="28"/>
        </w:rPr>
        <w:t> </w:t>
      </w:r>
      <w:r>
        <w:rPr>
          <w:sz w:val="28"/>
        </w:rPr>
        <w:t>may</w:t>
      </w:r>
      <w:r>
        <w:rPr>
          <w:spacing w:val="17"/>
          <w:sz w:val="28"/>
        </w:rPr>
        <w:t> </w:t>
      </w:r>
      <w:r>
        <w:rPr>
          <w:sz w:val="28"/>
        </w:rPr>
        <w:t>arise</w:t>
      </w:r>
      <w:r>
        <w:rPr>
          <w:spacing w:val="20"/>
          <w:sz w:val="28"/>
        </w:rPr>
        <w:t> </w:t>
      </w:r>
      <w:r>
        <w:rPr>
          <w:sz w:val="28"/>
        </w:rPr>
        <w:t>on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store</w:t>
      </w:r>
      <w:r>
        <w:rPr>
          <w:spacing w:val="20"/>
          <w:sz w:val="28"/>
        </w:rPr>
        <w:t> </w:t>
      </w:r>
      <w:r>
        <w:rPr>
          <w:sz w:val="28"/>
        </w:rPr>
        <w:t>records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dealing</w:t>
      </w:r>
      <w:r>
        <w:rPr>
          <w:spacing w:val="22"/>
          <w:sz w:val="28"/>
        </w:rPr>
        <w:t> </w:t>
      </w:r>
      <w:r>
        <w:rPr>
          <w:sz w:val="28"/>
        </w:rPr>
        <w:t>with</w:t>
      </w:r>
      <w:r>
        <w:rPr>
          <w:spacing w:val="18"/>
          <w:sz w:val="28"/>
        </w:rPr>
        <w:t> </w:t>
      </w:r>
      <w:r>
        <w:rPr>
          <w:sz w:val="28"/>
        </w:rPr>
        <w:t>this</w:t>
      </w:r>
      <w:r>
        <w:rPr>
          <w:spacing w:val="-67"/>
          <w:sz w:val="28"/>
        </w:rPr>
        <w:t> </w:t>
      </w:r>
      <w:r>
        <w:rPr>
          <w:sz w:val="28"/>
        </w:rPr>
        <w:t>tends to complicate the</w:t>
      </w:r>
      <w:r>
        <w:rPr>
          <w:spacing w:val="-1"/>
          <w:sz w:val="28"/>
        </w:rPr>
        <w:t> </w:t>
      </w:r>
      <w:r>
        <w:rPr>
          <w:sz w:val="28"/>
        </w:rPr>
        <w:t>casting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unnecessarily.</w:t>
      </w:r>
    </w:p>
    <w:p>
      <w:pPr>
        <w:pStyle w:val="Heading1"/>
        <w:numPr>
          <w:ilvl w:val="2"/>
          <w:numId w:val="17"/>
        </w:numPr>
        <w:tabs>
          <w:tab w:pos="1672" w:val="left" w:leader="none"/>
        </w:tabs>
        <w:spacing w:line="240" w:lineRule="auto" w:before="198" w:after="0"/>
        <w:ind w:left="1671" w:right="0" w:hanging="632"/>
        <w:jc w:val="left"/>
      </w:pPr>
      <w:r>
        <w:rPr/>
        <w:t>BASE</w:t>
      </w:r>
      <w:r>
        <w:rPr>
          <w:spacing w:val="-1"/>
        </w:rPr>
        <w:t> </w:t>
      </w:r>
      <w:r>
        <w:rPr/>
        <w:t>STOCK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62" w:firstLine="707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quantity of material in stock such minimum quantity is known as safety,</w:t>
      </w:r>
      <w:r>
        <w:rPr>
          <w:spacing w:val="1"/>
        </w:rPr>
        <w:t> </w:t>
      </w:r>
      <w:r>
        <w:rPr/>
        <w:t>buffer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base and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 used only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an emergency</w:t>
      </w:r>
      <w:r>
        <w:rPr>
          <w:spacing w:val="-4"/>
        </w:rPr>
        <w:t> </w:t>
      </w:r>
      <w:r>
        <w:rPr/>
        <w:t>arises.</w:t>
      </w:r>
    </w:p>
    <w:p>
      <w:pPr>
        <w:pStyle w:val="BodyText"/>
        <w:spacing w:line="480" w:lineRule="auto" w:before="199"/>
        <w:ind w:left="1040" w:right="1053" w:firstLine="70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Eyisi,</w:t>
      </w:r>
      <w:r>
        <w:rPr>
          <w:spacing w:val="1"/>
        </w:rPr>
        <w:t> </w:t>
      </w:r>
      <w:r>
        <w:rPr/>
        <w:t>S.A(2003:27),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7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purchased material would provide buffer (i.e base)stock and the store ledger (i.e</w:t>
      </w:r>
      <w:r>
        <w:rPr>
          <w:spacing w:val="1"/>
        </w:rPr>
        <w:t> </w:t>
      </w:r>
      <w:r>
        <w:rPr/>
        <w:t>means buffer material are seen to be existing in the company store)at any point in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202"/>
        <w:ind w:left="1040" w:right="1054"/>
        <w:jc w:val="both"/>
      </w:pPr>
      <w:r>
        <w:rPr/>
        <w:t>The base is created out of the first consignment of the materials purchased and,</w:t>
      </w:r>
      <w:r>
        <w:rPr>
          <w:spacing w:val="1"/>
        </w:rPr>
        <w:t> </w:t>
      </w:r>
      <w:r>
        <w:rPr/>
        <w:t>therefore, it is always valued at the cost price of the first batch and is carried</w:t>
      </w:r>
      <w:r>
        <w:rPr>
          <w:spacing w:val="1"/>
        </w:rPr>
        <w:t> </w:t>
      </w:r>
      <w:r>
        <w:rPr/>
        <w:t>forward as fixed asset. The base stock method is not an independent method of</w:t>
      </w:r>
      <w:r>
        <w:rPr>
          <w:spacing w:val="1"/>
        </w:rPr>
        <w:t> </w:t>
      </w:r>
      <w:r>
        <w:rPr/>
        <w:t>pricing issues but works with some other methods, such as LIFO, FIFO, etc. Any</w:t>
      </w:r>
      <w:r>
        <w:rPr>
          <w:spacing w:val="1"/>
        </w:rPr>
        <w:t> </w:t>
      </w:r>
      <w:r>
        <w:rPr/>
        <w:t>quantity</w:t>
      </w:r>
      <w:r>
        <w:rPr>
          <w:spacing w:val="50"/>
        </w:rPr>
        <w:t> </w:t>
      </w:r>
      <w:r>
        <w:rPr/>
        <w:t>over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above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base</w:t>
      </w:r>
      <w:r>
        <w:rPr>
          <w:spacing w:val="54"/>
        </w:rPr>
        <w:t> </w:t>
      </w:r>
      <w:r>
        <w:rPr/>
        <w:t>stock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issued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accordance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8"/>
      </w:pPr>
      <w:r>
        <w:rPr/>
        <w:t>method</w:t>
      </w:r>
      <w:r>
        <w:rPr>
          <w:spacing w:val="46"/>
        </w:rPr>
        <w:t> </w:t>
      </w:r>
      <w:r>
        <w:rPr/>
        <w:t>which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used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conjunction</w:t>
      </w:r>
      <w:r>
        <w:rPr>
          <w:spacing w:val="47"/>
        </w:rPr>
        <w:t> </w:t>
      </w:r>
      <w:r>
        <w:rPr/>
        <w:t>with</w:t>
      </w:r>
      <w:r>
        <w:rPr>
          <w:spacing w:val="45"/>
        </w:rPr>
        <w:t> </w:t>
      </w:r>
      <w:r>
        <w:rPr/>
        <w:t>this</w:t>
      </w:r>
      <w:r>
        <w:rPr>
          <w:spacing w:val="47"/>
        </w:rPr>
        <w:t> </w:t>
      </w:r>
      <w:r>
        <w:rPr/>
        <w:t>method.</w:t>
      </w:r>
      <w:r>
        <w:rPr>
          <w:spacing w:val="43"/>
        </w:rPr>
        <w:t> </w:t>
      </w:r>
      <w:r>
        <w:rPr/>
        <w:t>like</w:t>
      </w:r>
      <w:r>
        <w:rPr>
          <w:spacing w:val="42"/>
        </w:rPr>
        <w:t> </w:t>
      </w:r>
      <w:r>
        <w:rPr/>
        <w:t>LIFO</w:t>
      </w:r>
      <w:r>
        <w:rPr>
          <w:spacing w:val="48"/>
        </w:rPr>
        <w:t> </w:t>
      </w:r>
      <w:r>
        <w:rPr/>
        <w:t>method,</w:t>
      </w:r>
      <w:r>
        <w:rPr>
          <w:spacing w:val="43"/>
        </w:rPr>
        <w:t> </w:t>
      </w:r>
      <w:r>
        <w:rPr/>
        <w:t>this</w:t>
      </w:r>
      <w:r>
        <w:rPr>
          <w:spacing w:val="-67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completely</w:t>
      </w:r>
      <w:r>
        <w:rPr>
          <w:spacing w:val="-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 SAS</w:t>
      </w:r>
      <w:r>
        <w:rPr>
          <w:spacing w:val="-4"/>
        </w:rPr>
        <w:t> </w:t>
      </w:r>
      <w:r>
        <w:rPr/>
        <w:t>4.</w:t>
      </w:r>
    </w:p>
    <w:p>
      <w:pPr>
        <w:pStyle w:val="Heading1"/>
        <w:numPr>
          <w:ilvl w:val="2"/>
          <w:numId w:val="17"/>
        </w:numPr>
        <w:tabs>
          <w:tab w:pos="2032" w:val="left" w:leader="none"/>
        </w:tabs>
        <w:spacing w:line="240" w:lineRule="auto" w:before="205" w:after="0"/>
        <w:ind w:left="2031" w:right="0" w:hanging="632"/>
        <w:jc w:val="left"/>
      </w:pPr>
      <w:r>
        <w:rPr/>
        <w:t>NEXT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OUT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400" w:right="1061" w:firstLine="491"/>
        <w:jc w:val="both"/>
      </w:pPr>
      <w:r>
        <w:rPr/>
        <w:t>Under the next in, first out, stock is valued at the price estimated for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purchase. The price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price unless</w:t>
      </w:r>
      <w:r>
        <w:rPr>
          <w:spacing w:val="70"/>
        </w:rPr>
        <w:t> </w:t>
      </w:r>
      <w:r>
        <w:rPr/>
        <w:t>the next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placed</w:t>
      </w:r>
      <w:r>
        <w:rPr>
          <w:spacing w:val="1"/>
        </w:rPr>
        <w:t> </w:t>
      </w:r>
      <w:r>
        <w:rPr/>
        <w:t>for sometime.</w:t>
      </w:r>
    </w:p>
    <w:p>
      <w:pPr>
        <w:pStyle w:val="Heading1"/>
        <w:numPr>
          <w:ilvl w:val="2"/>
          <w:numId w:val="17"/>
        </w:numPr>
        <w:tabs>
          <w:tab w:pos="2032" w:val="left" w:leader="none"/>
        </w:tabs>
        <w:spacing w:line="240" w:lineRule="auto" w:before="205" w:after="0"/>
        <w:ind w:left="2031" w:right="0" w:hanging="632"/>
        <w:jc w:val="left"/>
      </w:pPr>
      <w:r>
        <w:rPr/>
        <w:t>LATEST</w:t>
      </w:r>
      <w:r>
        <w:rPr>
          <w:spacing w:val="-4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PRICE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400" w:right="1067" w:firstLine="491"/>
        <w:jc w:val="both"/>
      </w:pP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method,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value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closing</w:t>
      </w:r>
      <w:r>
        <w:rPr>
          <w:spacing w:val="38"/>
        </w:rPr>
        <w:t> </w:t>
      </w:r>
      <w:r>
        <w:rPr/>
        <w:t>stock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determined</w:t>
      </w:r>
      <w:r>
        <w:rPr>
          <w:spacing w:val="38"/>
        </w:rPr>
        <w:t> </w:t>
      </w:r>
      <w:r>
        <w:rPr/>
        <w:t>by</w:t>
      </w:r>
      <w:r>
        <w:rPr>
          <w:spacing w:val="34"/>
        </w:rPr>
        <w:t> </w:t>
      </w:r>
      <w:r>
        <w:rPr/>
        <w:t>applying</w:t>
      </w:r>
      <w:r>
        <w:rPr>
          <w:spacing w:val="36"/>
        </w:rPr>
        <w:t> </w:t>
      </w:r>
      <w:r>
        <w:rPr/>
        <w:t>the</w:t>
      </w:r>
      <w:r>
        <w:rPr>
          <w:spacing w:val="-68"/>
        </w:rPr>
        <w:t> </w:t>
      </w:r>
      <w:r>
        <w:rPr/>
        <w:t>cost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latest</w:t>
      </w:r>
      <w:r>
        <w:rPr>
          <w:spacing w:val="1"/>
        </w:rPr>
        <w:t> </w:t>
      </w:r>
      <w:r>
        <w:rPr/>
        <w:t>item</w:t>
      </w:r>
      <w:r>
        <w:rPr>
          <w:spacing w:val="-4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units</w:t>
      </w:r>
      <w:r>
        <w:rPr>
          <w:spacing w:val="1"/>
        </w:rPr>
        <w:t> </w:t>
      </w:r>
      <w:r>
        <w:rPr/>
        <w:t>on hand.</w:t>
      </w:r>
    </w:p>
    <w:p>
      <w:pPr>
        <w:pStyle w:val="Heading1"/>
        <w:numPr>
          <w:ilvl w:val="2"/>
          <w:numId w:val="17"/>
        </w:numPr>
        <w:tabs>
          <w:tab w:pos="2032" w:val="left" w:leader="none"/>
        </w:tabs>
        <w:spacing w:line="240" w:lineRule="auto" w:before="203" w:after="0"/>
        <w:ind w:left="2031" w:right="0" w:hanging="632"/>
        <w:jc w:val="left"/>
      </w:pPr>
      <w:r>
        <w:rPr/>
        <w:t>HIGHEST</w:t>
      </w:r>
      <w:r>
        <w:rPr>
          <w:spacing w:val="-5"/>
        </w:rPr>
        <w:t> </w:t>
      </w:r>
      <w:r>
        <w:rPr/>
        <w:t>IN,</w:t>
      </w:r>
      <w:r>
        <w:rPr>
          <w:spacing w:val="-1"/>
        </w:rPr>
        <w:t> </w:t>
      </w:r>
      <w:r>
        <w:rPr/>
        <w:t>FIRST OUT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400" w:right="1062" w:firstLine="491"/>
        <w:jc w:val="both"/>
      </w:pPr>
      <w:r>
        <w:rPr/>
        <w:t>In this method, issues are valued at the highest price paid for a batch until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 that</w:t>
      </w:r>
      <w:r>
        <w:rPr>
          <w:spacing w:val="1"/>
        </w:rPr>
        <w:t> </w:t>
      </w:r>
      <w:r>
        <w:rPr/>
        <w:t>batch is</w:t>
      </w:r>
      <w:r>
        <w:rPr>
          <w:spacing w:val="1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 on. 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very hectic 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overstating production cost and understating ending inventory. It is pertinent to</w:t>
      </w:r>
      <w:r>
        <w:rPr>
          <w:spacing w:val="1"/>
        </w:rPr>
        <w:t> </w:t>
      </w:r>
      <w:r>
        <w:rPr/>
        <w:t>however stress that the method of pricing inventory issues employed by any</w:t>
      </w:r>
      <w:r>
        <w:rPr>
          <w:spacing w:val="1"/>
        </w:rPr>
        <w:t> </w:t>
      </w:r>
      <w:r>
        <w:rPr/>
        <w:t>form will depend on the circumstances of the business and on the nature of the</w:t>
      </w:r>
      <w:r>
        <w:rPr>
          <w:spacing w:val="1"/>
        </w:rPr>
        <w:t> </w:t>
      </w:r>
      <w:r>
        <w:rPr/>
        <w:t>materials involved. A good inventory accounting system enables the provision</w:t>
      </w:r>
      <w:r>
        <w:rPr>
          <w:spacing w:val="1"/>
        </w:rPr>
        <w:t> </w:t>
      </w:r>
      <w:r>
        <w:rPr/>
        <w:t>of</w:t>
      </w:r>
      <w:r>
        <w:rPr>
          <w:spacing w:val="30"/>
        </w:rPr>
        <w:t> </w:t>
      </w:r>
      <w:r>
        <w:rPr/>
        <w:t>relevant</w:t>
      </w:r>
      <w:r>
        <w:rPr>
          <w:spacing w:val="30"/>
        </w:rPr>
        <w:t> </w:t>
      </w:r>
      <w:r>
        <w:rPr/>
        <w:t>inventory</w:t>
      </w:r>
      <w:r>
        <w:rPr>
          <w:spacing w:val="29"/>
        </w:rPr>
        <w:t> </w:t>
      </w:r>
      <w:r>
        <w:rPr/>
        <w:t>data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determining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400" w:right="1057"/>
        <w:jc w:val="both"/>
      </w:pPr>
      <w:r>
        <w:rPr/>
        <w:t>value attributable to inventory at the end of the financial period. Stock valuation</w:t>
      </w:r>
      <w:r>
        <w:rPr>
          <w:spacing w:val="-67"/>
        </w:rPr>
        <w:t> </w:t>
      </w:r>
      <w:r>
        <w:rPr/>
        <w:t>when appropriately carried out gives a true and fair view of the value and</w:t>
      </w:r>
      <w:r>
        <w:rPr>
          <w:spacing w:val="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 stock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period.</w:t>
      </w:r>
    </w:p>
    <w:p>
      <w:pPr>
        <w:pStyle w:val="BodyText"/>
        <w:spacing w:line="480" w:lineRule="auto" w:before="199"/>
        <w:ind w:left="1400" w:right="1058" w:firstLine="491"/>
        <w:jc w:val="both"/>
      </w:pPr>
      <w:r>
        <w:rPr/>
        <w:t>Accountants give useful advice concerning estimates of the amount and the</w:t>
      </w:r>
      <w:r>
        <w:rPr>
          <w:spacing w:val="-67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 in</w:t>
      </w:r>
      <w:r>
        <w:rPr>
          <w:spacing w:val="70"/>
        </w:rPr>
        <w:t> </w:t>
      </w:r>
      <w:r>
        <w:rPr/>
        <w:t>maintaining accurate accounting records or inventory management</w:t>
      </w:r>
      <w:r>
        <w:rPr>
          <w:spacing w:val="1"/>
        </w:rPr>
        <w:t> </w:t>
      </w:r>
      <w:r>
        <w:rPr/>
        <w:t>is the constant fluctuation in prices of materials and labour incorporated in</w:t>
      </w:r>
      <w:r>
        <w:rPr>
          <w:spacing w:val="1"/>
        </w:rPr>
        <w:t> </w:t>
      </w:r>
      <w:r>
        <w:rPr/>
        <w:t>product or</w:t>
      </w:r>
      <w:r>
        <w:rPr>
          <w:spacing w:val="-3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costs.</w:t>
      </w:r>
    </w:p>
    <w:p>
      <w:pPr>
        <w:pStyle w:val="Heading1"/>
        <w:numPr>
          <w:ilvl w:val="2"/>
          <w:numId w:val="17"/>
        </w:numPr>
        <w:tabs>
          <w:tab w:pos="2032" w:val="left" w:leader="none"/>
        </w:tabs>
        <w:spacing w:line="240" w:lineRule="auto" w:before="206" w:after="0"/>
        <w:ind w:left="2031" w:right="0" w:hanging="632"/>
        <w:jc w:val="left"/>
      </w:pPr>
      <w:r>
        <w:rPr/>
        <w:t>SPECIFIC</w:t>
      </w:r>
      <w:r>
        <w:rPr>
          <w:spacing w:val="-6"/>
        </w:rPr>
        <w:t> </w:t>
      </w:r>
      <w:r>
        <w:rPr/>
        <w:t>IDENTIFICATION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400" w:right="1065" w:firstLine="491"/>
        <w:jc w:val="both"/>
      </w:pPr>
      <w:r>
        <w:rPr/>
        <w:t>This method is used for non standardized items. Unlike standardized items</w:t>
      </w:r>
      <w:r>
        <w:rPr>
          <w:spacing w:val="1"/>
        </w:rPr>
        <w:t> </w:t>
      </w:r>
      <w:r>
        <w:rPr/>
        <w:t>(items of stock in regular use), these materials do not loose their identity when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electric motors.</w:t>
      </w:r>
    </w:p>
    <w:p>
      <w:pPr>
        <w:pStyle w:val="BodyText"/>
        <w:spacing w:line="480" w:lineRule="auto" w:before="199"/>
        <w:ind w:left="1400" w:right="1063" w:firstLine="491"/>
        <w:jc w:val="both"/>
      </w:pPr>
      <w:r>
        <w:rPr/>
        <w:t>In specific identification the buying price (purchase price) of each item is</w:t>
      </w:r>
      <w:r>
        <w:rPr>
          <w:spacing w:val="1"/>
        </w:rPr>
        <w:t> </w:t>
      </w:r>
      <w:r>
        <w:rPr/>
        <w:t>specifically identified so that the actual price of the item is issued to production.</w:t>
      </w:r>
      <w:r>
        <w:rPr>
          <w:spacing w:val="-67"/>
        </w:rPr>
        <w:t> </w:t>
      </w:r>
      <w:r>
        <w:rPr/>
        <w:t>This implies that each batch of material supplied retains its unique identity; as a</w:t>
      </w:r>
      <w:r>
        <w:rPr>
          <w:spacing w:val="-67"/>
        </w:rPr>
        <w:t> </w:t>
      </w:r>
      <w:r>
        <w:rPr/>
        <w:t>result,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easy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issue</w:t>
      </w:r>
      <w:r>
        <w:rPr>
          <w:spacing w:val="9"/>
        </w:rPr>
        <w:t> </w:t>
      </w:r>
      <w:r>
        <w:rPr/>
        <w:t>out</w:t>
      </w:r>
      <w:r>
        <w:rPr>
          <w:spacing w:val="13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jobs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actual</w:t>
      </w:r>
      <w:r>
        <w:rPr>
          <w:spacing w:val="12"/>
        </w:rPr>
        <w:t> </w:t>
      </w:r>
      <w:r>
        <w:rPr/>
        <w:t>invoice</w:t>
      </w:r>
      <w:r>
        <w:rPr>
          <w:spacing w:val="9"/>
        </w:rPr>
        <w:t> </w:t>
      </w:r>
      <w:r>
        <w:rPr/>
        <w:t>price.</w:t>
      </w:r>
      <w:r>
        <w:rPr>
          <w:spacing w:val="12"/>
        </w:rPr>
        <w:t> </w:t>
      </w:r>
      <w:r>
        <w:rPr/>
        <w:t>Similarly,</w:t>
      </w:r>
      <w:r>
        <w:rPr>
          <w:spacing w:val="-68"/>
        </w:rPr>
        <w:t> </w:t>
      </w:r>
      <w:r>
        <w:rPr/>
        <w:t>it</w:t>
      </w:r>
      <w:r>
        <w:rPr>
          <w:spacing w:val="45"/>
        </w:rPr>
        <w:t> </w:t>
      </w:r>
      <w:r>
        <w:rPr/>
        <w:t>offers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great</w:t>
      </w:r>
      <w:r>
        <w:rPr>
          <w:spacing w:val="46"/>
        </w:rPr>
        <w:t> </w:t>
      </w:r>
      <w:r>
        <w:rPr/>
        <w:t>degree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ease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determination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closing</w:t>
      </w:r>
      <w:r>
        <w:rPr>
          <w:spacing w:val="43"/>
        </w:rPr>
        <w:t> </w:t>
      </w:r>
      <w:r>
        <w:rPr/>
        <w:t>stock</w:t>
      </w:r>
      <w:r>
        <w:rPr>
          <w:spacing w:val="48"/>
        </w:rPr>
        <w:t> </w:t>
      </w:r>
      <w:r>
        <w:rPr/>
        <w:t>figures;</w:t>
      </w:r>
      <w:r>
        <w:rPr>
          <w:spacing w:val="4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400" w:right="1065"/>
        <w:jc w:val="both"/>
      </w:pPr>
      <w:r>
        <w:rPr/>
        <w:t>closing stock is valued by adding the costs of those items remaining on hand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relevant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 w:before="200"/>
        <w:ind w:left="1400" w:right="1055" w:firstLine="491"/>
        <w:jc w:val="both"/>
      </w:pPr>
      <w:r>
        <w:rPr/>
        <w:t>To effectively operate this method, it is worthwhile to record the batch</w:t>
      </w:r>
      <w:r>
        <w:rPr>
          <w:spacing w:val="1"/>
        </w:rPr>
        <w:t> </w:t>
      </w:r>
      <w:r>
        <w:rPr/>
        <w:t>numbers on the stores requisition card and to keep a running balance of each</w:t>
      </w:r>
      <w:r>
        <w:rPr>
          <w:spacing w:val="1"/>
        </w:rPr>
        <w:t> </w:t>
      </w:r>
      <w:r>
        <w:rPr/>
        <w:t>batch on the stock ledger card. This is accomplished by simply adding the cost</w:t>
      </w:r>
      <w:r>
        <w:rPr>
          <w:spacing w:val="1"/>
        </w:rPr>
        <w:t> </w:t>
      </w:r>
      <w:r>
        <w:rPr/>
        <w:t>price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each</w:t>
      </w:r>
      <w:r>
        <w:rPr>
          <w:spacing w:val="54"/>
        </w:rPr>
        <w:t> </w:t>
      </w:r>
      <w:r>
        <w:rPr/>
        <w:t>unit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stock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identified</w:t>
      </w:r>
      <w:r>
        <w:rPr>
          <w:spacing w:val="53"/>
        </w:rPr>
        <w:t> </w:t>
      </w:r>
      <w:r>
        <w:rPr/>
        <w:t>and</w:t>
      </w:r>
      <w:r>
        <w:rPr>
          <w:spacing w:val="55"/>
        </w:rPr>
        <w:t> </w:t>
      </w:r>
      <w:r>
        <w:rPr/>
        <w:t>recorded</w:t>
      </w:r>
      <w:r>
        <w:rPr>
          <w:spacing w:val="54"/>
        </w:rPr>
        <w:t> </w:t>
      </w:r>
      <w:r>
        <w:rPr/>
        <w:t>whenever</w:t>
      </w:r>
      <w:r>
        <w:rPr>
          <w:spacing w:val="52"/>
        </w:rPr>
        <w:t> </w:t>
      </w:r>
      <w:r>
        <w:rPr/>
        <w:t>an</w:t>
      </w:r>
      <w:r>
        <w:rPr>
          <w:spacing w:val="53"/>
        </w:rPr>
        <w:t> </w:t>
      </w:r>
      <w:r>
        <w:rPr/>
        <w:t>issue</w:t>
      </w:r>
      <w:r>
        <w:rPr>
          <w:spacing w:val="52"/>
        </w:rPr>
        <w:t> </w:t>
      </w:r>
      <w:r>
        <w:rPr/>
        <w:t>is</w:t>
      </w:r>
      <w:r>
        <w:rPr>
          <w:spacing w:val="-68"/>
        </w:rPr>
        <w:t> </w:t>
      </w:r>
      <w:r>
        <w:rPr/>
        <w:t>made. This technique might be possible for a firm handling small numbers of</w:t>
      </w:r>
      <w:r>
        <w:rPr>
          <w:spacing w:val="1"/>
        </w:rPr>
        <w:t> </w:t>
      </w:r>
      <w:r>
        <w:rPr/>
        <w:t>items or where each batch of items purchased retains its separate identity even</w:t>
      </w:r>
      <w:r>
        <w:rPr>
          <w:spacing w:val="1"/>
        </w:rPr>
        <w:t> </w:t>
      </w:r>
      <w:r>
        <w:rPr/>
        <w:t>when</w:t>
      </w:r>
      <w:r>
        <w:rPr>
          <w:spacing w:val="56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mixed</w:t>
      </w:r>
      <w:r>
        <w:rPr>
          <w:spacing w:val="57"/>
        </w:rPr>
        <w:t> </w:t>
      </w:r>
      <w:r>
        <w:rPr/>
        <w:t>up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other</w:t>
      </w:r>
      <w:r>
        <w:rPr>
          <w:spacing w:val="56"/>
        </w:rPr>
        <w:t> </w:t>
      </w:r>
      <w:r>
        <w:rPr/>
        <w:t>batches.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specific</w:t>
      </w:r>
      <w:r>
        <w:rPr>
          <w:spacing w:val="56"/>
        </w:rPr>
        <w:t> </w:t>
      </w:r>
      <w:r>
        <w:rPr/>
        <w:t>identification</w:t>
      </w:r>
      <w:r>
        <w:rPr>
          <w:spacing w:val="59"/>
        </w:rPr>
        <w:t> </w:t>
      </w:r>
      <w:r>
        <w:rPr/>
        <w:t>method</w:t>
      </w:r>
      <w:r>
        <w:rPr>
          <w:spacing w:val="-6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retailer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automobiles,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impracticable</w:t>
      </w:r>
      <w:r>
        <w:rPr>
          <w:spacing w:val="1"/>
        </w:rPr>
        <w:t> </w:t>
      </w:r>
      <w:r>
        <w:rPr/>
        <w:t>and onerous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concern deals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 of items and as a result the identity of individual item is lost. 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methodical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makes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inappropriate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80" w:lineRule="auto" w:before="201"/>
        <w:ind w:left="1400" w:right="1055" w:firstLine="491"/>
        <w:jc w:val="both"/>
      </w:pPr>
      <w:r>
        <w:rPr/>
        <w:t>According to Monwuba (1995:23), the specific identification method is</w:t>
      </w:r>
      <w:r>
        <w:rPr>
          <w:spacing w:val="1"/>
        </w:rPr>
        <w:t> </w:t>
      </w:r>
      <w:r>
        <w:rPr/>
        <w:t>tedious and impracticable where a large number of different items of materials</w:t>
      </w:r>
      <w:r>
        <w:rPr>
          <w:spacing w:val="1"/>
        </w:rPr>
        <w:t> </w:t>
      </w:r>
      <w:r>
        <w:rPr/>
        <w:t>change frequently. However, this method of valuing material issues is useful</w:t>
      </w:r>
      <w:r>
        <w:rPr>
          <w:spacing w:val="1"/>
        </w:rPr>
        <w:t> </w:t>
      </w:r>
      <w:r>
        <w:rPr/>
        <w:t>when materials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for a</w:t>
      </w:r>
      <w:r>
        <w:rPr>
          <w:spacing w:val="-5"/>
        </w:rPr>
        <w:t> </w:t>
      </w:r>
      <w:r>
        <w:rPr/>
        <w:t>specific job</w:t>
      </w:r>
      <w:r>
        <w:rPr>
          <w:spacing w:val="1"/>
        </w:rPr>
        <w:t> </w:t>
      </w:r>
      <w:r>
        <w:rPr/>
        <w:t>order.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400" w:right="1059" w:firstLine="491"/>
        <w:jc w:val="both"/>
      </w:pPr>
      <w:r>
        <w:rPr/>
        <w:t>This method requires a business to identify each unit of merchandize with</w:t>
      </w:r>
      <w:r>
        <w:rPr>
          <w:spacing w:val="1"/>
        </w:rPr>
        <w:t> </w:t>
      </w:r>
      <w:r>
        <w:rPr/>
        <w:t>the unit cost and retain that identification until the inventory is sold. Once a</w:t>
      </w:r>
      <w:r>
        <w:rPr>
          <w:spacing w:val="1"/>
        </w:rPr>
        <w:t> </w:t>
      </w:r>
      <w:r>
        <w:rPr/>
        <w:t>specific inventory item is sold, the cost of the unit is assigned to cost of goods</w:t>
      </w:r>
      <w:r>
        <w:rPr>
          <w:spacing w:val="1"/>
        </w:rPr>
        <w:t> </w:t>
      </w:r>
      <w:r>
        <w:rPr/>
        <w:t>sold. Specific identification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 and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only used for inventory of uniquely identifiable goods that have fairly high per</w:t>
      </w:r>
      <w:r>
        <w:rPr>
          <w:spacing w:val="1"/>
        </w:rPr>
        <w:t> </w:t>
      </w:r>
      <w:r>
        <w:rPr/>
        <w:t>unit cost (example fine jewelry, automobiles, etc). This method allows investors</w:t>
      </w:r>
      <w:r>
        <w:rPr>
          <w:spacing w:val="-67"/>
        </w:rPr>
        <w:t> </w:t>
      </w:r>
      <w:r>
        <w:rPr/>
        <w:t>to reduce or offset capital gains by picking a specific lot of securities to be used</w:t>
      </w:r>
      <w:r>
        <w:rPr>
          <w:spacing w:val="1"/>
        </w:rPr>
        <w:t> </w:t>
      </w:r>
      <w:r>
        <w:rPr/>
        <w:t>as basis</w:t>
      </w:r>
      <w:r>
        <w:rPr>
          <w:spacing w:val="1"/>
        </w:rPr>
        <w:t> </w:t>
      </w:r>
      <w:r>
        <w:rPr/>
        <w:t>for sale.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219"/>
        <w:jc w:val="center"/>
      </w:pPr>
      <w:r>
        <w:rPr/>
        <w:t>REFERENCES</w:t>
      </w:r>
    </w:p>
    <w:p>
      <w:pPr>
        <w:spacing w:line="880" w:lineRule="exact" w:before="75"/>
        <w:ind w:left="1040" w:right="1058" w:firstLine="0"/>
        <w:jc w:val="left"/>
        <w:rPr>
          <w:sz w:val="28"/>
        </w:rPr>
      </w:pPr>
      <w:r>
        <w:rPr>
          <w:sz w:val="28"/>
        </w:rPr>
        <w:t>Ekwe, M. E (2003).</w:t>
      </w:r>
      <w:r>
        <w:rPr>
          <w:i/>
          <w:sz w:val="28"/>
        </w:rPr>
        <w:t>An Insight into Costing. </w:t>
      </w:r>
      <w:r>
        <w:rPr>
          <w:sz w:val="28"/>
        </w:rPr>
        <w:t>Enugu; Two Way Printers Nigeria</w:t>
      </w:r>
      <w:r>
        <w:rPr>
          <w:spacing w:val="1"/>
          <w:sz w:val="28"/>
        </w:rPr>
        <w:t> </w:t>
      </w:r>
      <w:r>
        <w:rPr>
          <w:sz w:val="28"/>
        </w:rPr>
        <w:t>Enekwe,</w:t>
      </w:r>
      <w:r>
        <w:rPr>
          <w:spacing w:val="67"/>
          <w:sz w:val="28"/>
        </w:rPr>
        <w:t> </w:t>
      </w:r>
      <w:r>
        <w:rPr>
          <w:sz w:val="28"/>
        </w:rPr>
        <w:t>C.</w:t>
      </w:r>
      <w:r>
        <w:rPr>
          <w:spacing w:val="66"/>
          <w:sz w:val="28"/>
        </w:rPr>
        <w:t> </w:t>
      </w:r>
      <w:r>
        <w:rPr>
          <w:sz w:val="28"/>
        </w:rPr>
        <w:t>I</w:t>
      </w:r>
      <w:r>
        <w:rPr>
          <w:spacing w:val="68"/>
          <w:sz w:val="28"/>
        </w:rPr>
        <w:t> </w:t>
      </w:r>
      <w:r>
        <w:rPr>
          <w:sz w:val="28"/>
        </w:rPr>
        <w:t>(2010).</w:t>
      </w:r>
      <w:r>
        <w:rPr>
          <w:i/>
          <w:sz w:val="28"/>
        </w:rPr>
        <w:t>Basic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Accounting.</w:t>
      </w:r>
      <w:r>
        <w:rPr>
          <w:sz w:val="28"/>
        </w:rPr>
        <w:t>Volume</w:t>
      </w:r>
      <w:r>
        <w:rPr>
          <w:spacing w:val="69"/>
          <w:sz w:val="28"/>
        </w:rPr>
        <w:t> </w:t>
      </w:r>
      <w:r>
        <w:rPr>
          <w:sz w:val="28"/>
        </w:rPr>
        <w:t>Two.</w:t>
      </w:r>
      <w:r>
        <w:rPr>
          <w:spacing w:val="66"/>
          <w:sz w:val="28"/>
        </w:rPr>
        <w:t> </w:t>
      </w:r>
      <w:r>
        <w:rPr>
          <w:sz w:val="28"/>
        </w:rPr>
        <w:t>Enugu;</w:t>
      </w:r>
    </w:p>
    <w:p>
      <w:pPr>
        <w:pStyle w:val="BodyText"/>
        <w:spacing w:before="209"/>
        <w:ind w:left="1748"/>
      </w:pPr>
      <w:r>
        <w:rPr/>
        <w:t>Providence</w:t>
      </w:r>
      <w:r>
        <w:rPr>
          <w:spacing w:val="-3"/>
        </w:rPr>
        <w:t> </w:t>
      </w:r>
      <w:r>
        <w:rPr/>
        <w:t>Press</w:t>
      </w:r>
      <w:r>
        <w:rPr>
          <w:spacing w:val="-2"/>
        </w:rPr>
        <w:t> </w:t>
      </w:r>
      <w:r>
        <w:rPr/>
        <w:t>Nig.</w:t>
      </w:r>
      <w:r>
        <w:rPr>
          <w:spacing w:val="-3"/>
        </w:rPr>
        <w:t> </w:t>
      </w:r>
      <w:r>
        <w:rPr/>
        <w:t>Limited</w:t>
      </w:r>
    </w:p>
    <w:p>
      <w:pPr>
        <w:pStyle w:val="BodyText"/>
        <w:rPr>
          <w:sz w:val="30"/>
        </w:rPr>
      </w:pPr>
    </w:p>
    <w:p>
      <w:pPr>
        <w:spacing w:line="482" w:lineRule="auto" w:before="217"/>
        <w:ind w:left="1748" w:right="1082" w:hanging="708"/>
        <w:jc w:val="left"/>
        <w:rPr>
          <w:sz w:val="28"/>
        </w:rPr>
      </w:pPr>
      <w:r>
        <w:rPr>
          <w:sz w:val="28"/>
        </w:rPr>
        <w:t>Eyisi,</w:t>
      </w:r>
      <w:r>
        <w:rPr>
          <w:spacing w:val="36"/>
          <w:sz w:val="28"/>
        </w:rPr>
        <w:t> </w:t>
      </w:r>
      <w:r>
        <w:rPr>
          <w:sz w:val="28"/>
        </w:rPr>
        <w:t>S.A</w:t>
      </w:r>
      <w:r>
        <w:rPr>
          <w:spacing w:val="34"/>
          <w:sz w:val="28"/>
        </w:rPr>
        <w:t> </w:t>
      </w:r>
      <w:r>
        <w:rPr>
          <w:sz w:val="28"/>
        </w:rPr>
        <w:t>(2003).</w:t>
      </w:r>
      <w:r>
        <w:rPr>
          <w:i/>
          <w:sz w:val="28"/>
        </w:rPr>
        <w:t>Cost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Theories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Practice.</w:t>
      </w:r>
      <w:r>
        <w:rPr>
          <w:sz w:val="28"/>
        </w:rPr>
        <w:t>Enugu;</w:t>
      </w:r>
      <w:r>
        <w:rPr>
          <w:spacing w:val="37"/>
          <w:sz w:val="28"/>
        </w:rPr>
        <w:t> </w:t>
      </w:r>
      <w:r>
        <w:rPr>
          <w:sz w:val="28"/>
        </w:rPr>
        <w:t>Ayi-</w:t>
      </w:r>
      <w:r>
        <w:rPr>
          <w:spacing w:val="37"/>
          <w:sz w:val="28"/>
        </w:rPr>
        <w:t> </w:t>
      </w:r>
      <w:r>
        <w:rPr>
          <w:sz w:val="28"/>
        </w:rPr>
        <w:t>Best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line="482" w:lineRule="auto" w:before="235"/>
        <w:ind w:left="1748" w:right="1082" w:hanging="708"/>
      </w:pPr>
      <w:r>
        <w:rPr/>
        <w:t>Frankwood&amp;</w:t>
      </w:r>
      <w:r>
        <w:rPr>
          <w:spacing w:val="4"/>
        </w:rPr>
        <w:t> </w:t>
      </w:r>
      <w:r>
        <w:rPr/>
        <w:t>Alan</w:t>
      </w:r>
      <w:r>
        <w:rPr>
          <w:spacing w:val="3"/>
        </w:rPr>
        <w:t> </w:t>
      </w:r>
      <w:r>
        <w:rPr/>
        <w:t>Sangster.</w:t>
      </w:r>
      <w:r>
        <w:rPr>
          <w:spacing w:val="4"/>
        </w:rPr>
        <w:t> </w:t>
      </w:r>
      <w:r>
        <w:rPr/>
        <w:t>(2008):</w:t>
      </w:r>
      <w:r>
        <w:rPr>
          <w:spacing w:val="8"/>
        </w:rPr>
        <w:t> </w:t>
      </w:r>
      <w:r>
        <w:rPr>
          <w:i/>
        </w:rPr>
        <w:t>Business</w:t>
      </w:r>
      <w:r>
        <w:rPr>
          <w:i/>
          <w:spacing w:val="5"/>
        </w:rPr>
        <w:t> </w:t>
      </w:r>
      <w:r>
        <w:rPr>
          <w:i/>
        </w:rPr>
        <w:t>Accounting</w:t>
      </w:r>
      <w:r>
        <w:rPr>
          <w:i/>
          <w:spacing w:val="5"/>
        </w:rPr>
        <w:t> </w:t>
      </w:r>
      <w:r>
        <w:rPr/>
        <w:t>(11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4"/>
          <w:vertAlign w:val="baseline"/>
        </w:rPr>
        <w:t> </w:t>
      </w:r>
      <w:r>
        <w:rPr>
          <w:vertAlign w:val="baseline"/>
        </w:rPr>
        <w:t>IFRS</w:t>
      </w:r>
      <w:r>
        <w:rPr>
          <w:spacing w:val="-67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Harlow: Pearson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Ltd Publication.</w:t>
      </w:r>
    </w:p>
    <w:p>
      <w:pPr>
        <w:pStyle w:val="BodyText"/>
        <w:spacing w:line="482" w:lineRule="auto" w:before="232"/>
        <w:ind w:left="1748" w:right="1058" w:hanging="708"/>
      </w:pPr>
      <w:r>
        <w:rPr/>
        <w:t>Horngren, C. T &amp; George Foster .(2011). </w:t>
      </w:r>
      <w:r>
        <w:rPr>
          <w:i/>
        </w:rPr>
        <w:t>Cost Accounting.</w:t>
      </w:r>
      <w:r>
        <w:rPr/>
        <w:t>A Managerial Emphasis</w:t>
      </w:r>
      <w:r>
        <w:rPr>
          <w:spacing w:val="-67"/>
        </w:rPr>
        <w:t> </w:t>
      </w:r>
      <w:r>
        <w:rPr/>
        <w:t>(14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1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1"/>
          <w:vertAlign w:val="baseline"/>
        </w:rPr>
        <w:t> </w:t>
      </w:r>
      <w:r>
        <w:rPr>
          <w:vertAlign w:val="baseline"/>
        </w:rPr>
        <w:t>Hall.</w:t>
      </w:r>
    </w:p>
    <w:p>
      <w:pPr>
        <w:spacing w:before="237"/>
        <w:ind w:left="1040" w:right="0" w:firstLine="0"/>
        <w:jc w:val="left"/>
        <w:rPr>
          <w:sz w:val="28"/>
        </w:rPr>
      </w:pPr>
      <w:r>
        <w:rPr>
          <w:sz w:val="28"/>
        </w:rPr>
        <w:t>Karen,</w:t>
      </w:r>
      <w:r>
        <w:rPr>
          <w:spacing w:val="-5"/>
          <w:sz w:val="28"/>
        </w:rPr>
        <w:t> </w:t>
      </w:r>
      <w:r>
        <w:rPr>
          <w:sz w:val="28"/>
        </w:rPr>
        <w:t>W.</w:t>
      </w:r>
      <w:r>
        <w:rPr>
          <w:spacing w:val="-4"/>
          <w:sz w:val="28"/>
        </w:rPr>
        <w:t> </w:t>
      </w:r>
      <w:r>
        <w:rPr>
          <w:sz w:val="28"/>
        </w:rPr>
        <w:t>B</w:t>
      </w:r>
      <w:r>
        <w:rPr>
          <w:spacing w:val="-4"/>
          <w:sz w:val="28"/>
        </w:rPr>
        <w:t> </w:t>
      </w:r>
      <w:r>
        <w:rPr>
          <w:sz w:val="28"/>
        </w:rPr>
        <w:t>(2012).</w:t>
      </w:r>
      <w:r>
        <w:rPr>
          <w:i/>
          <w:sz w:val="28"/>
        </w:rPr>
        <w:t>Managerial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sz w:val="28"/>
        </w:rPr>
        <w:t>(3</w:t>
      </w:r>
      <w:r>
        <w:rPr>
          <w:sz w:val="28"/>
          <w:vertAlign w:val="superscript"/>
        </w:rPr>
        <w:t>rd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London: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Prentice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Hall</w:t>
      </w:r>
    </w:p>
    <w:p>
      <w:pPr>
        <w:pStyle w:val="BodyText"/>
        <w:spacing w:before="7"/>
        <w:rPr>
          <w:sz w:val="48"/>
        </w:rPr>
      </w:pPr>
    </w:p>
    <w:p>
      <w:pPr>
        <w:spacing w:before="0"/>
        <w:ind w:left="1040" w:right="0" w:firstLine="0"/>
        <w:jc w:val="left"/>
        <w:rPr>
          <w:sz w:val="28"/>
        </w:rPr>
      </w:pPr>
      <w:r>
        <w:rPr>
          <w:sz w:val="28"/>
        </w:rPr>
        <w:t>Larson,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sz w:val="28"/>
        </w:rPr>
        <w:t>D,</w:t>
      </w:r>
      <w:r>
        <w:rPr>
          <w:spacing w:val="2"/>
          <w:sz w:val="28"/>
        </w:rPr>
        <w:t> </w:t>
      </w:r>
      <w:r>
        <w:rPr>
          <w:sz w:val="28"/>
        </w:rPr>
        <w:t>etal.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4"/>
          <w:sz w:val="28"/>
        </w:rPr>
        <w:t> </w:t>
      </w:r>
      <w:r>
        <w:rPr>
          <w:i/>
          <w:sz w:val="28"/>
        </w:rPr>
        <w:t>Fundamental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Principles.</w:t>
      </w:r>
      <w:r>
        <w:rPr>
          <w:i/>
          <w:spacing w:val="4"/>
          <w:sz w:val="28"/>
        </w:rPr>
        <w:t> </w:t>
      </w:r>
      <w:r>
        <w:rPr>
          <w:sz w:val="28"/>
        </w:rPr>
        <w:t>Ryerson:</w:t>
      </w:r>
      <w:r>
        <w:rPr>
          <w:spacing w:val="1"/>
          <w:sz w:val="28"/>
        </w:rPr>
        <w:t> </w:t>
      </w:r>
      <w:r>
        <w:rPr>
          <w:sz w:val="28"/>
        </w:rPr>
        <w:t>McGraw</w:t>
      </w:r>
    </w:p>
    <w:p>
      <w:pPr>
        <w:pStyle w:val="BodyText"/>
        <w:spacing w:before="2"/>
      </w:pPr>
    </w:p>
    <w:p>
      <w:pPr>
        <w:pStyle w:val="BodyText"/>
        <w:ind w:left="1748"/>
      </w:pPr>
      <w:r>
        <w:rPr/>
        <w:t>–</w:t>
      </w:r>
      <w:r>
        <w:rPr>
          <w:spacing w:val="-1"/>
        </w:rPr>
        <w:t> </w:t>
      </w:r>
      <w:r>
        <w:rPr/>
        <w:t>Hill.</w:t>
      </w:r>
    </w:p>
    <w:p>
      <w:pPr>
        <w:spacing w:line="880" w:lineRule="atLeast" w:before="6"/>
        <w:ind w:left="1040" w:right="1058" w:firstLine="0"/>
        <w:jc w:val="left"/>
        <w:rPr>
          <w:sz w:val="28"/>
        </w:rPr>
      </w:pPr>
      <w:r>
        <w:rPr>
          <w:sz w:val="28"/>
        </w:rPr>
        <w:t>Lucy, T .(2003).</w:t>
      </w:r>
      <w:r>
        <w:rPr>
          <w:i/>
          <w:sz w:val="28"/>
        </w:rPr>
        <w:t>Management Accounting. </w:t>
      </w:r>
      <w:r>
        <w:rPr>
          <w:sz w:val="28"/>
        </w:rPr>
        <w:t>Great Britain: DP Publications.</w:t>
      </w:r>
      <w:r>
        <w:rPr>
          <w:spacing w:val="1"/>
          <w:sz w:val="28"/>
        </w:rPr>
        <w:t> </w:t>
      </w:r>
      <w:r>
        <w:rPr>
          <w:sz w:val="28"/>
        </w:rPr>
        <w:t>Monwubba,</w:t>
      </w:r>
      <w:r>
        <w:rPr>
          <w:spacing w:val="18"/>
          <w:sz w:val="28"/>
        </w:rPr>
        <w:t> </w:t>
      </w:r>
      <w:r>
        <w:rPr>
          <w:sz w:val="28"/>
        </w:rPr>
        <w:t>A.</w:t>
      </w:r>
      <w:r>
        <w:rPr>
          <w:spacing w:val="19"/>
          <w:sz w:val="28"/>
        </w:rPr>
        <w:t> </w:t>
      </w:r>
      <w:r>
        <w:rPr>
          <w:sz w:val="28"/>
        </w:rPr>
        <w:t>O</w:t>
      </w:r>
      <w:r>
        <w:rPr>
          <w:spacing w:val="19"/>
          <w:sz w:val="28"/>
        </w:rPr>
        <w:t> </w:t>
      </w:r>
      <w:r>
        <w:rPr>
          <w:sz w:val="28"/>
        </w:rPr>
        <w:t>(1995):</w:t>
      </w:r>
      <w:r>
        <w:rPr>
          <w:spacing w:val="24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Accounting.</w:t>
      </w:r>
      <w:r>
        <w:rPr>
          <w:i/>
          <w:spacing w:val="24"/>
          <w:sz w:val="28"/>
        </w:rPr>
        <w:t> </w:t>
      </w:r>
      <w:r>
        <w:rPr>
          <w:sz w:val="28"/>
        </w:rPr>
        <w:t>Enugu:</w:t>
      </w:r>
      <w:r>
        <w:rPr>
          <w:spacing w:val="20"/>
          <w:sz w:val="28"/>
        </w:rPr>
        <w:t> </w:t>
      </w:r>
      <w:r>
        <w:rPr>
          <w:sz w:val="28"/>
        </w:rPr>
        <w:t>B-</w:t>
      </w:r>
    </w:p>
    <w:p>
      <w:pPr>
        <w:pStyle w:val="BodyText"/>
        <w:spacing w:before="2"/>
      </w:pPr>
    </w:p>
    <w:p>
      <w:pPr>
        <w:pStyle w:val="BodyText"/>
        <w:spacing w:before="1"/>
        <w:ind w:left="1748"/>
      </w:pPr>
      <w:r>
        <w:rPr/>
        <w:t>Teks</w:t>
      </w:r>
      <w:r>
        <w:rPr>
          <w:spacing w:val="-3"/>
        </w:rPr>
        <w:t> </w:t>
      </w:r>
      <w:r>
        <w:rPr/>
        <w:t>Publishers.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spacing w:before="89"/>
        <w:ind w:left="1040" w:right="0" w:firstLine="0"/>
        <w:jc w:val="left"/>
        <w:rPr>
          <w:sz w:val="28"/>
        </w:rPr>
      </w:pPr>
      <w:r>
        <w:rPr>
          <w:sz w:val="28"/>
        </w:rPr>
        <w:t>Nwoha,</w:t>
      </w:r>
      <w:r>
        <w:rPr>
          <w:spacing w:val="-5"/>
          <w:sz w:val="28"/>
        </w:rPr>
        <w:t> </w:t>
      </w:r>
      <w:r>
        <w:rPr>
          <w:sz w:val="28"/>
        </w:rPr>
        <w:t>C</w:t>
      </w:r>
      <w:r>
        <w:rPr>
          <w:spacing w:val="-4"/>
          <w:sz w:val="28"/>
        </w:rPr>
        <w:t> </w:t>
      </w:r>
      <w:r>
        <w:rPr>
          <w:sz w:val="28"/>
        </w:rPr>
        <w:t>.(1995).</w:t>
      </w:r>
      <w:r>
        <w:rPr>
          <w:i/>
          <w:sz w:val="28"/>
        </w:rPr>
        <w:t>Advanced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.Enugu;</w:t>
      </w:r>
      <w:r>
        <w:rPr>
          <w:spacing w:val="-3"/>
          <w:sz w:val="28"/>
        </w:rPr>
        <w:t> </w:t>
      </w:r>
      <w:r>
        <w:rPr>
          <w:sz w:val="28"/>
        </w:rPr>
        <w:t>Valson</w:t>
      </w:r>
      <w:r>
        <w:rPr>
          <w:spacing w:val="-3"/>
          <w:sz w:val="28"/>
        </w:rPr>
        <w:t> </w:t>
      </w:r>
      <w:r>
        <w:rPr>
          <w:sz w:val="28"/>
        </w:rPr>
        <w:t>W.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Press</w:t>
      </w:r>
      <w:r>
        <w:rPr>
          <w:spacing w:val="-3"/>
          <w:sz w:val="28"/>
        </w:rPr>
        <w:t> </w:t>
      </w:r>
      <w:r>
        <w:rPr>
          <w:sz w:val="28"/>
        </w:rPr>
        <w:t>Ltd</w:t>
      </w:r>
    </w:p>
    <w:p>
      <w:pPr>
        <w:spacing w:line="880" w:lineRule="atLeast" w:before="6"/>
        <w:ind w:left="1040" w:right="1049" w:firstLine="0"/>
        <w:jc w:val="left"/>
        <w:rPr>
          <w:sz w:val="28"/>
        </w:rPr>
      </w:pPr>
      <w:r>
        <w:rPr>
          <w:sz w:val="28"/>
        </w:rPr>
        <w:t>Okwo, I. M .(2003). </w:t>
      </w:r>
      <w:r>
        <w:rPr>
          <w:i/>
          <w:sz w:val="28"/>
        </w:rPr>
        <w:t>Cost Accounting. </w:t>
      </w:r>
      <w:r>
        <w:rPr>
          <w:sz w:val="28"/>
        </w:rPr>
        <w:t>Enugu; Computer Edge Publishers</w:t>
      </w:r>
      <w:r>
        <w:rPr>
          <w:spacing w:val="1"/>
          <w:sz w:val="28"/>
        </w:rPr>
        <w:t> </w:t>
      </w:r>
      <w:r>
        <w:rPr>
          <w:sz w:val="28"/>
        </w:rPr>
        <w:t>Omelehinwa,</w:t>
      </w:r>
      <w:r>
        <w:rPr>
          <w:spacing w:val="42"/>
          <w:sz w:val="28"/>
        </w:rPr>
        <w:t> </w:t>
      </w:r>
      <w:r>
        <w:rPr>
          <w:sz w:val="28"/>
        </w:rPr>
        <w:t>E.</w:t>
      </w:r>
      <w:r>
        <w:rPr>
          <w:spacing w:val="43"/>
          <w:sz w:val="28"/>
        </w:rPr>
        <w:t> </w:t>
      </w:r>
      <w:r>
        <w:rPr>
          <w:sz w:val="28"/>
        </w:rPr>
        <w:t>O</w:t>
      </w:r>
      <w:r>
        <w:rPr>
          <w:spacing w:val="43"/>
          <w:sz w:val="28"/>
        </w:rPr>
        <w:t> </w:t>
      </w:r>
      <w:r>
        <w:rPr>
          <w:sz w:val="28"/>
        </w:rPr>
        <w:t>(2011):</w:t>
      </w:r>
      <w:r>
        <w:rPr>
          <w:spacing w:val="48"/>
          <w:sz w:val="28"/>
        </w:rPr>
        <w:t> </w:t>
      </w:r>
      <w:r>
        <w:rPr>
          <w:i/>
          <w:sz w:val="28"/>
        </w:rPr>
        <w:t>Coping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48"/>
          <w:sz w:val="28"/>
        </w:rPr>
        <w:t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Pumark</w:t>
      </w:r>
    </w:p>
    <w:p>
      <w:pPr>
        <w:pStyle w:val="BodyText"/>
        <w:spacing w:before="2"/>
      </w:pPr>
    </w:p>
    <w:p>
      <w:pPr>
        <w:pStyle w:val="BodyText"/>
        <w:ind w:left="1748"/>
      </w:pPr>
      <w:r>
        <w:rPr/>
        <w:t>Publishers,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rPr>
          <w:sz w:val="30"/>
        </w:rPr>
      </w:pPr>
    </w:p>
    <w:p>
      <w:pPr>
        <w:spacing w:line="482" w:lineRule="auto" w:before="217"/>
        <w:ind w:left="1748" w:right="1049" w:hanging="708"/>
        <w:jc w:val="left"/>
        <w:rPr>
          <w:sz w:val="28"/>
        </w:rPr>
      </w:pPr>
      <w:r>
        <w:rPr>
          <w:sz w:val="28"/>
        </w:rPr>
        <w:t>Peter,</w:t>
      </w:r>
      <w:r>
        <w:rPr>
          <w:spacing w:val="22"/>
          <w:sz w:val="28"/>
        </w:rPr>
        <w:t> </w:t>
      </w:r>
      <w:r>
        <w:rPr>
          <w:sz w:val="28"/>
        </w:rPr>
        <w:t>C.</w:t>
      </w:r>
      <w:r>
        <w:rPr>
          <w:spacing w:val="25"/>
          <w:sz w:val="28"/>
        </w:rPr>
        <w:t> </w:t>
      </w:r>
      <w:r>
        <w:rPr>
          <w:sz w:val="28"/>
        </w:rPr>
        <w:t>B</w:t>
      </w:r>
      <w:r>
        <w:rPr>
          <w:spacing w:val="22"/>
          <w:sz w:val="28"/>
        </w:rPr>
        <w:t> </w:t>
      </w:r>
      <w:r>
        <w:rPr>
          <w:sz w:val="28"/>
        </w:rPr>
        <w:t>et</w:t>
      </w:r>
      <w:r>
        <w:rPr>
          <w:spacing w:val="24"/>
          <w:sz w:val="28"/>
        </w:rPr>
        <w:t> </w:t>
      </w:r>
      <w:r>
        <w:rPr>
          <w:sz w:val="28"/>
        </w:rPr>
        <w:t>al.</w:t>
      </w:r>
      <w:r>
        <w:rPr>
          <w:spacing w:val="24"/>
          <w:sz w:val="28"/>
        </w:rPr>
        <w:t> </w:t>
      </w:r>
      <w:r>
        <w:rPr>
          <w:sz w:val="28"/>
        </w:rPr>
        <w:t>(2009).</w:t>
      </w:r>
      <w:r>
        <w:rPr>
          <w:spacing w:val="26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Managerial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Accounting;</w:t>
      </w:r>
      <w:r>
        <w:rPr>
          <w:i/>
          <w:spacing w:val="27"/>
          <w:sz w:val="28"/>
        </w:rPr>
        <w:t> </w:t>
      </w:r>
      <w:r>
        <w:rPr>
          <w:sz w:val="28"/>
        </w:rPr>
        <w:t>McGraw-</w:t>
      </w:r>
      <w:r>
        <w:rPr>
          <w:spacing w:val="24"/>
          <w:sz w:val="28"/>
        </w:rPr>
        <w:t> </w:t>
      </w:r>
      <w:r>
        <w:rPr>
          <w:sz w:val="28"/>
        </w:rPr>
        <w:t>Hill/</w:t>
      </w:r>
      <w:r>
        <w:rPr>
          <w:spacing w:val="-67"/>
          <w:sz w:val="28"/>
        </w:rPr>
        <w:t> </w:t>
      </w:r>
      <w:r>
        <w:rPr>
          <w:sz w:val="28"/>
        </w:rPr>
        <w:t>Irwin</w:t>
      </w:r>
    </w:p>
    <w:p>
      <w:pPr>
        <w:spacing w:before="234"/>
        <w:ind w:left="1040" w:right="0" w:firstLine="0"/>
        <w:jc w:val="left"/>
        <w:rPr>
          <w:sz w:val="28"/>
        </w:rPr>
      </w:pPr>
      <w:r>
        <w:rPr>
          <w:sz w:val="28"/>
        </w:rPr>
        <w:t>Walter,</w:t>
      </w:r>
      <w:r>
        <w:rPr>
          <w:spacing w:val="-5"/>
          <w:sz w:val="28"/>
        </w:rPr>
        <w:t> </w:t>
      </w:r>
      <w:r>
        <w:rPr>
          <w:sz w:val="28"/>
        </w:rPr>
        <w:t>et</w:t>
      </w:r>
      <w:r>
        <w:rPr>
          <w:spacing w:val="-3"/>
          <w:sz w:val="28"/>
        </w:rPr>
        <w:t> </w:t>
      </w:r>
      <w:r>
        <w:rPr>
          <w:sz w:val="28"/>
        </w:rPr>
        <w:t>al</w:t>
      </w:r>
      <w:r>
        <w:rPr>
          <w:spacing w:val="-2"/>
          <w:sz w:val="28"/>
        </w:rPr>
        <w:t> </w:t>
      </w:r>
      <w:r>
        <w:rPr>
          <w:sz w:val="28"/>
        </w:rPr>
        <w:t>.(2009).</w:t>
      </w:r>
      <w:r>
        <w:rPr>
          <w:spacing w:val="-5"/>
          <w:sz w:val="28"/>
        </w:rPr>
        <w:t> </w:t>
      </w:r>
      <w:r>
        <w:rPr>
          <w:i/>
          <w:sz w:val="28"/>
        </w:rPr>
        <w:t>Managerial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London;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Prentice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Hall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280"/>
        <w:ind w:left="3560" w:right="3578"/>
        <w:jc w:val="center"/>
      </w:pPr>
      <w:r>
        <w:rPr/>
        <w:t>JOURNALS</w:t>
      </w:r>
    </w:p>
    <w:p>
      <w:pPr>
        <w:pStyle w:val="BodyText"/>
        <w:rPr>
          <w:b/>
          <w:sz w:val="30"/>
        </w:rPr>
      </w:pPr>
    </w:p>
    <w:p>
      <w:pPr>
        <w:spacing w:line="482" w:lineRule="auto" w:before="209"/>
        <w:ind w:left="1748" w:right="1044" w:hanging="708"/>
        <w:jc w:val="left"/>
        <w:rPr>
          <w:sz w:val="28"/>
        </w:rPr>
      </w:pPr>
      <w:r>
        <w:rPr>
          <w:i/>
          <w:sz w:val="28"/>
        </w:rPr>
        <w:t>Journal of Academ</w:t>
      </w:r>
      <w:r>
        <w:rPr>
          <w:sz w:val="28"/>
        </w:rPr>
        <w:t>y </w:t>
      </w:r>
      <w:r>
        <w:rPr>
          <w:i/>
          <w:sz w:val="28"/>
        </w:rPr>
        <w:t>of Business and Economic (2010). </w:t>
      </w:r>
      <w:r>
        <w:rPr>
          <w:sz w:val="28"/>
        </w:rPr>
        <w:t>Volume 10, Source Issue:3;</w:t>
      </w:r>
      <w:r>
        <w:rPr>
          <w:spacing w:val="-67"/>
          <w:sz w:val="28"/>
        </w:rPr>
        <w:t> </w:t>
      </w:r>
      <w:r>
        <w:rPr>
          <w:sz w:val="28"/>
        </w:rPr>
        <w:t>Int‟l</w:t>
      </w:r>
      <w:r>
        <w:rPr>
          <w:spacing w:val="-1"/>
          <w:sz w:val="28"/>
        </w:rPr>
        <w:t> </w:t>
      </w:r>
      <w:r>
        <w:rPr>
          <w:sz w:val="28"/>
        </w:rPr>
        <w:t>Academy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Business and</w:t>
      </w:r>
      <w:r>
        <w:rPr>
          <w:spacing w:val="-1"/>
          <w:sz w:val="28"/>
        </w:rPr>
        <w:t> </w:t>
      </w:r>
      <w:r>
        <w:rPr>
          <w:sz w:val="28"/>
        </w:rPr>
        <w:t>Economics Publications.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6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178" w:after="0"/>
        <w:ind w:left="1760" w:right="0" w:hanging="721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175" w:after="0"/>
        <w:ind w:left="1760" w:right="0" w:hanging="721"/>
        <w:jc w:val="left"/>
      </w:pPr>
      <w:bookmarkStart w:name="_TOC_250013" w:id="14"/>
      <w:bookmarkEnd w:id="14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760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9"/>
        <w:ind w:left="1040" w:right="1066"/>
        <w:jc w:val="both"/>
      </w:pP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analysis.</w:t>
      </w: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204" w:after="0"/>
        <w:ind w:left="176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40" w:right="1057" w:firstLine="719"/>
        <w:jc w:val="both"/>
      </w:pPr>
      <w:r>
        <w:rPr/>
        <w:t>This research work consists of a survey research design. For the purpose of</w:t>
      </w:r>
      <w:r>
        <w:rPr>
          <w:spacing w:val="1"/>
        </w:rPr>
        <w:t> </w:t>
      </w:r>
      <w:r>
        <w:rPr/>
        <w:t>carrying out a sound analysis and then arriving at a reasonable conclusion, this</w:t>
      </w:r>
      <w:r>
        <w:rPr>
          <w:spacing w:val="1"/>
        </w:rPr>
        <w:t> </w:t>
      </w:r>
      <w:r>
        <w:rPr/>
        <w:t>work entails the collection of data using both the primary and secondary sources of</w:t>
      </w:r>
      <w:r>
        <w:rPr>
          <w:spacing w:val="-6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Heading1"/>
        <w:numPr>
          <w:ilvl w:val="2"/>
          <w:numId w:val="19"/>
        </w:numPr>
        <w:tabs>
          <w:tab w:pos="1761" w:val="left" w:leader="none"/>
        </w:tabs>
        <w:spacing w:line="240" w:lineRule="auto" w:before="206" w:after="0"/>
        <w:ind w:left="1760" w:right="0" w:hanging="721"/>
        <w:jc w:val="left"/>
      </w:pPr>
      <w:r>
        <w:rPr/>
        <w:t>PRIMARY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used as a case study in this research work and this was done through the</w:t>
      </w:r>
      <w:r>
        <w:rPr>
          <w:spacing w:val="-67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questionnaire and</w:t>
      </w:r>
      <w:r>
        <w:rPr>
          <w:spacing w:val="-3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1761" w:val="left" w:leader="none"/>
        </w:tabs>
        <w:spacing w:line="240" w:lineRule="auto" w:before="89" w:after="0"/>
        <w:ind w:left="1760" w:right="0" w:hanging="721"/>
        <w:jc w:val="left"/>
      </w:pPr>
      <w:r>
        <w:rPr/>
        <w:t>SECONDARY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70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materials which included journals, internet browsing. To assist the researcher to</w:t>
      </w:r>
      <w:r>
        <w:rPr>
          <w:spacing w:val="1"/>
        </w:rPr>
        <w:t> </w:t>
      </w:r>
      <w:r>
        <w:rPr/>
        <w:t>tend credibility to facts, as well as the authenticity of this work the following</w:t>
      </w:r>
      <w:r>
        <w:rPr>
          <w:spacing w:val="1"/>
        </w:rPr>
        <w:t> </w:t>
      </w:r>
      <w:r>
        <w:rPr/>
        <w:t>libraries were used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course of</w:t>
      </w:r>
      <w:r>
        <w:rPr>
          <w:spacing w:val="-3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628" w:lineRule="auto" w:before="199"/>
        <w:ind w:left="1040" w:right="7620"/>
        <w:jc w:val="both"/>
      </w:pPr>
      <w:r>
        <w:rPr/>
        <w:t>Enugu state library</w:t>
      </w:r>
      <w:r>
        <w:rPr>
          <w:spacing w:val="1"/>
        </w:rPr>
        <w:t> </w:t>
      </w:r>
      <w:r>
        <w:rPr/>
        <w:t>Caritas</w:t>
      </w:r>
      <w:r>
        <w:rPr>
          <w:spacing w:val="-4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library</w:t>
      </w:r>
    </w:p>
    <w:p>
      <w:pPr>
        <w:pStyle w:val="BodyText"/>
        <w:spacing w:line="480" w:lineRule="auto" w:before="3"/>
        <w:ind w:left="1040" w:right="1064" w:firstLine="719"/>
        <w:jc w:val="both"/>
      </w:pPr>
      <w:r>
        <w:rPr/>
        <w:t>Data collected during this work were restricted to experts in the area of my</w:t>
      </w:r>
      <w:r>
        <w:rPr>
          <w:spacing w:val="1"/>
        </w:rPr>
        <w:t> </w:t>
      </w:r>
      <w:r>
        <w:rPr/>
        <w:t>interest and standard textbooks that are internationally recognized and accepted.</w:t>
      </w:r>
      <w:r>
        <w:rPr>
          <w:spacing w:val="1"/>
        </w:rPr>
        <w:t> </w:t>
      </w:r>
      <w:r>
        <w:rPr/>
        <w:t>Citations were made where</w:t>
      </w:r>
      <w:r>
        <w:rPr>
          <w:spacing w:val="-1"/>
        </w:rPr>
        <w:t> </w:t>
      </w:r>
      <w:r>
        <w:rPr/>
        <w:t>appropriate.</w:t>
      </w: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204" w:after="0"/>
        <w:ind w:left="1760" w:right="0" w:hanging="721"/>
        <w:jc w:val="left"/>
      </w:pPr>
      <w:bookmarkStart w:name="_TOC_250012" w:id="15"/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40" w:right="1053" w:firstLine="719"/>
        <w:jc w:val="both"/>
      </w:pPr>
      <w:r>
        <w:rPr/>
        <w:t>The area of study for this research work includes: Emenite limited located at</w:t>
      </w:r>
      <w:r>
        <w:rPr>
          <w:spacing w:val="1"/>
        </w:rPr>
        <w:t> </w:t>
      </w:r>
      <w:r>
        <w:rPr/>
        <w:t>No. 7 old Abakaliki road, Emene; AloAluminum manufacturing company limited,</w:t>
      </w:r>
      <w:r>
        <w:rPr>
          <w:spacing w:val="1"/>
        </w:rPr>
        <w:t> </w:t>
      </w:r>
      <w:r>
        <w:rPr/>
        <w:t>located at Enugu – Abakaliki road, opposite mobile station by port – Harcourt</w:t>
      </w:r>
      <w:r>
        <w:rPr>
          <w:spacing w:val="1"/>
        </w:rPr>
        <w:t> </w:t>
      </w:r>
      <w:r>
        <w:rPr/>
        <w:t>express way, innoson technical and industrial company limited, located at plot 11</w:t>
      </w:r>
      <w:r>
        <w:rPr>
          <w:spacing w:val="1"/>
        </w:rPr>
        <w:t> </w:t>
      </w:r>
      <w:r>
        <w:rPr/>
        <w:t>Enugu</w:t>
      </w:r>
      <w:r>
        <w:rPr>
          <w:spacing w:val="15"/>
        </w:rPr>
        <w:t> </w:t>
      </w:r>
      <w:r>
        <w:rPr/>
        <w:t>/</w:t>
      </w:r>
      <w:r>
        <w:rPr>
          <w:spacing w:val="15"/>
        </w:rPr>
        <w:t> </w:t>
      </w:r>
      <w:r>
        <w:rPr/>
        <w:t>Abakeliki</w:t>
      </w:r>
      <w:r>
        <w:rPr>
          <w:spacing w:val="20"/>
        </w:rPr>
        <w:t> </w:t>
      </w:r>
      <w:r>
        <w:rPr/>
        <w:t>express</w:t>
      </w:r>
      <w:r>
        <w:rPr>
          <w:spacing w:val="15"/>
        </w:rPr>
        <w:t> </w:t>
      </w:r>
      <w:r>
        <w:rPr/>
        <w:t>way,</w:t>
      </w:r>
      <w:r>
        <w:rPr>
          <w:spacing w:val="16"/>
        </w:rPr>
        <w:t> </w:t>
      </w:r>
      <w:r>
        <w:rPr/>
        <w:t>Emene</w:t>
      </w:r>
      <w:r>
        <w:rPr>
          <w:spacing w:val="17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layout,</w:t>
      </w:r>
      <w:r>
        <w:rPr>
          <w:spacing w:val="16"/>
        </w:rPr>
        <w:t> </w:t>
      </w:r>
      <w:r>
        <w:rPr/>
        <w:t>Enugu</w:t>
      </w:r>
      <w:r>
        <w:rPr>
          <w:spacing w:val="15"/>
        </w:rPr>
        <w:t> </w:t>
      </w:r>
      <w:r>
        <w:rPr/>
        <w:t>north,</w:t>
      </w:r>
      <w:r>
        <w:rPr>
          <w:spacing w:val="17"/>
        </w:rPr>
        <w:t> </w:t>
      </w:r>
      <w:r>
        <w:rPr/>
        <w:t>Enugu,</w:t>
      </w:r>
      <w:r>
        <w:rPr>
          <w:spacing w:val="13"/>
        </w:rPr>
        <w:t> </w:t>
      </w:r>
      <w:r>
        <w:rPr/>
        <w:t>all</w:t>
      </w:r>
      <w:r>
        <w:rPr>
          <w:spacing w:val="-68"/>
        </w:rPr>
        <w:t> </w:t>
      </w:r>
      <w:r>
        <w:rPr/>
        <w:t>in Enugu</w:t>
      </w:r>
      <w:r>
        <w:rPr>
          <w:spacing w:val="-3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89" w:after="0"/>
        <w:ind w:left="1760" w:right="0" w:hanging="721"/>
        <w:jc w:val="left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which are Innosontechnical and industrial company limited, Emenite</w:t>
      </w:r>
      <w:r>
        <w:rPr>
          <w:spacing w:val="1"/>
        </w:rPr>
        <w:t> </w:t>
      </w:r>
      <w:r>
        <w:rPr/>
        <w:t>limited, Alo aluminum manufacturing company limited all in Enugu state. The</w:t>
      </w:r>
      <w:r>
        <w:rPr>
          <w:spacing w:val="1"/>
        </w:rPr>
        <w:t> </w:t>
      </w:r>
      <w:r>
        <w:rPr/>
        <w:t>infinite population of this study which consists of all workers of the 3 companies</w:t>
      </w:r>
      <w:r>
        <w:rPr>
          <w:spacing w:val="1"/>
        </w:rPr>
        <w:t> </w:t>
      </w:r>
      <w:r>
        <w:rPr/>
        <w:t>were over 3000. But the population which shall be considered in the course of this</w:t>
      </w:r>
      <w:r>
        <w:rPr>
          <w:spacing w:val="1"/>
        </w:rPr>
        <w:t> </w:t>
      </w:r>
      <w:r>
        <w:rPr/>
        <w:t>work (finite population) is 220 which consist of accountants, directors, managers,</w:t>
      </w:r>
      <w:r>
        <w:rPr>
          <w:spacing w:val="1"/>
        </w:rPr>
        <w:t> </w:t>
      </w:r>
      <w:r>
        <w:rPr/>
        <w:t>and stake holders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3 companiesput</w:t>
      </w:r>
      <w:r>
        <w:rPr>
          <w:spacing w:val="-4"/>
        </w:rPr>
        <w:t> </w:t>
      </w:r>
      <w:r>
        <w:rPr/>
        <w:t>together.</w:t>
      </w: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204" w:after="0"/>
        <w:ind w:left="1760" w:right="0" w:hanging="72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68"/>
        <w:jc w:val="both"/>
      </w:pPr>
      <w:r>
        <w:rPr/>
        <w:t>Sample is a small group of element or subject drawn from a definite or specified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line="480" w:lineRule="auto" w:before="200"/>
        <w:ind w:left="1040" w:right="1063" w:firstLine="719"/>
        <w:jc w:val="both"/>
      </w:pPr>
      <w:r>
        <w:rPr/>
        <w:t>Sampling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is drawn from a large sect and studied in other to make references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was used to select the participants. This every member of the population</w:t>
      </w:r>
      <w:r>
        <w:rPr>
          <w:spacing w:val="1"/>
        </w:rPr>
        <w:t> </w:t>
      </w:r>
      <w:r>
        <w:rPr/>
        <w:t>had an equal</w:t>
      </w:r>
      <w:r>
        <w:rPr>
          <w:spacing w:val="1"/>
        </w:rPr>
        <w:t> </w:t>
      </w:r>
      <w:r>
        <w:rPr/>
        <w:t>chance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selected.</w:t>
      </w:r>
    </w:p>
    <w:p>
      <w:pPr>
        <w:pStyle w:val="BodyText"/>
        <w:spacing w:line="480" w:lineRule="auto" w:before="201"/>
        <w:ind w:left="1040" w:right="10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“Taro</w:t>
      </w:r>
      <w:r>
        <w:rPr>
          <w:spacing w:val="70"/>
        </w:rPr>
        <w:t> </w:t>
      </w:r>
      <w:r>
        <w:rPr/>
        <w:t>Yamane”</w:t>
      </w:r>
      <w:r>
        <w:rPr>
          <w:spacing w:val="1"/>
        </w:rPr>
        <w:t> </w:t>
      </w:r>
      <w:r>
        <w:rPr/>
        <w:t>formular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720"/>
        <w:gridCol w:w="6774"/>
      </w:tblGrid>
      <w:tr>
        <w:trPr>
          <w:trHeight w:val="527" w:hRule="atLeast"/>
        </w:trPr>
        <w:tc>
          <w:tcPr>
            <w:tcW w:w="77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ind w:left="278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878" w:hRule="atLeast"/>
        </w:trPr>
        <w:tc>
          <w:tcPr>
            <w:tcW w:w="7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0"/>
              <w:ind w:left="-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N(e)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843" w:hRule="atLeast"/>
        </w:trPr>
        <w:tc>
          <w:tcPr>
            <w:tcW w:w="770" w:type="dxa"/>
          </w:tcPr>
          <w:p>
            <w:pPr>
              <w:pStyle w:val="TableParagraph"/>
              <w:spacing w:before="254"/>
              <w:ind w:left="50" w:right="-29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5" w:hRule="atLeast"/>
        </w:trPr>
        <w:tc>
          <w:tcPr>
            <w:tcW w:w="770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before="255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774" w:type="dxa"/>
          </w:tcPr>
          <w:p>
            <w:pPr>
              <w:pStyle w:val="TableParagraph"/>
              <w:spacing w:before="255"/>
              <w:ind w:left="-1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843" w:hRule="atLeast"/>
        </w:trPr>
        <w:tc>
          <w:tcPr>
            <w:tcW w:w="770" w:type="dxa"/>
          </w:tcPr>
          <w:p>
            <w:pPr>
              <w:pStyle w:val="TableParagraph"/>
              <w:spacing w:before="256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before="256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774" w:type="dxa"/>
          </w:tcPr>
          <w:p>
            <w:pPr>
              <w:pStyle w:val="TableParagraph"/>
              <w:spacing w:before="256"/>
              <w:ind w:left="-1"/>
              <w:rPr>
                <w:sz w:val="28"/>
              </w:rPr>
            </w:pPr>
            <w:r>
              <w:rPr>
                <w:sz w:val="28"/>
              </w:rPr>
              <w:t>Finite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</w:tr>
      <w:tr>
        <w:trPr>
          <w:trHeight w:val="843" w:hRule="atLeast"/>
        </w:trPr>
        <w:tc>
          <w:tcPr>
            <w:tcW w:w="770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254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774" w:type="dxa"/>
          </w:tcPr>
          <w:p>
            <w:pPr>
              <w:pStyle w:val="TableParagraph"/>
              <w:spacing w:before="254"/>
              <w:ind w:left="-1"/>
              <w:rPr>
                <w:sz w:val="28"/>
              </w:rPr>
            </w:pPr>
            <w:r>
              <w:rPr>
                <w:sz w:val="28"/>
              </w:rPr>
              <w:t>Constant</w:t>
            </w:r>
          </w:p>
        </w:tc>
      </w:tr>
      <w:tr>
        <w:trPr>
          <w:trHeight w:val="577" w:hRule="atLeast"/>
        </w:trPr>
        <w:tc>
          <w:tcPr>
            <w:tcW w:w="770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5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774" w:type="dxa"/>
          </w:tcPr>
          <w:p>
            <w:pPr>
              <w:pStyle w:val="TableParagraph"/>
              <w:spacing w:line="302" w:lineRule="exact" w:before="255"/>
              <w:ind w:left="-1"/>
              <w:rPr>
                <w:sz w:val="28"/>
              </w:rPr>
            </w:pPr>
            <w:r>
              <w:rPr>
                <w:sz w:val="28"/>
              </w:rPr>
              <w:t>Level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significance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limit 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tolerable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(0.05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89"/>
        <w:ind w:left="1040" w:right="1058"/>
      </w:pP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total</w:t>
      </w:r>
      <w:r>
        <w:rPr>
          <w:spacing w:val="23"/>
        </w:rPr>
        <w:t> </w:t>
      </w:r>
      <w:r>
        <w:rPr/>
        <w:t>population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220,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Taro</w:t>
      </w:r>
      <w:r>
        <w:rPr>
          <w:spacing w:val="24"/>
        </w:rPr>
        <w:t> </w:t>
      </w:r>
      <w:r>
        <w:rPr/>
        <w:t>Yamane</w:t>
      </w:r>
      <w:r>
        <w:rPr>
          <w:spacing w:val="24"/>
        </w:rPr>
        <w:t> </w:t>
      </w:r>
      <w:r>
        <w:rPr/>
        <w:t>formula</w:t>
      </w:r>
      <w:r>
        <w:rPr>
          <w:spacing w:val="-67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 the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198"/>
        <w:ind w:left="1040"/>
      </w:pPr>
      <w:r>
        <w:rPr/>
        <w:t>Formula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720"/>
        <w:gridCol w:w="1552"/>
      </w:tblGrid>
      <w:tr>
        <w:trPr>
          <w:trHeight w:val="526" w:hRule="atLeast"/>
        </w:trPr>
        <w:tc>
          <w:tcPr>
            <w:tcW w:w="77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ind w:left="278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880" w:hRule="atLeast"/>
        </w:trPr>
        <w:tc>
          <w:tcPr>
            <w:tcW w:w="7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2"/>
              <w:ind w:left="-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N(e)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843" w:hRule="atLeast"/>
        </w:trPr>
        <w:tc>
          <w:tcPr>
            <w:tcW w:w="770" w:type="dxa"/>
          </w:tcPr>
          <w:p>
            <w:pPr>
              <w:pStyle w:val="TableParagraph"/>
              <w:spacing w:before="254"/>
              <w:ind w:left="50" w:right="-29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770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before="255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52" w:type="dxa"/>
          </w:tcPr>
          <w:p>
            <w:pPr>
              <w:pStyle w:val="TableParagraph"/>
              <w:spacing w:before="255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?</w:t>
            </w:r>
          </w:p>
        </w:tc>
      </w:tr>
      <w:tr>
        <w:trPr>
          <w:trHeight w:val="843" w:hRule="atLeast"/>
        </w:trPr>
        <w:tc>
          <w:tcPr>
            <w:tcW w:w="770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before="255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52" w:type="dxa"/>
          </w:tcPr>
          <w:p>
            <w:pPr>
              <w:pStyle w:val="TableParagraph"/>
              <w:spacing w:before="255"/>
              <w:ind w:left="-1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576" w:hRule="atLeast"/>
        </w:trPr>
        <w:tc>
          <w:tcPr>
            <w:tcW w:w="770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4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52" w:type="dxa"/>
          </w:tcPr>
          <w:p>
            <w:pPr>
              <w:pStyle w:val="TableParagraph"/>
              <w:spacing w:line="302" w:lineRule="exact" w:before="254"/>
              <w:ind w:left="-1"/>
              <w:rPr>
                <w:sz w:val="28"/>
              </w:rPr>
            </w:pPr>
            <w:r>
              <w:rPr>
                <w:sz w:val="28"/>
              </w:rPr>
              <w:t>Constant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760" w:val="left" w:leader="none"/>
          <w:tab w:pos="2970" w:val="right" w:leader="none"/>
        </w:tabs>
        <w:spacing w:before="89"/>
        <w:ind w:left="1040"/>
      </w:pPr>
      <w:r>
        <w:rPr/>
        <w:t>e</w:t>
        <w:tab/>
        <w:t>=</w:t>
        <w:tab/>
        <w:t>0.05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1817"/>
      </w:tblGrid>
      <w:tr>
        <w:trPr>
          <w:trHeight w:val="453" w:hRule="atLeast"/>
        </w:trPr>
        <w:tc>
          <w:tcPr>
            <w:tcW w:w="68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ind w:left="89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952" w:hRule="atLeast"/>
        </w:trPr>
        <w:tc>
          <w:tcPr>
            <w:tcW w:w="6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1+220(0.05)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680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5"/>
              <w:ind w:left="89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954" w:hRule="atLeast"/>
        </w:trPr>
        <w:tc>
          <w:tcPr>
            <w:tcW w:w="6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1+220(0.0025)</w:t>
            </w:r>
          </w:p>
        </w:tc>
      </w:tr>
      <w:tr>
        <w:trPr>
          <w:trHeight w:val="732" w:hRule="atLeast"/>
        </w:trPr>
        <w:tc>
          <w:tcPr>
            <w:tcW w:w="680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4"/>
              <w:ind w:left="89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940" w:hRule="atLeast"/>
        </w:trPr>
        <w:tc>
          <w:tcPr>
            <w:tcW w:w="6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1+0.55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6"/>
              <w:ind w:left="5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6"/>
              <w:ind w:left="89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1395" w:hRule="atLeast"/>
        </w:trPr>
        <w:tc>
          <w:tcPr>
            <w:tcW w:w="6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8"/>
              <w:ind w:left="89"/>
              <w:rPr>
                <w:sz w:val="28"/>
              </w:rPr>
            </w:pPr>
            <w:r>
              <w:rPr>
                <w:sz w:val="28"/>
              </w:rPr>
              <w:t>1.55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ind w:left="89"/>
              <w:rPr>
                <w:sz w:val="28"/>
              </w:rPr>
            </w:pPr>
            <w:r>
              <w:rPr>
                <w:sz w:val="28"/>
              </w:rPr>
              <w:t>141.9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142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175"/>
        <w:ind w:left="1040"/>
      </w:pPr>
      <w:r>
        <w:rPr/>
        <w:t>therefore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220,</w:t>
      </w:r>
      <w:r>
        <w:rPr>
          <w:spacing w:val="-3"/>
        </w:rPr>
        <w:t> </w:t>
      </w:r>
      <w:r>
        <w:rPr/>
        <w:t>142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gotten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size.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040"/>
      </w:pPr>
      <w:r>
        <w:rPr/>
        <w:t>Below</w:t>
      </w:r>
      <w:r>
        <w:rPr>
          <w:spacing w:val="-3"/>
        </w:rPr>
        <w:t> </w:t>
      </w:r>
      <w:r>
        <w:rPr/>
        <w:t>is a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3 companies.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8"/>
        <w:gridCol w:w="1368"/>
        <w:gridCol w:w="1368"/>
        <w:gridCol w:w="1369"/>
        <w:gridCol w:w="1369"/>
      </w:tblGrid>
      <w:tr>
        <w:trPr>
          <w:trHeight w:val="505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Companies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Accountant</w:t>
            </w:r>
          </w:p>
        </w:tc>
        <w:tc>
          <w:tcPr>
            <w:tcW w:w="136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</w:p>
        </w:tc>
        <w:tc>
          <w:tcPr>
            <w:tcW w:w="136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Managers</w:t>
            </w:r>
          </w:p>
        </w:tc>
        <w:tc>
          <w:tcPr>
            <w:tcW w:w="136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Stakeholder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Marketers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06" w:hRule="atLeast"/>
        </w:trPr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Innoson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505" w:hRule="atLeast"/>
        </w:trPr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Emenite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1010" w:hRule="atLeast"/>
        </w:trPr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Alo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aluminum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6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508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142</w:t>
            </w:r>
          </w:p>
        </w:tc>
      </w:tr>
    </w:tbl>
    <w:p>
      <w:pPr>
        <w:spacing w:before="1"/>
        <w:ind w:left="1040" w:right="0" w:firstLine="0"/>
        <w:jc w:val="left"/>
        <w:rPr>
          <w:b/>
          <w:sz w:val="22"/>
        </w:rPr>
      </w:pPr>
      <w:r>
        <w:rPr>
          <w:b/>
          <w:sz w:val="22"/>
        </w:rPr>
        <w:t>Sourced: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survey 2012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173" w:after="0"/>
        <w:ind w:left="1760" w:right="0" w:hanging="721"/>
        <w:jc w:val="left"/>
      </w:pPr>
      <w:bookmarkStart w:name="_TOC_250011" w:id="16"/>
      <w:r>
        <w:rPr/>
        <w:t>INSTRUMENT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16"/>
      <w:r>
        <w:rPr/>
        <w:t>COLLECTION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40" w:right="1082" w:firstLine="719"/>
      </w:pPr>
      <w:r>
        <w:rPr/>
        <w:t>The instrument used for this research were personal interview and use of</w:t>
      </w:r>
      <w:r>
        <w:rPr>
          <w:spacing w:val="1"/>
        </w:rPr>
        <w:t> </w:t>
      </w:r>
      <w:r>
        <w:rPr/>
        <w:t>questionnaire.</w:t>
      </w:r>
      <w:r>
        <w:rPr>
          <w:spacing w:val="-5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interviews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asking</w:t>
      </w:r>
      <w:r>
        <w:rPr>
          <w:spacing w:val="-6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gather</w:t>
      </w:r>
      <w:r>
        <w:rPr>
          <w:spacing w:val="-67"/>
        </w:rPr>
        <w:t> </w:t>
      </w:r>
      <w:r>
        <w:rPr/>
        <w:t>required information that is centered on this study. It involved going from one</w:t>
      </w:r>
      <w:r>
        <w:rPr>
          <w:spacing w:val="1"/>
        </w:rPr>
        <w:t> </w:t>
      </w:r>
      <w:r>
        <w:rPr/>
        <w:t>respondent to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201"/>
        <w:ind w:left="1040" w:right="1104" w:firstLine="719"/>
      </w:pPr>
      <w:r>
        <w:rPr/>
        <w:t>Questionnaires involved presenting some relevant questions in respect to the</w:t>
      </w:r>
      <w:r>
        <w:rPr>
          <w:spacing w:val="-68"/>
        </w:rPr>
        <w:t> </w:t>
      </w:r>
      <w:r>
        <w:rPr/>
        <w:t>research work. The questions in the questionnaire were primarily framed and</w:t>
      </w:r>
      <w:r>
        <w:rPr>
          <w:spacing w:val="1"/>
        </w:rPr>
        <w:t> </w:t>
      </w:r>
      <w:r>
        <w:rPr/>
        <w:t>revolved around the three (3) hypotheses that are meant for this research. They</w:t>
      </w:r>
      <w:r>
        <w:rPr>
          <w:spacing w:val="1"/>
        </w:rPr>
        <w:t> </w:t>
      </w:r>
      <w:r>
        <w:rPr/>
        <w:t>were prepared cautiously to ensure that questions will not be misunderstood by the</w:t>
      </w:r>
      <w:r>
        <w:rPr>
          <w:spacing w:val="-67"/>
        </w:rPr>
        <w:t> </w:t>
      </w:r>
      <w:r>
        <w:rPr/>
        <w:t>respondents.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89" w:after="0"/>
        <w:ind w:left="1760" w:right="0" w:hanging="721"/>
        <w:jc w:val="left"/>
      </w:pPr>
      <w:bookmarkStart w:name="_TOC_250010" w:id="17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17"/>
      <w:r>
        <w:rPr/>
        <w:t>INSTRUMENT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82" w:firstLine="719"/>
      </w:pP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Anyanwu (2000),</w:t>
      </w:r>
      <w:r>
        <w:rPr>
          <w:spacing w:val="-3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refers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degree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67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measures what it is designed to measure.</w:t>
      </w:r>
    </w:p>
    <w:p>
      <w:pPr>
        <w:pStyle w:val="BodyText"/>
        <w:spacing w:line="480" w:lineRule="auto" w:before="200"/>
        <w:ind w:left="1040" w:right="1082" w:firstLine="719"/>
      </w:pPr>
      <w:r>
        <w:rPr/>
        <w:t>The</w:t>
      </w:r>
      <w:r>
        <w:rPr>
          <w:spacing w:val="-3"/>
        </w:rPr>
        <w:t> </w:t>
      </w:r>
      <w:r>
        <w:rPr/>
        <w:t>face</w:t>
      </w:r>
      <w:r>
        <w:rPr>
          <w:spacing w:val="-5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giving questionnaires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who</w:t>
      </w:r>
      <w:r>
        <w:rPr>
          <w:spacing w:val="-67"/>
        </w:rPr>
        <w:t> </w:t>
      </w:r>
      <w:r>
        <w:rPr/>
        <w:t>went through the questions drafted and made appropriate suggestions and</w:t>
      </w:r>
      <w:r>
        <w:rPr>
          <w:spacing w:val="1"/>
        </w:rPr>
        <w:t> </w:t>
      </w:r>
      <w:r>
        <w:rPr/>
        <w:t>corrections that helped meet the validity and this brought the items on the</w:t>
      </w:r>
      <w:r>
        <w:rPr>
          <w:spacing w:val="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12 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initial</w:t>
      </w:r>
      <w:r>
        <w:rPr>
          <w:spacing w:val="1"/>
        </w:rPr>
        <w:t> </w:t>
      </w:r>
      <w:r>
        <w:rPr/>
        <w:t>17 that</w:t>
      </w:r>
      <w:r>
        <w:rPr>
          <w:spacing w:val="1"/>
        </w:rPr>
        <w:t> </w:t>
      </w:r>
      <w:r>
        <w:rPr/>
        <w:t>was drafted.</w:t>
      </w:r>
    </w:p>
    <w:p>
      <w:pPr>
        <w:pStyle w:val="BodyText"/>
        <w:spacing w:line="480" w:lineRule="auto" w:before="199"/>
        <w:ind w:left="1040" w:right="1082" w:firstLine="719"/>
      </w:pPr>
      <w:r>
        <w:rPr/>
        <w:t>The content validity was also carried out by my supervisor, lecturers and</w:t>
      </w:r>
      <w:r>
        <w:rPr>
          <w:spacing w:val="1"/>
        </w:rPr>
        <w:t> </w:t>
      </w:r>
      <w:r>
        <w:rPr/>
        <w:t>experts in the field to ensure that the research work was in line with what it is</w:t>
      </w:r>
      <w:r>
        <w:rPr>
          <w:spacing w:val="1"/>
        </w:rPr>
        <w:t> </w:t>
      </w:r>
      <w:r>
        <w:rPr/>
        <w:t>actually</w:t>
      </w:r>
      <w:r>
        <w:rPr>
          <w:spacing w:val="-6"/>
        </w:rPr>
        <w:t> </w:t>
      </w:r>
      <w:r>
        <w:rPr/>
        <w:t>talking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this was</w:t>
      </w:r>
      <w:r>
        <w:rPr>
          <w:spacing w:val="-1"/>
        </w:rPr>
        <w:t> </w:t>
      </w:r>
      <w:r>
        <w:rPr/>
        <w:t>done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going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before</w:t>
      </w:r>
      <w:r>
        <w:rPr>
          <w:spacing w:val="-67"/>
        </w:rPr>
        <w:t> </w:t>
      </w:r>
      <w:r>
        <w:rPr/>
        <w:t>completion 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valid.</w:t>
      </w: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207" w:after="0"/>
        <w:ind w:left="1760" w:right="0" w:hanging="721"/>
        <w:jc w:val="left"/>
      </w:pPr>
      <w:bookmarkStart w:name="_TOC_250009" w:id="18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bookmarkEnd w:id="18"/>
      <w:r>
        <w:rPr/>
        <w:t>INSTRUMENT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40" w:right="1082" w:firstLine="719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measure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will</w:t>
      </w:r>
      <w:r>
        <w:rPr>
          <w:spacing w:val="-67"/>
        </w:rPr>
        <w:t> </w:t>
      </w:r>
      <w:r>
        <w:rPr/>
        <w:t>yield the same results under the same conditions, that is the consistency of 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2"/>
        <w:ind w:left="1040" w:right="1205" w:firstLine="719"/>
      </w:pPr>
      <w:r>
        <w:rPr/>
        <w:t>For the reliability of the instrument a pilot survey was carried out to test the</w:t>
      </w:r>
      <w:r>
        <w:rPr>
          <w:spacing w:val="-67"/>
        </w:rPr>
        <w:t> </w:t>
      </w:r>
      <w:r>
        <w:rPr/>
        <w:t>questionnaires that were distributed on a similar sample from the criteria for the</w:t>
      </w:r>
      <w:r>
        <w:rPr>
          <w:spacing w:val="1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of subject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subject.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89" w:after="0"/>
        <w:ind w:left="1760" w:right="0" w:hanging="721"/>
        <w:jc w:val="left"/>
      </w:pPr>
      <w:bookmarkStart w:name="_TOC_250008" w:id="19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DATA COLLECTION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203" w:firstLine="719"/>
      </w:pPr>
      <w:r>
        <w:rPr/>
        <w:t>Questionnaires were administered directly by the researcher by the help of</w:t>
      </w:r>
      <w:r>
        <w:rPr>
          <w:spacing w:val="1"/>
        </w:rPr>
        <w:t> </w:t>
      </w:r>
      <w:r>
        <w:rPr/>
        <w:t>the management to respondents that are staffs of the selected companies. The</w:t>
      </w:r>
      <w:r>
        <w:rPr>
          <w:spacing w:val="1"/>
        </w:rPr>
        <w:t> </w:t>
      </w:r>
      <w:r>
        <w:rPr/>
        <w:t>researcher ensured that there was no double issuance of questionnaires so as to</w:t>
      </w:r>
      <w:r>
        <w:rPr>
          <w:spacing w:val="1"/>
        </w:rPr>
        <w:t> </w:t>
      </w:r>
      <w:r>
        <w:rPr/>
        <w:t>avoid</w:t>
      </w:r>
      <w:r>
        <w:rPr>
          <w:spacing w:val="-3"/>
        </w:rPr>
        <w:t> </w:t>
      </w:r>
      <w:r>
        <w:rPr/>
        <w:t>loss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questionnaires.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questionnaires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left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so</w:t>
      </w:r>
      <w:r>
        <w:rPr>
          <w:spacing w:val="-67"/>
        </w:rPr>
        <w:t> </w:t>
      </w:r>
      <w:r>
        <w:rPr/>
        <w:t>as to</w:t>
      </w:r>
      <w:r>
        <w:rPr>
          <w:spacing w:val="1"/>
        </w:rPr>
        <w:t> </w:t>
      </w:r>
      <w:r>
        <w:rPr/>
        <w:t>allow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privacy.</w:t>
      </w:r>
    </w:p>
    <w:p>
      <w:pPr>
        <w:pStyle w:val="Heading1"/>
        <w:numPr>
          <w:ilvl w:val="1"/>
          <w:numId w:val="19"/>
        </w:numPr>
        <w:tabs>
          <w:tab w:pos="1760" w:val="left" w:leader="none"/>
          <w:tab w:pos="1761" w:val="left" w:leader="none"/>
        </w:tabs>
        <w:spacing w:line="240" w:lineRule="auto" w:before="206" w:after="0"/>
        <w:ind w:left="1760" w:right="0" w:hanging="721"/>
        <w:jc w:val="left"/>
      </w:pPr>
      <w:bookmarkStart w:name="_TOC_250007" w:id="20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20"/>
      <w:r>
        <w:rPr/>
        <w:t>ANALYSIS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040" w:right="1171" w:firstLine="719"/>
      </w:pPr>
      <w:r>
        <w:rPr/>
        <w:t>In the study of this work, all the questionnaires retrieved were scrutinized</w:t>
      </w:r>
      <w:r>
        <w:rPr>
          <w:spacing w:val="1"/>
        </w:rPr>
        <w:t> </w:t>
      </w:r>
      <w:r>
        <w:rPr/>
        <w:t>and analyzed based on simple percentages. Tables were used where necessary to</w:t>
      </w:r>
      <w:r>
        <w:rPr>
          <w:spacing w:val="1"/>
        </w:rPr>
        <w:t> </w:t>
      </w:r>
      <w:r>
        <w:rPr/>
        <w:t>avoid rough presentation of information (data) and after this, the hypotheses</w:t>
      </w:r>
      <w:r>
        <w:rPr>
          <w:spacing w:val="1"/>
        </w:rPr>
        <w:t> </w:t>
      </w:r>
      <w:r>
        <w:rPr/>
        <w:t>formulated were tested with the “regression co efficient analysis” method and also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Z</w:t>
      </w:r>
      <w:r>
        <w:rPr>
          <w:spacing w:val="-4"/>
        </w:rPr>
        <w:t> </w:t>
      </w:r>
      <w:r>
        <w:rPr/>
        <w:t>– 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line="480" w:lineRule="auto" w:before="201"/>
        <w:ind w:left="1040" w:right="1340" w:firstLine="719"/>
        <w:jc w:val="both"/>
      </w:pPr>
      <w:r>
        <w:rPr/>
        <w:t>The regression co –efficient analysis method was adopted for this research</w:t>
      </w:r>
      <w:r>
        <w:rPr>
          <w:spacing w:val="-67"/>
        </w:rPr>
        <w:t> </w:t>
      </w:r>
      <w:r>
        <w:rPr/>
        <w:t>because the researcher talked on the “impact of inventory valuation methods has</w:t>
      </w:r>
      <w:r>
        <w:rPr>
          <w:spacing w:val="-6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report statements of manufacturing companies.</w:t>
      </w:r>
    </w:p>
    <w:p>
      <w:pPr>
        <w:pStyle w:val="BodyText"/>
        <w:spacing w:before="200"/>
        <w:ind w:left="1040"/>
        <w:jc w:val="both"/>
      </w:pPr>
      <w:r>
        <w:rPr/>
        <w:t>The</w:t>
      </w:r>
      <w:r>
        <w:rPr>
          <w:spacing w:val="-4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co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formular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1040"/>
        <w:jc w:val="both"/>
      </w:pPr>
      <w:r>
        <w:rPr/>
        <w:pict>
          <v:shape style="position:absolute;margin-left:207pt;margin-top:13.865198pt;width:18pt;height:.1pt;mso-position-horizontal-relative:page;mso-position-vertical-relative:paragraph;z-index:-18826752" coordorigin="4140,277" coordsize="360,0" path="m4140,277l4320,277m4320,277l4500,27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      </w:t>
      </w:r>
      <w:r>
        <w:rPr>
          <w:spacing w:val="20"/>
        </w:rPr>
        <w:t> </w:t>
      </w:r>
      <w:r>
        <w:rPr/>
        <w:t>=        </w:t>
      </w: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nxy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135pt;margin-top:14.794336pt;width:81pt;height:.1pt;mso-position-horizontal-relative:page;mso-position-vertical-relative:paragraph;z-index:-15725568;mso-wrap-distance-left:0;mso-wrap-distance-right:0" coordorigin="2700,296" coordsize="1620,0" path="m2700,296l4320,29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8pt;margin-top:28.694336pt;width:9pt;height:.1pt;mso-position-horizontal-relative:page;mso-position-vertical-relative:paragraph;z-index:-15725056;mso-wrap-distance-left:0;mso-wrap-distance-right:0" coordorigin="3960,574" coordsize="180,0" path="m3960,574l4140,5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480"/>
      </w:pP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perscript"/>
        </w:rPr>
        <w:t>2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44pt;margin-top:12.898633pt;width:9pt;height:.1pt;mso-position-horizontal-relative:page;mso-position-vertical-relative:paragraph;z-index:-15724544;mso-wrap-distance-left:0;mso-wrap-distance-right:0" coordorigin="2880,258" coordsize="180,0" path="m2880,258l3060,25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0pt;margin-top:12.898633pt;width:9pt;height:.1pt;mso-position-horizontal-relative:page;mso-position-vertical-relative:paragraph;z-index:-15724032;mso-wrap-distance-left:0;mso-wrap-distance-right:0" coordorigin="3600,258" coordsize="180,0" path="m3600,258l3780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line="628" w:lineRule="auto" w:before="89" w:after="12"/>
        <w:ind w:left="1040" w:right="8149"/>
      </w:pPr>
      <w:r>
        <w:rPr/>
        <w:t>a</w:t>
        <w:tab/>
        <w:t>=</w:t>
        <w:tab/>
        <w:t>Y – bX</w:t>
      </w:r>
      <w:r>
        <w:rPr>
          <w:spacing w:val="-67"/>
        </w:rPr>
        <w:t> </w:t>
      </w:r>
      <w:r>
        <w:rPr/>
        <w:t>Where</w:t>
      </w: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538"/>
        <w:gridCol w:w="4908"/>
      </w:tblGrid>
      <w:tr>
        <w:trPr>
          <w:trHeight w:val="497" w:hRule="atLeast"/>
        </w:trPr>
        <w:tc>
          <w:tcPr>
            <w:tcW w:w="672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538" w:type="dxa"/>
          </w:tcPr>
          <w:p>
            <w:pPr>
              <w:pStyle w:val="TableParagraph"/>
              <w:spacing w:line="311" w:lineRule="exact"/>
              <w:ind w:left="9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08" w:type="dxa"/>
          </w:tcPr>
          <w:p>
            <w:pPr>
              <w:pStyle w:val="TableParagraph"/>
              <w:spacing w:line="311" w:lineRule="exact"/>
              <w:ind w:left="280"/>
              <w:rPr>
                <w:sz w:val="28"/>
              </w:rPr>
            </w:pPr>
            <w:r>
              <w:rPr>
                <w:sz w:val="28"/>
              </w:rPr>
              <w:t>slope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gradient</w:t>
            </w:r>
          </w:p>
        </w:tc>
      </w:tr>
      <w:tr>
        <w:trPr>
          <w:trHeight w:val="683" w:hRule="atLeast"/>
        </w:trPr>
        <w:tc>
          <w:tcPr>
            <w:tcW w:w="672" w:type="dxa"/>
          </w:tcPr>
          <w:p>
            <w:pPr>
              <w:pStyle w:val="TableParagraph"/>
              <w:spacing w:before="17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538" w:type="dxa"/>
          </w:tcPr>
          <w:p>
            <w:pPr>
              <w:pStyle w:val="TableParagraph"/>
              <w:spacing w:before="175"/>
              <w:ind w:left="9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08" w:type="dxa"/>
          </w:tcPr>
          <w:p>
            <w:pPr>
              <w:pStyle w:val="TableParagraph"/>
              <w:spacing w:before="175"/>
              <w:ind w:left="280"/>
              <w:rPr>
                <w:sz w:val="28"/>
              </w:rPr>
            </w:pPr>
            <w:r>
              <w:rPr>
                <w:sz w:val="28"/>
              </w:rPr>
              <w:t>variation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 regression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line</w:t>
            </w:r>
          </w:p>
        </w:tc>
      </w:tr>
      <w:tr>
        <w:trPr>
          <w:trHeight w:val="683" w:hRule="atLeast"/>
        </w:trPr>
        <w:tc>
          <w:tcPr>
            <w:tcW w:w="672" w:type="dxa"/>
          </w:tcPr>
          <w:p>
            <w:pPr>
              <w:pStyle w:val="TableParagraph"/>
              <w:spacing w:before="174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538" w:type="dxa"/>
          </w:tcPr>
          <w:p>
            <w:pPr>
              <w:pStyle w:val="TableParagraph"/>
              <w:spacing w:before="174"/>
              <w:ind w:left="9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08" w:type="dxa"/>
          </w:tcPr>
          <w:p>
            <w:pPr>
              <w:pStyle w:val="TableParagraph"/>
              <w:spacing w:before="174"/>
              <w:ind w:left="28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given value</w:t>
            </w:r>
          </w:p>
        </w:tc>
      </w:tr>
      <w:tr>
        <w:trPr>
          <w:trHeight w:val="693" w:hRule="atLeast"/>
        </w:trPr>
        <w:tc>
          <w:tcPr>
            <w:tcW w:w="672" w:type="dxa"/>
          </w:tcPr>
          <w:p>
            <w:pPr>
              <w:pStyle w:val="TableParagraph"/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  <w:vertAlign w:val="baseline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538" w:type="dxa"/>
          </w:tcPr>
          <w:p>
            <w:pPr>
              <w:pStyle w:val="TableParagraph"/>
              <w:spacing w:before="175"/>
              <w:ind w:left="9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08" w:type="dxa"/>
          </w:tcPr>
          <w:p>
            <w:pPr>
              <w:pStyle w:val="TableParagraph"/>
              <w:spacing w:before="175"/>
              <w:ind w:left="28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score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</w:tr>
      <w:tr>
        <w:trPr>
          <w:trHeight w:val="487" w:hRule="atLeast"/>
        </w:trPr>
        <w:tc>
          <w:tcPr>
            <w:tcW w:w="67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41"/>
              <w:rPr>
                <w:sz w:val="2"/>
              </w:rPr>
            </w:pPr>
            <w:r>
              <w:rPr>
                <w:sz w:val="2"/>
              </w:rPr>
              <w:pict>
                <v:group style="width:18pt;height:.75pt;mso-position-horizontal-relative:char;mso-position-vertical-relative:line" coordorigin="0,0" coordsize="360,15">
                  <v:shape style="position:absolute;left:0;top:7;width:360;height:2" coordorigin="0,8" coordsize="360,0" path="m0,8l180,8,360,8m0,8l360,8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21" w:lineRule="exact"/>
              <w:ind w:left="50"/>
              <w:rPr>
                <w:sz w:val="28"/>
              </w:rPr>
            </w:pPr>
            <w:r>
              <w:rPr>
                <w:sz w:val="28"/>
              </w:rPr>
              <w:t>XY</w:t>
            </w:r>
          </w:p>
        </w:tc>
        <w:tc>
          <w:tcPr>
            <w:tcW w:w="538" w:type="dxa"/>
          </w:tcPr>
          <w:p>
            <w:pPr>
              <w:pStyle w:val="TableParagraph"/>
              <w:spacing w:line="302" w:lineRule="exact" w:before="166"/>
              <w:ind w:left="9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08" w:type="dxa"/>
          </w:tcPr>
          <w:p>
            <w:pPr>
              <w:pStyle w:val="TableParagraph"/>
              <w:spacing w:line="302" w:lineRule="exact" w:before="166"/>
              <w:ind w:left="280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line="511" w:lineRule="auto" w:before="129"/>
        <w:ind w:left="1040" w:right="6728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Variance of score X</w:t>
      </w:r>
      <w:r>
        <w:rPr>
          <w:spacing w:val="-67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score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</w:p>
    <w:p>
      <w:pPr>
        <w:pStyle w:val="BodyText"/>
        <w:tabs>
          <w:tab w:pos="1760" w:val="left" w:leader="none"/>
          <w:tab w:pos="2480" w:val="left" w:leader="none"/>
        </w:tabs>
        <w:spacing w:line="508" w:lineRule="auto"/>
        <w:ind w:left="1040" w:right="6336"/>
      </w:pPr>
      <w:r>
        <w:rPr/>
        <w:t>n</w:t>
        <w:tab/>
        <w:t>=</w:t>
        <w:tab/>
        <w:t>Number of respondent</w:t>
      </w:r>
      <w:r>
        <w:rPr>
          <w:spacing w:val="1"/>
        </w:rPr>
        <w:t> </w:t>
      </w:r>
      <w:r>
        <w:rPr/>
        <w:t>a</w:t>
        <w:tab/>
        <w:t>=</w:t>
        <w:tab/>
        <w:t>relationship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Y</w:t>
      </w:r>
    </w:p>
    <w:p>
      <w:pPr>
        <w:pStyle w:val="BodyText"/>
        <w:tabs>
          <w:tab w:pos="1760" w:val="left" w:leader="none"/>
          <w:tab w:pos="2480" w:val="left" w:leader="none"/>
        </w:tabs>
        <w:spacing w:line="628" w:lineRule="auto"/>
        <w:ind w:left="1040" w:right="4169"/>
      </w:pP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formula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67"/>
        </w:rPr>
        <w:t> </w:t>
      </w:r>
      <w:r>
        <w:rPr/>
        <w:t>Y</w:t>
        <w:tab/>
        <w:t>=</w:t>
        <w:tab/>
        <w:t>a +</w:t>
      </w:r>
      <w:r>
        <w:rPr>
          <w:spacing w:val="-1"/>
        </w:rPr>
        <w:t> </w:t>
      </w:r>
      <w:r>
        <w:rPr/>
        <w:t>b</w:t>
      </w:r>
    </w:p>
    <w:p>
      <w:pPr>
        <w:spacing w:after="0" w:line="628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230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7.583905pt;width:100.9pt;height:28.15pt;mso-position-horizontal-relative:page;mso-position-vertical-relative:paragraph;z-index:15735296" coordorigin="1973,152" coordsize="2018,563">
            <v:shape style="position:absolute;left:1980;top:151;width:2010;height:555" coordorigin="1980,152" coordsize="2010,555" path="m2190,167l3990,167m2175,152l2175,692m1980,527l2160,707m3690,257l3870,257e" filled="false" stroked="true" strokeweight=".75pt" strokecolor="#000000">
              <v:path arrowok="t"/>
              <v:stroke dashstyle="solid"/>
            </v:shape>
            <v:shape style="position:absolute;left:2160;top:220;width:1181;height:35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</w:t>
                    </w: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-</w:t>
                    </w:r>
                    <w:r>
                      <w:rPr>
                        <w:spacing w:val="7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n</w:t>
                    </w:r>
                    <w:r>
                      <w:rPr>
                        <w:spacing w:val="-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56;top:39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line="320" w:lineRule="exact" w:before="0"/>
        <w:ind w:left="9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See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98.25pt;margin-top:8.391684pt;width:153pt;height:.1pt;mso-position-horizontal-relative:page;mso-position-vertical-relative:paragraph;z-index:-15722496;mso-wrap-distance-left:0;mso-wrap-distance-right:0" coordorigin="1965,168" coordsize="3060,0" path="m1965,168l5025,1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200" w:val="left" w:leader="none"/>
        </w:tabs>
        <w:spacing w:before="89"/>
        <w:ind w:left="1040"/>
      </w:pPr>
      <w:r>
        <w:rPr/>
        <w:t>Where</w:t>
      </w:r>
      <w:r>
        <w:rPr>
          <w:spacing w:val="-1"/>
        </w:rPr>
        <w:t> </w:t>
      </w:r>
      <w:r>
        <w:rPr/>
        <w:t>See =</w:t>
        <w:tab/>
        <w:t>the</w:t>
      </w:r>
      <w:r>
        <w:rPr>
          <w:spacing w:val="-4"/>
        </w:rPr>
        <w:t> </w:t>
      </w:r>
      <w:r>
        <w:rPr/>
        <w:t>standard error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estimate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tabs>
          <w:tab w:pos="1760" w:val="left" w:leader="none"/>
        </w:tabs>
        <w:spacing w:before="129"/>
        <w:ind w:left="1040"/>
      </w:pPr>
      <w:r>
        <w:rPr/>
        <w:pict>
          <v:shape style="position:absolute;margin-left:110.25pt;margin-top:-10.249695pt;width:159.75pt;height:63.1pt;mso-position-horizontal-relative:page;mso-position-vertical-relative:paragraph;z-index:-18824704" coordorigin="2205,-205" coordsize="3195,1262" path="m2523,-171l5250,-171m2500,-205l2500,1023m2205,648l2478,1057m2520,605l5400,60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See</w:t>
        <w:tab/>
      </w:r>
      <w:r>
        <w:rPr>
          <w:spacing w:val="-6"/>
        </w:rPr>
        <w:t>=</w:t>
      </w:r>
    </w:p>
    <w:p>
      <w:pPr>
        <w:pStyle w:val="BodyText"/>
        <w:spacing w:before="109"/>
        <w:ind w:left="308"/>
      </w:pPr>
      <w:r>
        <w:rPr/>
        <w:br w:type="column"/>
      </w:r>
      <w:r>
        <w:rPr>
          <w:rFonts w:ascii="Symbol" w:hAnsi="Symbol"/>
        </w:rPr>
        <w:t></w:t>
      </w:r>
      <w:r>
        <w:rPr/>
        <w:t>Y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vertAlign w:val="baseline"/>
        </w:rPr>
        <w:t>-a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-b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242"/>
      </w:pPr>
      <w:r>
        <w:rPr/>
        <w:t>n -</w:t>
      </w:r>
      <w:r>
        <w:rPr>
          <w:spacing w:val="-1"/>
        </w:rPr>
        <w:t> </w:t>
      </w:r>
      <w:r>
        <w:rPr/>
        <w:t>2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919" w:space="40"/>
            <w:col w:w="9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16" w:lineRule="auto" w:before="89"/>
        <w:ind w:left="1040" w:right="1058"/>
      </w:pPr>
      <w:r>
        <w:rPr/>
        <w:t>After</w:t>
      </w:r>
      <w:r>
        <w:rPr>
          <w:spacing w:val="33"/>
        </w:rPr>
        <w:t> </w:t>
      </w:r>
      <w:r>
        <w:rPr/>
        <w:t>S</w:t>
      </w:r>
      <w:r>
        <w:rPr>
          <w:position w:val="-4"/>
          <w:sz w:val="22"/>
        </w:rPr>
        <w:t>b</w:t>
      </w:r>
      <w:r>
        <w:rPr>
          <w:spacing w:val="47"/>
          <w:position w:val="-4"/>
          <w:sz w:val="2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3"/>
        </w:rPr>
        <w:t> </w:t>
      </w:r>
      <w:r>
        <w:rPr/>
        <w:t>calculated,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Z-test</w:t>
      </w:r>
      <w:r>
        <w:rPr>
          <w:spacing w:val="32"/>
        </w:rPr>
        <w:t> </w:t>
      </w:r>
      <w:r>
        <w:rPr/>
        <w:t>table</w:t>
      </w:r>
      <w:r>
        <w:rPr>
          <w:spacing w:val="32"/>
        </w:rPr>
        <w:t> </w:t>
      </w:r>
      <w:r>
        <w:rPr/>
        <w:t>value</w:t>
      </w:r>
      <w:r>
        <w:rPr>
          <w:spacing w:val="32"/>
        </w:rPr>
        <w:t> </w:t>
      </w:r>
      <w:r>
        <w:rPr/>
        <w:t>would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against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Z</w:t>
      </w:r>
      <w:r>
        <w:rPr>
          <w:spacing w:val="-67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value.</w:t>
      </w:r>
    </w:p>
    <w:p>
      <w:pPr>
        <w:pStyle w:val="BodyText"/>
        <w:spacing w:before="153"/>
        <w:ind w:left="1040"/>
      </w:pPr>
      <w:r>
        <w:rPr/>
        <w:t>Test</w:t>
      </w:r>
      <w:r>
        <w:rPr>
          <w:spacing w:val="-6"/>
        </w:rPr>
        <w:t> </w:t>
      </w:r>
      <w:r>
        <w:rPr/>
        <w:t>statistics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line="712" w:lineRule="auto" w:before="176"/>
        <w:ind w:left="1040" w:right="8837"/>
        <w:rPr>
          <w:sz w:val="26"/>
        </w:rPr>
      </w:pPr>
      <w:r>
        <w:rPr/>
        <w:pict>
          <v:line style="position:absolute;mso-position-horizontal-relative:page;mso-position-vertical-relative:paragraph;z-index:-18824192" from="135pt,35.290306pt" to="162pt,35.290306pt" stroked="true" strokeweight=".75pt" strokecolor="#000000">
            <v:stroke dashstyle="solid"/>
            <w10:wrap type="none"/>
          </v:line>
        </w:pict>
      </w:r>
      <w:r>
        <w:rPr/>
        <w:t>Z</w:t>
        <w:tab/>
        <w:t>=</w:t>
        <w:tab/>
      </w:r>
      <w:r>
        <w:rPr>
          <w:spacing w:val="-4"/>
        </w:rPr>
        <w:t>b</w:t>
      </w:r>
      <w:r>
        <w:rPr>
          <w:spacing w:val="-67"/>
        </w:rPr>
        <w:t> </w:t>
      </w:r>
      <w:r>
        <w:rPr/>
        <w:t>S</w:t>
      </w:r>
      <w:r>
        <w:rPr>
          <w:position w:val="-5"/>
          <w:sz w:val="26"/>
        </w:rPr>
        <w:t>b</w:t>
      </w:r>
    </w:p>
    <w:p>
      <w:pPr>
        <w:pStyle w:val="Heading1"/>
        <w:spacing w:before="2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1040"/>
      </w:pPr>
      <w:r>
        <w:rPr/>
        <w:t>Reject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value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greater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table</w:t>
      </w:r>
      <w:r>
        <w:rPr>
          <w:spacing w:val="-6"/>
        </w:rPr>
        <w:t> </w:t>
      </w:r>
      <w:r>
        <w:rPr/>
        <w:t>value.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20"/>
        </w:numPr>
        <w:tabs>
          <w:tab w:pos="1760" w:val="left" w:leader="none"/>
          <w:tab w:pos="1761" w:val="left" w:leader="none"/>
        </w:tabs>
        <w:spacing w:line="240" w:lineRule="auto" w:before="178" w:after="0"/>
        <w:ind w:left="1760" w:right="0" w:hanging="721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INTERPRETATION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040" w:right="1054" w:firstLine="719"/>
        <w:jc w:val="both"/>
      </w:pPr>
      <w:r>
        <w:rPr/>
        <w:t>In this chapter, efforts shall be geared towards analyzing those questions, the</w:t>
      </w:r>
      <w:r>
        <w:rPr>
          <w:spacing w:val="-67"/>
        </w:rPr>
        <w:t> </w:t>
      </w:r>
      <w:r>
        <w:rPr/>
        <w:t>response of which bear or rest directly on the main focus of this study. Most of the</w:t>
      </w:r>
      <w:r>
        <w:rPr>
          <w:spacing w:val="1"/>
        </w:rPr>
        <w:t> </w:t>
      </w:r>
      <w:r>
        <w:rPr/>
        <w:t>data collected were analyzed and presented in a tabular form for easy and clearer</w:t>
      </w:r>
      <w:r>
        <w:rPr>
          <w:spacing w:val="1"/>
        </w:rPr>
        <w:t> </w:t>
      </w:r>
      <w:r>
        <w:rPr/>
        <w:t>understanding of the</w:t>
      </w:r>
      <w:r>
        <w:rPr>
          <w:spacing w:val="-3"/>
        </w:rPr>
        <w:t> </w:t>
      </w:r>
      <w:r>
        <w:rPr/>
        <w:t>analysis.</w:t>
      </w:r>
    </w:p>
    <w:p>
      <w:pPr>
        <w:pStyle w:val="Heading1"/>
        <w:numPr>
          <w:ilvl w:val="1"/>
          <w:numId w:val="20"/>
        </w:numPr>
        <w:tabs>
          <w:tab w:pos="1760" w:val="left" w:leader="none"/>
          <w:tab w:pos="1761" w:val="left" w:leader="none"/>
        </w:tabs>
        <w:spacing w:line="240" w:lineRule="auto" w:before="207" w:after="0"/>
        <w:ind w:left="1760" w:right="0" w:hanging="721"/>
        <w:jc w:val="left"/>
      </w:pPr>
      <w:bookmarkStart w:name="_TOC_250006" w:id="21"/>
      <w:r>
        <w:rPr/>
        <w:t>DATA</w:t>
      </w:r>
      <w:r>
        <w:rPr>
          <w:spacing w:val="-3"/>
        </w:rPr>
        <w:t> </w:t>
      </w:r>
      <w:bookmarkEnd w:id="21"/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6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 which represents 100%, out of which 128 representing 90% were</w:t>
      </w:r>
      <w:r>
        <w:rPr>
          <w:spacing w:val="1"/>
        </w:rPr>
        <w:t> </w:t>
      </w:r>
      <w:r>
        <w:rPr/>
        <w:t>recovered</w:t>
      </w:r>
      <w:r>
        <w:rPr>
          <w:spacing w:val="2"/>
        </w:rPr>
        <w:t> </w:t>
      </w:r>
      <w:r>
        <w:rPr/>
        <w:t>while</w:t>
      </w:r>
      <w:r>
        <w:rPr>
          <w:spacing w:val="2"/>
        </w:rPr>
        <w:t> </w:t>
      </w:r>
      <w:r>
        <w:rPr/>
        <w:t>14</w:t>
      </w:r>
      <w:r>
        <w:rPr>
          <w:spacing w:val="3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10%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recovered.</w:t>
      </w:r>
      <w:r>
        <w:rPr>
          <w:spacing w:val="1"/>
        </w:rPr>
        <w:t> </w:t>
      </w:r>
      <w:r>
        <w:rPr/>
        <w:t>8</w:t>
      </w:r>
      <w:r>
        <w:rPr>
          <w:spacing w:val="3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6%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482" w:lineRule="auto"/>
        <w:ind w:left="1040" w:right="1064"/>
        <w:jc w:val="both"/>
      </w:pPr>
      <w:r>
        <w:rPr/>
        <w:t>128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discarded.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presented 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where 120.</w:t>
      </w:r>
    </w:p>
    <w:p>
      <w:pPr>
        <w:pStyle w:val="Heading1"/>
        <w:spacing w:before="197"/>
      </w:pPr>
      <w:r>
        <w:rPr/>
        <w:t>Table</w:t>
      </w:r>
      <w:r>
        <w:rPr>
          <w:spacing w:val="-2"/>
        </w:rPr>
        <w:t> </w:t>
      </w:r>
      <w:r>
        <w:rPr/>
        <w:t>4.1.1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4"/>
      </w:tblGrid>
      <w:tr>
        <w:trPr>
          <w:trHeight w:val="481" w:hRule="atLeast"/>
        </w:trPr>
        <w:tc>
          <w:tcPr>
            <w:tcW w:w="319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Questionnaires</w:t>
            </w:r>
          </w:p>
        </w:tc>
        <w:tc>
          <w:tcPr>
            <w:tcW w:w="319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Observations</w:t>
            </w:r>
          </w:p>
        </w:tc>
        <w:tc>
          <w:tcPr>
            <w:tcW w:w="3194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 %</w:t>
            </w:r>
          </w:p>
        </w:tc>
      </w:tr>
      <w:tr>
        <w:trPr>
          <w:trHeight w:val="484" w:hRule="atLeast"/>
        </w:trPr>
        <w:tc>
          <w:tcPr>
            <w:tcW w:w="319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issued</w:t>
            </w:r>
          </w:p>
        </w:tc>
        <w:tc>
          <w:tcPr>
            <w:tcW w:w="319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3194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481" w:hRule="atLeast"/>
        </w:trPr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Recovered</w:t>
            </w:r>
          </w:p>
        </w:tc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19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>
        <w:trPr>
          <w:trHeight w:val="484" w:hRule="atLeast"/>
        </w:trPr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recovered</w:t>
            </w:r>
          </w:p>
        </w:tc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9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482" w:hRule="atLeast"/>
        </w:trPr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Invalid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Discarded</w:t>
            </w:r>
          </w:p>
        </w:tc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19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>
        <w:trPr>
          <w:trHeight w:val="484" w:hRule="atLeast"/>
        </w:trPr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Valid</w:t>
            </w:r>
          </w:p>
        </w:tc>
        <w:tc>
          <w:tcPr>
            <w:tcW w:w="31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80" w:lineRule="auto" w:before="89"/>
        <w:ind w:left="1040" w:right="1058"/>
      </w:pP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table</w:t>
      </w:r>
      <w:r>
        <w:rPr>
          <w:spacing w:val="26"/>
        </w:rPr>
        <w:t> </w:t>
      </w:r>
      <w:r>
        <w:rPr/>
        <w:t>above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seen</w:t>
      </w:r>
      <w:r>
        <w:rPr>
          <w:spacing w:val="27"/>
        </w:rPr>
        <w:t> </w:t>
      </w:r>
      <w:r>
        <w:rPr/>
        <w:t>that</w:t>
      </w:r>
      <w:r>
        <w:rPr>
          <w:spacing w:val="24"/>
        </w:rPr>
        <w:t> </w:t>
      </w:r>
      <w:r>
        <w:rPr/>
        <w:t>only</w:t>
      </w:r>
      <w:r>
        <w:rPr>
          <w:spacing w:val="23"/>
        </w:rPr>
        <w:t> </w:t>
      </w:r>
      <w:r>
        <w:rPr/>
        <w:t>120</w:t>
      </w:r>
      <w:r>
        <w:rPr>
          <w:spacing w:val="25"/>
        </w:rPr>
        <w:t> </w:t>
      </w:r>
      <w:r>
        <w:rPr/>
        <w:t>questionnaires</w:t>
      </w:r>
      <w:r>
        <w:rPr>
          <w:spacing w:val="27"/>
        </w:rPr>
        <w:t> </w:t>
      </w:r>
      <w:r>
        <w:rPr/>
        <w:t>recovered</w:t>
      </w:r>
      <w:r>
        <w:rPr>
          <w:spacing w:val="27"/>
        </w:rPr>
        <w:t> </w:t>
      </w:r>
      <w:r>
        <w:rPr/>
        <w:t>were</w:t>
      </w:r>
      <w:r>
        <w:rPr>
          <w:spacing w:val="-67"/>
        </w:rPr>
        <w:t> </w:t>
      </w:r>
      <w:r>
        <w:rPr/>
        <w:t>valid therefore</w:t>
      </w:r>
      <w:r>
        <w:rPr>
          <w:spacing w:val="-1"/>
        </w:rPr>
        <w:t> </w:t>
      </w:r>
      <w:r>
        <w:rPr/>
        <w:t>the analysis will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this figure.</w:t>
      </w:r>
    </w:p>
    <w:p>
      <w:pPr>
        <w:pStyle w:val="Heading1"/>
        <w:spacing w:before="205"/>
      </w:pPr>
      <w:r>
        <w:rPr/>
        <w:t>QUESTION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 w:firstLine="719"/>
      </w:pPr>
      <w:r>
        <w:rPr/>
        <w:t>Inventory</w:t>
      </w:r>
      <w:r>
        <w:rPr>
          <w:spacing w:val="55"/>
        </w:rPr>
        <w:t> </w:t>
      </w:r>
      <w:r>
        <w:rPr/>
        <w:t>valuation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does</w:t>
      </w:r>
      <w:r>
        <w:rPr>
          <w:spacing w:val="59"/>
        </w:rPr>
        <w:t> </w:t>
      </w:r>
      <w:r>
        <w:rPr/>
        <w:t>not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any</w:t>
      </w:r>
      <w:r>
        <w:rPr>
          <w:spacing w:val="56"/>
        </w:rPr>
        <w:t> </w:t>
      </w:r>
      <w:r>
        <w:rPr/>
        <w:t>impact</w:t>
      </w:r>
      <w:r>
        <w:rPr>
          <w:spacing w:val="59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assessable</w:t>
      </w:r>
      <w:r>
        <w:rPr>
          <w:spacing w:val="-67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of your company.</w:t>
      </w:r>
    </w:p>
    <w:p>
      <w:pPr>
        <w:pStyle w:val="Heading1"/>
        <w:spacing w:before="206"/>
      </w:pPr>
      <w:r>
        <w:rPr/>
        <w:t>Table</w:t>
      </w:r>
      <w:r>
        <w:rPr>
          <w:spacing w:val="-2"/>
        </w:rPr>
        <w:t> </w:t>
      </w:r>
      <w:r>
        <w:rPr/>
        <w:t>4.1.2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12"/>
        <w:gridCol w:w="2069"/>
        <w:gridCol w:w="1351"/>
        <w:gridCol w:w="1709"/>
        <w:gridCol w:w="1891"/>
      </w:tblGrid>
      <w:tr>
        <w:trPr>
          <w:trHeight w:val="551" w:hRule="atLeast"/>
        </w:trPr>
        <w:tc>
          <w:tcPr>
            <w:tcW w:w="17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2069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DISADREED</w:t>
            </w:r>
          </w:p>
        </w:tc>
        <w:tc>
          <w:tcPr>
            <w:tcW w:w="135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%AGREED</w:t>
            </w:r>
          </w:p>
        </w:tc>
        <w:tc>
          <w:tcPr>
            <w:tcW w:w="189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2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z w:val="22"/>
              </w:rPr>
              <w:t>DISAGREED</w:t>
            </w:r>
          </w:p>
        </w:tc>
      </w:tr>
      <w:tr>
        <w:trPr>
          <w:trHeight w:val="645" w:hRule="atLeast"/>
        </w:trPr>
        <w:tc>
          <w:tcPr>
            <w:tcW w:w="171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71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9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5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70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189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3" w:hRule="atLeast"/>
        </w:trPr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5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32%</w:t>
            </w:r>
          </w:p>
        </w:tc>
        <w:tc>
          <w:tcPr>
            <w:tcW w:w="189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68%</w:t>
            </w:r>
          </w:p>
        </w:tc>
      </w:tr>
      <w:tr>
        <w:trPr>
          <w:trHeight w:val="645" w:hRule="atLeast"/>
        </w:trPr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5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9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>
        <w:trPr>
          <w:trHeight w:val="642" w:hRule="atLeast"/>
        </w:trPr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5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189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71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5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189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67%</w:t>
            </w:r>
          </w:p>
        </w:tc>
      </w:tr>
      <w:tr>
        <w:trPr>
          <w:trHeight w:val="643" w:hRule="atLeast"/>
        </w:trPr>
        <w:tc>
          <w:tcPr>
            <w:tcW w:w="171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71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069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35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480" w:lineRule="auto" w:before="89"/>
        <w:ind w:left="1040" w:right="1064"/>
        <w:jc w:val="both"/>
      </w:pPr>
      <w:r>
        <w:rPr/>
        <w:t>In</w:t>
      </w:r>
      <w:r>
        <w:rPr>
          <w:spacing w:val="1"/>
        </w:rPr>
        <w:t> </w:t>
      </w:r>
      <w:r>
        <w:rPr/>
        <w:t>analyzing the responses of the respondent, in the statement made above, 40</w:t>
      </w:r>
      <w:r>
        <w:rPr>
          <w:spacing w:val="1"/>
        </w:rPr>
        <w:t> </w:t>
      </w:r>
      <w:r>
        <w:rPr/>
        <w:t>respondents which includes (Accountants, Managers, Directors, Stakeholders and</w:t>
      </w:r>
      <w:r>
        <w:rPr>
          <w:spacing w:val="1"/>
        </w:rPr>
        <w:t> </w:t>
      </w:r>
      <w:r>
        <w:rPr/>
        <w:t>Marketers)</w:t>
      </w:r>
      <w:r>
        <w:rPr>
          <w:spacing w:val="-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statement while 80</w:t>
      </w:r>
      <w:r>
        <w:rPr>
          <w:spacing w:val="-2"/>
        </w:rPr>
        <w:t> </w:t>
      </w:r>
      <w:r>
        <w:rPr/>
        <w:t>disagreed.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/>
      </w:pPr>
      <w:r>
        <w:rPr/>
        <w:t>Economic</w:t>
      </w:r>
      <w:r>
        <w:rPr>
          <w:spacing w:val="4"/>
        </w:rPr>
        <w:t> </w:t>
      </w:r>
      <w:r>
        <w:rPr/>
        <w:t>parameters</w:t>
      </w:r>
      <w:r>
        <w:rPr>
          <w:spacing w:val="4"/>
        </w:rPr>
        <w:t> </w:t>
      </w:r>
      <w:r>
        <w:rPr/>
        <w:t>(inflation,</w:t>
      </w:r>
      <w:r>
        <w:rPr>
          <w:spacing w:val="7"/>
        </w:rPr>
        <w:t> </w:t>
      </w:r>
      <w:r>
        <w:rPr/>
        <w:t>deflation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static</w:t>
      </w:r>
      <w:r>
        <w:rPr>
          <w:spacing w:val="5"/>
        </w:rPr>
        <w:t> </w:t>
      </w:r>
      <w:r>
        <w:rPr/>
        <w:t>economy)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effect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67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method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firm.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532"/>
        <w:gridCol w:w="1980"/>
        <w:gridCol w:w="1260"/>
        <w:gridCol w:w="1800"/>
        <w:gridCol w:w="2069"/>
      </w:tblGrid>
      <w:tr>
        <w:trPr>
          <w:trHeight w:val="645" w:hRule="atLeast"/>
        </w:trPr>
        <w:tc>
          <w:tcPr>
            <w:tcW w:w="1532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RESPONDENT</w:t>
            </w:r>
          </w:p>
        </w:tc>
        <w:tc>
          <w:tcPr>
            <w:tcW w:w="153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AGREED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DISAGREED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%AGREED</w:t>
            </w:r>
          </w:p>
        </w:tc>
        <w:tc>
          <w:tcPr>
            <w:tcW w:w="206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6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6"/>
              </w:rPr>
              <w:t>DISAGREED</w:t>
            </w:r>
          </w:p>
        </w:tc>
      </w:tr>
      <w:tr>
        <w:trPr>
          <w:trHeight w:val="642" w:hRule="atLeast"/>
        </w:trPr>
        <w:tc>
          <w:tcPr>
            <w:tcW w:w="153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Accountants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53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Directors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53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Managers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58%</w:t>
            </w:r>
          </w:p>
        </w:tc>
      </w:tr>
      <w:tr>
        <w:trPr>
          <w:trHeight w:val="645" w:hRule="atLeast"/>
        </w:trPr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Stakeholders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>
        <w:trPr>
          <w:trHeight w:val="642" w:hRule="atLeast"/>
        </w:trPr>
        <w:tc>
          <w:tcPr>
            <w:tcW w:w="153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Marketers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  <w:tc>
          <w:tcPr>
            <w:tcW w:w="20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  <w:tr>
        <w:trPr>
          <w:trHeight w:val="645" w:hRule="atLeast"/>
        </w:trPr>
        <w:tc>
          <w:tcPr>
            <w:tcW w:w="153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53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 w:before="89"/>
        <w:ind w:left="1040" w:right="1082"/>
      </w:pP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</w:t>
      </w:r>
      <w:r>
        <w:rPr>
          <w:spacing w:val="25"/>
        </w:rPr>
        <w:t> </w:t>
      </w:r>
      <w:r>
        <w:rPr/>
        <w:t>above</w:t>
      </w:r>
      <w:r>
        <w:rPr>
          <w:spacing w:val="23"/>
        </w:rPr>
        <w:t> </w:t>
      </w:r>
      <w:r>
        <w:rPr/>
        <w:t>47</w:t>
      </w:r>
      <w:r>
        <w:rPr>
          <w:spacing w:val="26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agreed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question</w:t>
      </w:r>
      <w:r>
        <w:rPr>
          <w:spacing w:val="24"/>
        </w:rPr>
        <w:t> </w:t>
      </w:r>
      <w:r>
        <w:rPr/>
        <w:t>asked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73</w:t>
      </w:r>
      <w:r>
        <w:rPr>
          <w:spacing w:val="-67"/>
        </w:rPr>
        <w:t> </w:t>
      </w:r>
      <w:r>
        <w:rPr/>
        <w:t>respondents disagreed.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82"/>
      </w:pP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firm</w:t>
      </w:r>
      <w:r>
        <w:rPr>
          <w:spacing w:val="67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13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report</w:t>
      </w:r>
      <w:r>
        <w:rPr>
          <w:spacing w:val="-67"/>
        </w:rPr>
        <w:t> </w:t>
      </w:r>
      <w:r>
        <w:rPr/>
        <w:t>statement.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621"/>
        <w:gridCol w:w="1801"/>
        <w:gridCol w:w="1349"/>
        <w:gridCol w:w="1801"/>
        <w:gridCol w:w="1801"/>
      </w:tblGrid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</w:p>
        </w:tc>
        <w:tc>
          <w:tcPr>
            <w:tcW w:w="162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DISADREED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%AGREED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%DISAGREED</w:t>
            </w:r>
          </w:p>
        </w:tc>
      </w:tr>
      <w:tr>
        <w:trPr>
          <w:trHeight w:val="645" w:hRule="atLeast"/>
        </w:trPr>
        <w:tc>
          <w:tcPr>
            <w:tcW w:w="189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6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49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8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6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49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>
        <w:trPr>
          <w:trHeight w:val="645" w:hRule="atLeast"/>
        </w:trPr>
        <w:tc>
          <w:tcPr>
            <w:tcW w:w="189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6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49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58%</w:t>
            </w:r>
          </w:p>
        </w:tc>
      </w:tr>
      <w:tr>
        <w:trPr>
          <w:trHeight w:val="643" w:hRule="atLeast"/>
        </w:trPr>
        <w:tc>
          <w:tcPr>
            <w:tcW w:w="18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6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>
        <w:trPr>
          <w:trHeight w:val="645" w:hRule="atLeast"/>
        </w:trPr>
        <w:tc>
          <w:tcPr>
            <w:tcW w:w="18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6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  <w:tr>
        <w:trPr>
          <w:trHeight w:val="642" w:hRule="atLeast"/>
        </w:trPr>
        <w:tc>
          <w:tcPr>
            <w:tcW w:w="189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2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801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1349" w:type="dxa"/>
          </w:tcPr>
          <w:p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480" w:lineRule="auto" w:before="89"/>
        <w:ind w:left="1040" w:right="1082"/>
      </w:pP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25"/>
        </w:rPr>
        <w:t> </w:t>
      </w:r>
      <w:r>
        <w:rPr/>
        <w:t>table</w:t>
      </w:r>
      <w:r>
        <w:rPr>
          <w:spacing w:val="25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45</w:t>
      </w:r>
      <w:r>
        <w:rPr>
          <w:spacing w:val="29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agreed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and</w:t>
      </w:r>
      <w:r>
        <w:rPr>
          <w:spacing w:val="24"/>
        </w:rPr>
        <w:t> </w:t>
      </w:r>
      <w:r>
        <w:rPr/>
        <w:t>75</w:t>
      </w:r>
      <w:r>
        <w:rPr>
          <w:spacing w:val="-67"/>
        </w:rPr>
        <w:t> </w:t>
      </w:r>
      <w:r>
        <w:rPr/>
        <w:t>respondents disagreed.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/>
      </w:pPr>
      <w:r>
        <w:rPr/>
        <w:t>A</w:t>
      </w:r>
      <w:r>
        <w:rPr>
          <w:spacing w:val="11"/>
        </w:rPr>
        <w:t> </w:t>
      </w:r>
      <w:r>
        <w:rPr/>
        <w:t>firm</w:t>
      </w:r>
      <w:r>
        <w:rPr>
          <w:spacing w:val="8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inconsistent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inventory</w:t>
      </w:r>
      <w:r>
        <w:rPr>
          <w:spacing w:val="9"/>
        </w:rPr>
        <w:t> </w:t>
      </w:r>
      <w:r>
        <w:rPr/>
        <w:t>valuation</w:t>
      </w:r>
      <w:r>
        <w:rPr>
          <w:spacing w:val="13"/>
        </w:rPr>
        <w:t> </w:t>
      </w:r>
      <w:r>
        <w:rPr/>
        <w:t>methods</w:t>
      </w:r>
      <w:r>
        <w:rPr>
          <w:spacing w:val="-67"/>
        </w:rPr>
        <w:t> </w:t>
      </w:r>
      <w:r>
        <w:rPr/>
        <w:t>adopted for comparism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109"/>
        <w:gridCol w:w="1867"/>
        <w:gridCol w:w="1199"/>
        <w:gridCol w:w="1694"/>
        <w:gridCol w:w="2042"/>
      </w:tblGrid>
      <w:tr>
        <w:trPr>
          <w:trHeight w:val="645" w:hRule="atLeast"/>
        </w:trPr>
        <w:tc>
          <w:tcPr>
            <w:tcW w:w="1663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110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AGREED</w:t>
            </w:r>
          </w:p>
        </w:tc>
        <w:tc>
          <w:tcPr>
            <w:tcW w:w="1867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DISADREED</w:t>
            </w:r>
          </w:p>
        </w:tc>
        <w:tc>
          <w:tcPr>
            <w:tcW w:w="1199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94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%AGREED</w:t>
            </w:r>
          </w:p>
        </w:tc>
        <w:tc>
          <w:tcPr>
            <w:tcW w:w="2042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6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6"/>
              </w:rPr>
              <w:t>DISAGREED</w:t>
            </w:r>
          </w:p>
        </w:tc>
      </w:tr>
      <w:tr>
        <w:trPr>
          <w:trHeight w:val="642" w:hRule="atLeast"/>
        </w:trPr>
        <w:tc>
          <w:tcPr>
            <w:tcW w:w="166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1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6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204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>
        <w:trPr>
          <w:trHeight w:val="645" w:hRule="atLeast"/>
        </w:trPr>
        <w:tc>
          <w:tcPr>
            <w:tcW w:w="166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1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66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1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66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1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66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1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9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  <w:tc>
          <w:tcPr>
            <w:tcW w:w="204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  <w:tr>
        <w:trPr>
          <w:trHeight w:val="645" w:hRule="atLeast"/>
        </w:trPr>
        <w:tc>
          <w:tcPr>
            <w:tcW w:w="166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10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867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</w:p>
        </w:tc>
        <w:tc>
          <w:tcPr>
            <w:tcW w:w="1199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 w:before="89"/>
        <w:ind w:left="1040" w:right="1058"/>
      </w:pP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asked</w:t>
      </w:r>
      <w:r>
        <w:rPr>
          <w:spacing w:val="20"/>
        </w:rPr>
        <w:t> </w:t>
      </w:r>
      <w:r>
        <w:rPr/>
        <w:t>above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responses</w:t>
      </w:r>
      <w:r>
        <w:rPr>
          <w:spacing w:val="18"/>
        </w:rPr>
        <w:t> </w:t>
      </w:r>
      <w:r>
        <w:rPr/>
        <w:t>given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</w:t>
      </w:r>
      <w:r>
        <w:rPr>
          <w:spacing w:val="-67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41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while</w:t>
      </w:r>
      <w:r>
        <w:rPr>
          <w:spacing w:val="-5"/>
        </w:rPr>
        <w:t> </w:t>
      </w:r>
      <w:r>
        <w:rPr/>
        <w:t>79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disagreed.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82"/>
      </w:pPr>
      <w:r>
        <w:rPr/>
        <w:t>Inventory</w:t>
      </w:r>
      <w:r>
        <w:rPr>
          <w:spacing w:val="31"/>
        </w:rPr>
        <w:t> </w:t>
      </w:r>
      <w:r>
        <w:rPr/>
        <w:t>valuation</w:t>
      </w:r>
      <w:r>
        <w:rPr>
          <w:spacing w:val="35"/>
        </w:rPr>
        <w:t> </w:t>
      </w:r>
      <w:r>
        <w:rPr/>
        <w:t>methods</w:t>
      </w:r>
      <w:r>
        <w:rPr>
          <w:spacing w:val="35"/>
        </w:rPr>
        <w:t> </w:t>
      </w:r>
      <w:r>
        <w:rPr/>
        <w:t>play</w:t>
      </w:r>
      <w:r>
        <w:rPr>
          <w:spacing w:val="31"/>
        </w:rPr>
        <w:t> </w:t>
      </w:r>
      <w:r>
        <w:rPr/>
        <w:t>no</w:t>
      </w:r>
      <w:r>
        <w:rPr>
          <w:spacing w:val="35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role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ensuring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firms</w:t>
      </w:r>
      <w:r>
        <w:rPr>
          <w:spacing w:val="-67"/>
        </w:rPr>
        <w:t> </w:t>
      </w:r>
      <w:r>
        <w:rPr/>
        <w:t>accountability.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417"/>
        <w:gridCol w:w="1866"/>
        <w:gridCol w:w="1198"/>
        <w:gridCol w:w="1695"/>
        <w:gridCol w:w="2043"/>
      </w:tblGrid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RESPONDENT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AGREED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DISADREED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%AGREED</w:t>
            </w:r>
          </w:p>
        </w:tc>
        <w:tc>
          <w:tcPr>
            <w:tcW w:w="2043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6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6"/>
              </w:rPr>
              <w:t>DISAGREED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72%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 w:before="89"/>
        <w:ind w:left="1040" w:right="1082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80</w:t>
      </w:r>
      <w:r>
        <w:rPr>
          <w:spacing w:val="-67"/>
        </w:rPr>
        <w:t> </w:t>
      </w:r>
      <w:r>
        <w:rPr/>
        <w:t>respondents disagreed.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/>
      </w:pPr>
      <w:r>
        <w:rPr/>
        <w:t>The</w:t>
      </w:r>
      <w:r>
        <w:rPr>
          <w:spacing w:val="38"/>
        </w:rPr>
        <w:t> </w:t>
      </w:r>
      <w:r>
        <w:rPr/>
        <w:t>nature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stork</w:t>
      </w:r>
      <w:r>
        <w:rPr>
          <w:spacing w:val="37"/>
        </w:rPr>
        <w:t> </w:t>
      </w:r>
      <w:r>
        <w:rPr/>
        <w:t>does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affect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method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inventory</w:t>
      </w:r>
      <w:r>
        <w:rPr>
          <w:spacing w:val="35"/>
        </w:rPr>
        <w:t> </w:t>
      </w:r>
      <w:r>
        <w:rPr/>
        <w:t>valuation</w:t>
      </w:r>
      <w:r>
        <w:rPr>
          <w:spacing w:val="36"/>
        </w:rPr>
        <w:t> </w:t>
      </w:r>
      <w:r>
        <w:rPr/>
        <w:t>used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-67"/>
        </w:rPr>
        <w:t> </w:t>
      </w:r>
      <w:r>
        <w:rPr/>
        <w:t>company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417"/>
        <w:gridCol w:w="1866"/>
        <w:gridCol w:w="1198"/>
        <w:gridCol w:w="1695"/>
        <w:gridCol w:w="2043"/>
      </w:tblGrid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RESPONDENT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AGREED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DISADREED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%AGREED</w:t>
            </w:r>
          </w:p>
        </w:tc>
        <w:tc>
          <w:tcPr>
            <w:tcW w:w="2043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6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6"/>
              </w:rPr>
              <w:t>DISAGREED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 w:before="89"/>
        <w:ind w:left="1040" w:right="1049"/>
      </w:pPr>
      <w:r>
        <w:rPr/>
        <w:t>This</w:t>
      </w:r>
      <w:r>
        <w:rPr>
          <w:spacing w:val="15"/>
        </w:rPr>
        <w:t> </w:t>
      </w:r>
      <w:r>
        <w:rPr/>
        <w:t>table</w:t>
      </w:r>
      <w:r>
        <w:rPr>
          <w:spacing w:val="13"/>
        </w:rPr>
        <w:t> </w:t>
      </w:r>
      <w:r>
        <w:rPr/>
        <w:t>shows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41</w:t>
      </w:r>
      <w:r>
        <w:rPr>
          <w:spacing w:val="16"/>
        </w:rPr>
        <w:t> </w:t>
      </w:r>
      <w:r>
        <w:rPr/>
        <w:t>respondent</w:t>
      </w:r>
      <w:r>
        <w:rPr>
          <w:spacing w:val="14"/>
        </w:rPr>
        <w:t> </w:t>
      </w:r>
      <w:r>
        <w:rPr/>
        <w:t>agreed</w:t>
      </w:r>
      <w:r>
        <w:rPr>
          <w:spacing w:val="15"/>
        </w:rPr>
        <w:t> </w:t>
      </w:r>
      <w:r>
        <w:rPr/>
        <w:t>while</w:t>
      </w:r>
      <w:r>
        <w:rPr>
          <w:spacing w:val="13"/>
        </w:rPr>
        <w:t> </w:t>
      </w:r>
      <w:r>
        <w:rPr/>
        <w:t>79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disagreed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the question.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SEVEN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/>
      </w:pP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4"/>
        </w:rPr>
        <w:t> </w:t>
      </w:r>
      <w:r>
        <w:rPr/>
        <w:t>valuation</w:t>
      </w:r>
      <w:r>
        <w:rPr>
          <w:spacing w:val="34"/>
        </w:rPr>
        <w:t> </w:t>
      </w:r>
      <w:r>
        <w:rPr/>
        <w:t>method</w:t>
      </w:r>
      <w:r>
        <w:rPr>
          <w:spacing w:val="35"/>
        </w:rPr>
        <w:t> </w:t>
      </w:r>
      <w:r>
        <w:rPr/>
        <w:t>should</w:t>
      </w:r>
      <w:r>
        <w:rPr>
          <w:spacing w:val="35"/>
        </w:rPr>
        <w:t> </w:t>
      </w:r>
      <w:r>
        <w:rPr/>
        <w:t>not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used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issue</w:t>
      </w:r>
      <w:r>
        <w:rPr>
          <w:spacing w:val="32"/>
        </w:rPr>
        <w:t> </w:t>
      </w:r>
      <w:r>
        <w:rPr/>
        <w:t>stork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and</w:t>
      </w:r>
      <w:r>
        <w:rPr>
          <w:spacing w:val="-67"/>
        </w:rPr>
        <w:t> </w:t>
      </w:r>
      <w:r>
        <w:rPr/>
        <w:t>customers respectively.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417"/>
        <w:gridCol w:w="1866"/>
        <w:gridCol w:w="1198"/>
        <w:gridCol w:w="1695"/>
        <w:gridCol w:w="2043"/>
      </w:tblGrid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RESPONDENT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AGREED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DISADREED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%AGREED</w:t>
            </w:r>
          </w:p>
        </w:tc>
        <w:tc>
          <w:tcPr>
            <w:tcW w:w="2043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6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6"/>
              </w:rPr>
              <w:t>DISAGREED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58%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 w:before="89"/>
        <w:ind w:left="1040" w:right="1058"/>
      </w:pPr>
      <w:r>
        <w:rPr/>
        <w:t>The</w:t>
      </w:r>
      <w:r>
        <w:rPr>
          <w:spacing w:val="44"/>
        </w:rPr>
        <w:t> </w:t>
      </w:r>
      <w:r>
        <w:rPr/>
        <w:t>table</w:t>
      </w:r>
      <w:r>
        <w:rPr>
          <w:spacing w:val="44"/>
        </w:rPr>
        <w:t> </w:t>
      </w:r>
      <w:r>
        <w:rPr/>
        <w:t>above</w:t>
      </w:r>
      <w:r>
        <w:rPr>
          <w:spacing w:val="42"/>
        </w:rPr>
        <w:t> </w:t>
      </w:r>
      <w:r>
        <w:rPr/>
        <w:t>shows</w:t>
      </w:r>
      <w:r>
        <w:rPr>
          <w:spacing w:val="45"/>
        </w:rPr>
        <w:t> </w:t>
      </w:r>
      <w:r>
        <w:rPr/>
        <w:t>that</w:t>
      </w:r>
      <w:r>
        <w:rPr>
          <w:spacing w:val="42"/>
        </w:rPr>
        <w:t> </w:t>
      </w:r>
      <w:r>
        <w:rPr/>
        <w:t>47</w:t>
      </w:r>
      <w:r>
        <w:rPr>
          <w:spacing w:val="45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agreed</w:t>
      </w:r>
      <w:r>
        <w:rPr>
          <w:spacing w:val="45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question</w:t>
      </w:r>
      <w:r>
        <w:rPr>
          <w:spacing w:val="45"/>
        </w:rPr>
        <w:t> </w:t>
      </w:r>
      <w:r>
        <w:rPr/>
        <w:t>asked</w:t>
      </w:r>
      <w:r>
        <w:rPr>
          <w:spacing w:val="45"/>
        </w:rPr>
        <w:t> </w:t>
      </w:r>
      <w:r>
        <w:rPr/>
        <w:t>above</w:t>
      </w:r>
      <w:r>
        <w:rPr>
          <w:spacing w:val="-67"/>
        </w:rPr>
        <w:t> </w:t>
      </w:r>
      <w:r>
        <w:rPr/>
        <w:t>while</w:t>
      </w:r>
      <w:r>
        <w:rPr>
          <w:spacing w:val="-1"/>
        </w:rPr>
        <w:t> </w:t>
      </w:r>
      <w:r>
        <w:rPr/>
        <w:t>73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disagreed.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EIGHT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49"/>
      </w:pPr>
      <w:r>
        <w:rPr/>
        <w:t>The</w:t>
      </w:r>
      <w:r>
        <w:rPr>
          <w:spacing w:val="3"/>
        </w:rPr>
        <w:t> </w:t>
      </w:r>
      <w:r>
        <w:rPr/>
        <w:t>inventory valuation</w:t>
      </w:r>
      <w:r>
        <w:rPr>
          <w:spacing w:val="4"/>
        </w:rPr>
        <w:t> </w:t>
      </w:r>
      <w:r>
        <w:rPr/>
        <w:t>method</w:t>
      </w:r>
      <w:r>
        <w:rPr>
          <w:spacing w:val="2"/>
        </w:rPr>
        <w:t> </w:t>
      </w:r>
      <w:r>
        <w:rPr/>
        <w:t>used</w:t>
      </w:r>
      <w:r>
        <w:rPr>
          <w:spacing w:val="4"/>
        </w:rPr>
        <w:t> </w:t>
      </w:r>
      <w:r>
        <w:rPr/>
        <w:t>by the</w:t>
      </w:r>
      <w:r>
        <w:rPr>
          <w:spacing w:val="4"/>
        </w:rPr>
        <w:t> </w:t>
      </w:r>
      <w:r>
        <w:rPr/>
        <w:t>company does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make</w:t>
      </w:r>
      <w:r>
        <w:rPr>
          <w:spacing w:val="4"/>
        </w:rPr>
        <w:t> </w:t>
      </w:r>
      <w:r>
        <w:rPr/>
        <w:t>company pay</w:t>
      </w:r>
      <w:r>
        <w:rPr>
          <w:spacing w:val="-67"/>
        </w:rPr>
        <w:t> </w:t>
      </w:r>
      <w:r>
        <w:rPr/>
        <w:t>more</w:t>
      </w:r>
      <w:r>
        <w:rPr>
          <w:spacing w:val="-1"/>
        </w:rPr>
        <w:t> </w:t>
      </w:r>
      <w:r>
        <w:rPr/>
        <w:t>or less tax.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4.1.9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417"/>
        <w:gridCol w:w="1866"/>
        <w:gridCol w:w="1198"/>
        <w:gridCol w:w="1695"/>
        <w:gridCol w:w="2043"/>
      </w:tblGrid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RESPONDENT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AGREED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DISADREED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%AGREED</w:t>
            </w:r>
          </w:p>
        </w:tc>
        <w:tc>
          <w:tcPr>
            <w:tcW w:w="2043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6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6"/>
              </w:rPr>
              <w:t>DISAGREED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</w:tr>
      <w:tr>
        <w:trPr>
          <w:trHeight w:val="642" w:hRule="atLeast"/>
        </w:trPr>
        <w:tc>
          <w:tcPr>
            <w:tcW w:w="19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  <w:tc>
          <w:tcPr>
            <w:tcW w:w="204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  <w:tr>
        <w:trPr>
          <w:trHeight w:val="645" w:hRule="atLeast"/>
        </w:trPr>
        <w:tc>
          <w:tcPr>
            <w:tcW w:w="199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86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81</w:t>
            </w:r>
          </w:p>
        </w:tc>
        <w:tc>
          <w:tcPr>
            <w:tcW w:w="1198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 w:before="89"/>
        <w:ind w:left="1040" w:right="1058"/>
      </w:pP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table</w:t>
      </w:r>
      <w:r>
        <w:rPr>
          <w:spacing w:val="44"/>
        </w:rPr>
        <w:t> </w:t>
      </w:r>
      <w:r>
        <w:rPr/>
        <w:t>illustrated</w:t>
      </w:r>
      <w:r>
        <w:rPr>
          <w:spacing w:val="48"/>
        </w:rPr>
        <w:t> </w:t>
      </w:r>
      <w:r>
        <w:rPr/>
        <w:t>above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seen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39</w:t>
      </w:r>
      <w:r>
        <w:rPr>
          <w:spacing w:val="46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agreed</w:t>
      </w:r>
      <w:r>
        <w:rPr>
          <w:spacing w:val="48"/>
        </w:rPr>
        <w:t> </w:t>
      </w:r>
      <w:r>
        <w:rPr/>
        <w:t>while</w:t>
      </w:r>
      <w:r>
        <w:rPr>
          <w:spacing w:val="44"/>
        </w:rPr>
        <w:t> </w:t>
      </w:r>
      <w:r>
        <w:rPr/>
        <w:t>81</w:t>
      </w:r>
      <w:r>
        <w:rPr>
          <w:spacing w:val="-67"/>
        </w:rPr>
        <w:t> </w:t>
      </w:r>
      <w:r>
        <w:rPr/>
        <w:t>respondents disagreed.</w:t>
      </w:r>
    </w:p>
    <w:p>
      <w:pPr>
        <w:pStyle w:val="Heading1"/>
        <w:spacing w:before="199"/>
      </w:pPr>
      <w:r>
        <w:rPr/>
        <w:t>QUESTION</w:t>
      </w:r>
      <w:r>
        <w:rPr>
          <w:spacing w:val="-2"/>
        </w:rPr>
        <w:t> </w:t>
      </w:r>
      <w:r>
        <w:rPr/>
        <w:t>NINE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040"/>
      </w:pPr>
      <w:r>
        <w:rPr/>
        <w:t>What 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valuation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use?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9"/>
        <w:ind w:left="1040" w:right="1058" w:firstLine="719"/>
      </w:pPr>
      <w:r>
        <w:rPr/>
        <w:t>The</w:t>
      </w:r>
      <w:r>
        <w:rPr>
          <w:spacing w:val="30"/>
        </w:rPr>
        <w:t> </w:t>
      </w:r>
      <w:r>
        <w:rPr/>
        <w:t>summary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shows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three</w:t>
      </w:r>
      <w:r>
        <w:rPr>
          <w:spacing w:val="-67"/>
        </w:rPr>
        <w:t> </w:t>
      </w:r>
      <w:r>
        <w:rPr/>
        <w:t>companies</w:t>
      </w:r>
      <w:r>
        <w:rPr>
          <w:spacing w:val="13"/>
        </w:rPr>
        <w:t> </w:t>
      </w:r>
      <w:r>
        <w:rPr/>
        <w:t>maintain</w:t>
      </w:r>
      <w:r>
        <w:rPr>
          <w:spacing w:val="11"/>
        </w:rPr>
        <w:t> </w:t>
      </w:r>
      <w:r>
        <w:rPr/>
        <w:t>three</w:t>
      </w:r>
      <w:r>
        <w:rPr>
          <w:spacing w:val="10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methods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inventory</w:t>
      </w:r>
      <w:r>
        <w:rPr>
          <w:spacing w:val="8"/>
        </w:rPr>
        <w:t> </w:t>
      </w:r>
      <w:r>
        <w:rPr/>
        <w:t>valuation.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responses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58"/>
        <w:jc w:val="both"/>
      </w:pPr>
      <w:r>
        <w:rPr/>
        <w:t>shows that Innoson technical and industrial company limited uses the average price</w:t>
      </w:r>
      <w:r>
        <w:rPr>
          <w:spacing w:val="-67"/>
        </w:rPr>
        <w:t> </w:t>
      </w:r>
      <w:r>
        <w:rPr/>
        <w:t>method, Emenite limited uses the first – in – first – out method (FIFO) while Alo</w:t>
      </w:r>
      <w:r>
        <w:rPr>
          <w:spacing w:val="1"/>
        </w:rPr>
        <w:t> </w:t>
      </w:r>
      <w:r>
        <w:rPr/>
        <w:t>aluminum</w:t>
      </w:r>
      <w:r>
        <w:rPr>
          <w:spacing w:val="-6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1"/>
        </w:rPr>
        <w:t> </w:t>
      </w:r>
      <w:r>
        <w:rPr/>
        <w:t>– in</w:t>
      </w:r>
      <w:r>
        <w:rPr>
          <w:spacing w:val="-1"/>
        </w:rPr>
        <w:t> </w:t>
      </w:r>
      <w:r>
        <w:rPr/>
        <w:t>– first</w:t>
      </w:r>
      <w:r>
        <w:rPr>
          <w:spacing w:val="-3"/>
        </w:rPr>
        <w:t> </w:t>
      </w:r>
      <w:r>
        <w:rPr/>
        <w:t>– out</w:t>
      </w:r>
      <w:r>
        <w:rPr>
          <w:spacing w:val="1"/>
        </w:rPr>
        <w:t> </w:t>
      </w:r>
      <w:r>
        <w:rPr/>
        <w:t>(LIFO) method.</w:t>
      </w:r>
    </w:p>
    <w:p>
      <w:pPr>
        <w:pStyle w:val="Heading1"/>
        <w:spacing w:before="204"/>
        <w:jc w:val="both"/>
      </w:pPr>
      <w:r>
        <w:rPr/>
        <w:t>QUESTION TEN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68"/>
        <w:jc w:val="both"/>
      </w:pPr>
      <w:r>
        <w:rPr/>
        <w:t>Is there any method(3) you know which is/ are recommended by the relevant tax</w:t>
      </w:r>
      <w:r>
        <w:rPr>
          <w:spacing w:val="1"/>
        </w:rPr>
        <w:t> </w:t>
      </w:r>
      <w:r>
        <w:rPr/>
        <w:t>authority?</w:t>
      </w:r>
    </w:p>
    <w:p>
      <w:pPr>
        <w:pStyle w:val="BodyText"/>
        <w:spacing w:line="480" w:lineRule="auto" w:before="200"/>
        <w:ind w:left="1040" w:right="1061"/>
        <w:jc w:val="both"/>
      </w:pPr>
      <w:r>
        <w:rPr/>
        <w:t>From the summary gotten from the responses by the</w:t>
      </w:r>
      <w:r>
        <w:rPr>
          <w:spacing w:val="1"/>
        </w:rPr>
        <w:t> </w:t>
      </w:r>
      <w:r>
        <w:rPr/>
        <w:t>respondent it is evident that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–first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international accounting standard (IAS) 2 and statement of standard accounting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(SSAP) 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  <w:jc w:val="both"/>
      </w:pPr>
      <w:r>
        <w:rPr/>
        <w:t>QUESTION</w:t>
      </w:r>
      <w:r>
        <w:rPr>
          <w:spacing w:val="-1"/>
        </w:rPr>
        <w:t> </w:t>
      </w:r>
      <w:r>
        <w:rPr/>
        <w:t>ELEVEN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82" w:firstLine="719"/>
      </w:pPr>
      <w:r>
        <w:rPr/>
        <w:t>Is</w:t>
      </w:r>
      <w:r>
        <w:rPr>
          <w:spacing w:val="41"/>
        </w:rPr>
        <w:t> </w:t>
      </w:r>
      <w:r>
        <w:rPr/>
        <w:t>there</w:t>
      </w:r>
      <w:r>
        <w:rPr>
          <w:spacing w:val="40"/>
        </w:rPr>
        <w:t> </w:t>
      </w:r>
      <w:r>
        <w:rPr/>
        <w:t>any</w:t>
      </w:r>
      <w:r>
        <w:rPr>
          <w:spacing w:val="36"/>
        </w:rPr>
        <w:t> </w:t>
      </w:r>
      <w:r>
        <w:rPr/>
        <w:t>regulatory</w:t>
      </w:r>
      <w:r>
        <w:rPr>
          <w:spacing w:val="39"/>
        </w:rPr>
        <w:t> </w:t>
      </w:r>
      <w:r>
        <w:rPr/>
        <w:t>body</w:t>
      </w:r>
      <w:r>
        <w:rPr>
          <w:spacing w:val="36"/>
        </w:rPr>
        <w:t> </w:t>
      </w:r>
      <w:r>
        <w:rPr/>
        <w:t>or</w:t>
      </w:r>
      <w:r>
        <w:rPr>
          <w:spacing w:val="40"/>
        </w:rPr>
        <w:t> </w:t>
      </w:r>
      <w:r>
        <w:rPr/>
        <w:t>legislation</w:t>
      </w:r>
      <w:r>
        <w:rPr>
          <w:spacing w:val="41"/>
        </w:rPr>
        <w:t> </w:t>
      </w:r>
      <w:r>
        <w:rPr/>
        <w:t>imposing</w:t>
      </w:r>
      <w:r>
        <w:rPr>
          <w:spacing w:val="38"/>
        </w:rPr>
        <w:t> </w:t>
      </w:r>
      <w:r>
        <w:rPr/>
        <w:t>any</w:t>
      </w:r>
      <w:r>
        <w:rPr>
          <w:spacing w:val="36"/>
        </w:rPr>
        <w:t> </w:t>
      </w:r>
      <w:r>
        <w:rPr/>
        <w:t>identifiable</w:t>
      </w:r>
      <w:r>
        <w:rPr>
          <w:spacing w:val="-67"/>
        </w:rPr>
        <w:t> </w:t>
      </w:r>
      <w:r>
        <w:rPr/>
        <w:t>method?</w:t>
      </w:r>
    </w:p>
    <w:p>
      <w:pPr>
        <w:pStyle w:val="BodyText"/>
        <w:spacing w:line="480" w:lineRule="auto" w:before="200"/>
        <w:ind w:left="1040" w:right="1060"/>
        <w:jc w:val="both"/>
      </w:pPr>
      <w:r>
        <w:rPr/>
        <w:t>The summary of responses gotten from the respondents shows that there is no body</w:t>
      </w:r>
      <w:r>
        <w:rPr>
          <w:spacing w:val="-67"/>
        </w:rPr>
        <w:t> </w:t>
      </w:r>
      <w:r>
        <w:rPr/>
        <w:t>that is imposing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identifiable method of</w:t>
      </w:r>
      <w:r>
        <w:rPr>
          <w:spacing w:val="-3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valuation.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jc w:val="both"/>
      </w:pPr>
      <w:r>
        <w:rPr/>
        <w:t>QUESTION</w:t>
      </w:r>
      <w:r>
        <w:rPr>
          <w:spacing w:val="-3"/>
        </w:rPr>
        <w:t> </w:t>
      </w:r>
      <w:r>
        <w:rPr/>
        <w:t>TWELVE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adequate</w:t>
      </w:r>
      <w:r>
        <w:rPr>
          <w:spacing w:val="-67"/>
        </w:rPr>
        <w:t> </w:t>
      </w:r>
      <w:r>
        <w:rPr/>
        <w:t>attention to inventory</w:t>
      </w:r>
      <w:r>
        <w:rPr>
          <w:spacing w:val="-1"/>
        </w:rPr>
        <w:t> </w:t>
      </w:r>
      <w:r>
        <w:rPr/>
        <w:t>valuation method</w:t>
      </w:r>
      <w:r>
        <w:rPr>
          <w:spacing w:val="1"/>
        </w:rPr>
        <w:t> </w:t>
      </w:r>
      <w:r>
        <w:rPr/>
        <w:t>is companies?</w:t>
      </w:r>
    </w:p>
    <w:p>
      <w:pPr>
        <w:pStyle w:val="BodyText"/>
        <w:spacing w:line="480" w:lineRule="auto" w:before="200"/>
        <w:ind w:left="1040" w:right="1068"/>
        <w:jc w:val="both"/>
      </w:pPr>
      <w:r>
        <w:rPr/>
        <w:t>From the summary of responses gotten from the respondents, it could be said that</w:t>
      </w:r>
      <w:r>
        <w:rPr>
          <w:spacing w:val="1"/>
        </w:rPr>
        <w:t> </w:t>
      </w:r>
      <w:r>
        <w:rPr/>
        <w:t>any</w:t>
      </w:r>
      <w:r>
        <w:rPr>
          <w:spacing w:val="12"/>
        </w:rPr>
        <w:t> </w:t>
      </w:r>
      <w:r>
        <w:rPr/>
        <w:t>inventory</w:t>
      </w:r>
      <w:r>
        <w:rPr>
          <w:spacing w:val="13"/>
        </w:rPr>
        <w:t> </w:t>
      </w:r>
      <w:r>
        <w:rPr/>
        <w:t>valuation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firm</w:t>
      </w:r>
      <w:r>
        <w:rPr>
          <w:spacing w:val="11"/>
        </w:rPr>
        <w:t> </w:t>
      </w:r>
      <w:r>
        <w:rPr/>
        <w:t>should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yields</w:t>
      </w:r>
      <w:r>
        <w:rPr>
          <w:spacing w:val="17"/>
        </w:rPr>
        <w:t> </w:t>
      </w:r>
      <w:r>
        <w:rPr/>
        <w:t>more</w:t>
      </w:r>
      <w:r>
        <w:rPr>
          <w:spacing w:val="16"/>
        </w:rPr>
        <w:t> </w:t>
      </w:r>
      <w:r>
        <w:rPr/>
        <w:t>gain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the tax</w:t>
      </w:r>
      <w:r>
        <w:rPr>
          <w:spacing w:val="1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losses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firm.</w:t>
      </w:r>
    </w:p>
    <w:p>
      <w:pPr>
        <w:pStyle w:val="BodyText"/>
        <w:spacing w:line="480" w:lineRule="auto" w:before="200"/>
        <w:ind w:left="1040" w:right="1064"/>
        <w:jc w:val="both"/>
      </w:pPr>
      <w:r>
        <w:rPr/>
        <w:t>A more practical illustration shall be examined below to test the validity of these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manufacturing companies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as case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in 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0"/>
        <w:ind w:left="1040" w:right="1059" w:firstLine="719"/>
        <w:jc w:val="both"/>
      </w:pPr>
      <w:r>
        <w:rPr/>
        <w:t>Innoson technical and industrial company limited, Emenite limited and Alo</w:t>
      </w:r>
      <w:r>
        <w:rPr>
          <w:spacing w:val="1"/>
        </w:rPr>
        <w:t> </w:t>
      </w:r>
      <w:r>
        <w:rPr/>
        <w:t>Aluminum.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inventories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weighted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method,</w:t>
      </w:r>
      <w:r>
        <w:rPr>
          <w:spacing w:val="-4"/>
        </w:rPr>
        <w:t> </w:t>
      </w:r>
      <w:r>
        <w:rPr/>
        <w:t>FIFO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LIFO</w:t>
      </w:r>
      <w:r>
        <w:rPr>
          <w:spacing w:val="-4"/>
        </w:rPr>
        <w:t> </w:t>
      </w:r>
      <w:r>
        <w:rPr/>
        <w:t>method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1040" w:right="1062" w:firstLine="719"/>
        <w:jc w:val="both"/>
      </w:pP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6"/>
        </w:rPr>
        <w:t> </w:t>
      </w:r>
      <w:r>
        <w:rPr/>
        <w:t>data</w:t>
      </w:r>
      <w:r>
        <w:rPr>
          <w:spacing w:val="29"/>
        </w:rPr>
        <w:t> </w:t>
      </w:r>
      <w:r>
        <w:rPr/>
        <w:t>relate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operations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each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these</w:t>
      </w:r>
      <w:r>
        <w:rPr>
          <w:spacing w:val="29"/>
        </w:rPr>
        <w:t> </w:t>
      </w:r>
      <w:r>
        <w:rPr/>
        <w:t>companies</w:t>
      </w:r>
      <w:r>
        <w:rPr>
          <w:spacing w:val="29"/>
        </w:rPr>
        <w:t> </w:t>
      </w:r>
      <w:r>
        <w:rPr/>
        <w:t>for</w:t>
      </w:r>
      <w:r>
        <w:rPr>
          <w:spacing w:val="-67"/>
        </w:rPr>
        <w:t> </w:t>
      </w:r>
      <w:r>
        <w:rPr/>
        <w:t>the year ended 30</w:t>
      </w:r>
      <w:r>
        <w:rPr>
          <w:vertAlign w:val="superscript"/>
        </w:rPr>
        <w:t>th</w:t>
      </w:r>
      <w:r>
        <w:rPr>
          <w:vertAlign w:val="baseline"/>
        </w:rPr>
        <w:t> June 20x2. It shows consignments of materials received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4"/>
          <w:vertAlign w:val="baseline"/>
        </w:rPr>
        <w:t> </w:t>
      </w:r>
      <w:r>
        <w:rPr>
          <w:vertAlign w:val="baseline"/>
        </w:rPr>
        <w:t>issuances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sales.</w:t>
      </w:r>
    </w:p>
    <w:p>
      <w:pPr>
        <w:pStyle w:val="BodyText"/>
        <w:spacing w:line="628" w:lineRule="auto" w:before="202"/>
        <w:ind w:left="1040" w:right="3226"/>
        <w:jc w:val="both"/>
      </w:pPr>
      <w:r>
        <w:rPr/>
        <w:t>July 1, 20x2:   </w:t>
      </w:r>
      <w:r>
        <w:rPr>
          <w:spacing w:val="1"/>
        </w:rPr>
        <w:t> </w:t>
      </w:r>
      <w:r>
        <w:rPr/>
        <w:t>inventory at beginning 500 units @ ₦50/unit</w:t>
      </w:r>
      <w:r>
        <w:rPr>
          <w:spacing w:val="1"/>
        </w:rPr>
        <w:t> </w:t>
      </w:r>
      <w:r>
        <w:rPr/>
        <w:t>July</w:t>
      </w:r>
      <w:r>
        <w:rPr>
          <w:spacing w:val="-5"/>
        </w:rPr>
        <w:t> </w:t>
      </w:r>
      <w:r>
        <w:rPr/>
        <w:t>10,</w:t>
      </w:r>
      <w:r>
        <w:rPr>
          <w:spacing w:val="-1"/>
        </w:rPr>
        <w:t> </w:t>
      </w:r>
      <w:r>
        <w:rPr/>
        <w:t>20x1:</w:t>
      </w:r>
      <w:r>
        <w:rPr>
          <w:spacing w:val="4"/>
        </w:rPr>
        <w:t> </w:t>
      </w:r>
      <w:r>
        <w:rPr/>
        <w:t>received 6000</w:t>
      </w:r>
      <w:r>
        <w:rPr>
          <w:spacing w:val="-1"/>
        </w:rPr>
        <w:t> </w:t>
      </w:r>
      <w:r>
        <w:rPr/>
        <w:t>units</w:t>
      </w:r>
      <w:r>
        <w:rPr>
          <w:spacing w:val="-3"/>
        </w:rPr>
        <w:t> </w:t>
      </w:r>
      <w:r>
        <w:rPr/>
        <w:t>@</w:t>
      </w:r>
      <w:r>
        <w:rPr>
          <w:spacing w:val="-1"/>
        </w:rPr>
        <w:t> </w:t>
      </w:r>
      <w:r>
        <w:rPr/>
        <w:t>₦55/unit</w:t>
      </w:r>
    </w:p>
    <w:p>
      <w:pPr>
        <w:pStyle w:val="BodyText"/>
        <w:ind w:left="1040"/>
        <w:jc w:val="both"/>
      </w:pPr>
      <w:r>
        <w:rPr/>
        <w:t>August</w:t>
      </w:r>
      <w:r>
        <w:rPr>
          <w:spacing w:val="-1"/>
        </w:rPr>
        <w:t> </w:t>
      </w:r>
      <w:r>
        <w:rPr/>
        <w:t>5,</w:t>
      </w:r>
      <w:r>
        <w:rPr>
          <w:spacing w:val="-4"/>
        </w:rPr>
        <w:t> </w:t>
      </w:r>
      <w:r>
        <w:rPr/>
        <w:t>20x1:    </w:t>
      </w:r>
      <w:r>
        <w:rPr>
          <w:spacing w:val="5"/>
        </w:rPr>
        <w:t> </w:t>
      </w:r>
      <w:r>
        <w:rPr/>
        <w:t>received 4000</w:t>
      </w:r>
      <w:r>
        <w:rPr>
          <w:spacing w:val="-5"/>
        </w:rPr>
        <w:t> </w:t>
      </w:r>
      <w:r>
        <w:rPr/>
        <w:t>units</w:t>
      </w:r>
      <w:r>
        <w:rPr>
          <w:spacing w:val="-4"/>
        </w:rPr>
        <w:t> </w:t>
      </w:r>
      <w:r>
        <w:rPr/>
        <w:t>@</w:t>
      </w:r>
      <w:r>
        <w:rPr>
          <w:spacing w:val="-1"/>
        </w:rPr>
        <w:t> </w:t>
      </w:r>
      <w:r>
        <w:rPr/>
        <w:t>₦60/unit</w:t>
      </w:r>
    </w:p>
    <w:p>
      <w:pPr>
        <w:spacing w:after="0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3920" w:val="left" w:leader="none"/>
        </w:tabs>
        <w:spacing w:line="508" w:lineRule="auto" w:before="89"/>
        <w:ind w:left="1040" w:right="3602"/>
      </w:pPr>
      <w:r>
        <w:rPr/>
        <w:t>September</w:t>
      </w:r>
      <w:r>
        <w:rPr>
          <w:spacing w:val="-1"/>
        </w:rPr>
        <w:t> </w:t>
      </w:r>
      <w:r>
        <w:rPr/>
        <w:t>12,</w:t>
      </w:r>
      <w:r>
        <w:rPr>
          <w:spacing w:val="-5"/>
        </w:rPr>
        <w:t> </w:t>
      </w:r>
      <w:r>
        <w:rPr/>
        <w:t>20x1:</w:t>
        <w:tab/>
        <w:t>issued to customers 6000 units</w:t>
      </w:r>
      <w:r>
        <w:rPr>
          <w:spacing w:val="1"/>
        </w:rPr>
        <w:t> </w:t>
      </w:r>
      <w:r>
        <w:rPr/>
        <w:t>October</w:t>
      </w:r>
      <w:r>
        <w:rPr>
          <w:spacing w:val="-4"/>
        </w:rPr>
        <w:t> </w:t>
      </w:r>
      <w:r>
        <w:rPr/>
        <w:t>11,</w:t>
      </w:r>
      <w:r>
        <w:rPr>
          <w:spacing w:val="-5"/>
        </w:rPr>
        <w:t> </w:t>
      </w:r>
      <w:r>
        <w:rPr/>
        <w:t>20x1:</w:t>
        <w:tab/>
        <w:t>received 10000 units @ ₦70/unit</w:t>
      </w:r>
      <w:r>
        <w:rPr>
          <w:spacing w:val="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20x1:</w:t>
        <w:tab/>
        <w:t>received</w:t>
      </w:r>
      <w:r>
        <w:rPr>
          <w:spacing w:val="-2"/>
        </w:rPr>
        <w:t> </w:t>
      </w:r>
      <w:r>
        <w:rPr/>
        <w:t>9000</w:t>
      </w:r>
      <w:r>
        <w:rPr>
          <w:spacing w:val="-6"/>
        </w:rPr>
        <w:t> </w:t>
      </w:r>
      <w:r>
        <w:rPr/>
        <w:t>units</w:t>
      </w:r>
      <w:r>
        <w:rPr>
          <w:spacing w:val="-6"/>
        </w:rPr>
        <w:t> </w:t>
      </w:r>
      <w:r>
        <w:rPr/>
        <w:t>@</w:t>
      </w:r>
      <w:r>
        <w:rPr>
          <w:spacing w:val="-3"/>
        </w:rPr>
        <w:t> </w:t>
      </w:r>
      <w:r>
        <w:rPr/>
        <w:t>₦75.50/unit</w:t>
      </w:r>
      <w:r>
        <w:rPr>
          <w:spacing w:val="-67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2,</w:t>
      </w:r>
      <w:r>
        <w:rPr>
          <w:spacing w:val="-1"/>
        </w:rPr>
        <w:t> </w:t>
      </w:r>
      <w:r>
        <w:rPr/>
        <w:t>20x2:</w:t>
        <w:tab/>
        <w:t>issued</w:t>
      </w:r>
      <w:r>
        <w:rPr>
          <w:spacing w:val="-2"/>
        </w:rPr>
        <w:t> </w:t>
      </w:r>
      <w:r>
        <w:rPr/>
        <w:t>7500</w:t>
      </w:r>
      <w:r>
        <w:rPr>
          <w:spacing w:val="1"/>
        </w:rPr>
        <w:t> </w:t>
      </w:r>
      <w:r>
        <w:rPr/>
        <w:t>units</w:t>
      </w:r>
    </w:p>
    <w:p>
      <w:pPr>
        <w:pStyle w:val="BodyText"/>
        <w:tabs>
          <w:tab w:pos="3920" w:val="left" w:leader="none"/>
          <w:tab w:pos="6801" w:val="left" w:leader="none"/>
        </w:tabs>
        <w:spacing w:line="508" w:lineRule="auto" w:before="1" w:after="15"/>
        <w:ind w:left="1040" w:right="3891"/>
      </w:pPr>
      <w:r>
        <w:rPr/>
        <w:t>March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20x2:</w:t>
        <w:tab/>
        <w:t>received 5000 units @ ₦80/unit</w:t>
      </w:r>
      <w:r>
        <w:rPr>
          <w:spacing w:val="-67"/>
        </w:rPr>
        <w:t> </w:t>
      </w:r>
      <w:r>
        <w:rPr/>
        <w:t>May</w:t>
      </w:r>
      <w:r>
        <w:rPr>
          <w:spacing w:val="-4"/>
        </w:rPr>
        <w:t> </w:t>
      </w:r>
      <w:r>
        <w:rPr/>
        <w:t>24,</w:t>
      </w:r>
      <w:r>
        <w:rPr>
          <w:spacing w:val="-1"/>
        </w:rPr>
        <w:t> </w:t>
      </w:r>
      <w:r>
        <w:rPr/>
        <w:t>20x2:</w:t>
        <w:tab/>
        <w:t>issued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customers</w:t>
      </w:r>
      <w:r>
        <w:rPr>
          <w:spacing w:val="-2"/>
        </w:rPr>
        <w:t> </w:t>
      </w:r>
      <w:r>
        <w:rPr/>
        <w:t>11,500</w:t>
      </w:r>
      <w:r>
        <w:rPr>
          <w:spacing w:val="-7"/>
        </w:rPr>
        <w:t> </w:t>
      </w:r>
      <w:r>
        <w:rPr/>
        <w:t>units</w:t>
      </w:r>
      <w:r>
        <w:rPr>
          <w:spacing w:val="-67"/>
        </w:rPr>
        <w:t> </w:t>
      </w:r>
      <w:r>
        <w:rPr/>
        <w:t>June</w:t>
      </w:r>
      <w:r>
        <w:rPr>
          <w:spacing w:val="-4"/>
        </w:rPr>
        <w:t> </w:t>
      </w:r>
      <w:r>
        <w:rPr/>
        <w:t>10,</w:t>
      </w:r>
      <w:r>
        <w:rPr>
          <w:spacing w:val="-4"/>
        </w:rPr>
        <w:t> </w:t>
      </w:r>
      <w:r>
        <w:rPr/>
        <w:t>20x2:</w:t>
        <w:tab/>
        <w:t>issued to customers 4000 units</w:t>
      </w:r>
      <w:r>
        <w:rPr>
          <w:spacing w:val="1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information:</w:t>
        <w:tab/>
        <w:tab/>
        <w:t>₦</w:t>
      </w: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2188"/>
      </w:tblGrid>
      <w:tr>
        <w:trPr>
          <w:trHeight w:val="496" w:hRule="atLeast"/>
        </w:trPr>
        <w:tc>
          <w:tcPr>
            <w:tcW w:w="4075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Turn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</w:p>
        </w:tc>
        <w:tc>
          <w:tcPr>
            <w:tcW w:w="2188" w:type="dxa"/>
          </w:tcPr>
          <w:p>
            <w:pPr>
              <w:pStyle w:val="TableParagraph"/>
              <w:spacing w:line="311" w:lineRule="exact"/>
              <w:ind w:left="1015"/>
              <w:rPr>
                <w:sz w:val="28"/>
              </w:rPr>
            </w:pPr>
            <w:r>
              <w:rPr>
                <w:sz w:val="28"/>
              </w:rPr>
              <w:t>3,560,000</w:t>
            </w:r>
          </w:p>
        </w:tc>
      </w:tr>
      <w:tr>
        <w:trPr>
          <w:trHeight w:val="682" w:hRule="atLeast"/>
        </w:trPr>
        <w:tc>
          <w:tcPr>
            <w:tcW w:w="4075" w:type="dxa"/>
          </w:tcPr>
          <w:p>
            <w:pPr>
              <w:pStyle w:val="TableParagraph"/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Depreciation</w:t>
            </w:r>
          </w:p>
        </w:tc>
        <w:tc>
          <w:tcPr>
            <w:tcW w:w="2188" w:type="dxa"/>
          </w:tcPr>
          <w:p>
            <w:pPr>
              <w:pStyle w:val="TableParagraph"/>
              <w:spacing w:before="174"/>
              <w:ind w:left="1015"/>
              <w:rPr>
                <w:sz w:val="28"/>
              </w:rPr>
            </w:pPr>
            <w:r>
              <w:rPr>
                <w:sz w:val="28"/>
              </w:rPr>
              <w:t>165,000</w:t>
            </w:r>
          </w:p>
        </w:tc>
      </w:tr>
      <w:tr>
        <w:trPr>
          <w:trHeight w:val="682" w:hRule="atLeast"/>
        </w:trPr>
        <w:tc>
          <w:tcPr>
            <w:tcW w:w="4075" w:type="dxa"/>
          </w:tcPr>
          <w:p>
            <w:pPr>
              <w:pStyle w:val="TableParagraph"/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Income from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sources</w:t>
            </w:r>
          </w:p>
        </w:tc>
        <w:tc>
          <w:tcPr>
            <w:tcW w:w="2188" w:type="dxa"/>
          </w:tcPr>
          <w:p>
            <w:pPr>
              <w:pStyle w:val="TableParagraph"/>
              <w:spacing w:before="175"/>
              <w:ind w:left="1015"/>
              <w:rPr>
                <w:sz w:val="28"/>
              </w:rPr>
            </w:pPr>
            <w:r>
              <w:rPr>
                <w:sz w:val="28"/>
              </w:rPr>
              <w:t>80,000</w:t>
            </w:r>
          </w:p>
        </w:tc>
      </w:tr>
      <w:tr>
        <w:trPr>
          <w:trHeight w:val="682" w:hRule="atLeast"/>
        </w:trPr>
        <w:tc>
          <w:tcPr>
            <w:tcW w:w="4075" w:type="dxa"/>
          </w:tcPr>
          <w:p>
            <w:pPr>
              <w:pStyle w:val="TableParagraph"/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Admin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expenses</w:t>
            </w:r>
          </w:p>
        </w:tc>
        <w:tc>
          <w:tcPr>
            <w:tcW w:w="2188" w:type="dxa"/>
          </w:tcPr>
          <w:p>
            <w:pPr>
              <w:pStyle w:val="TableParagraph"/>
              <w:spacing w:before="174"/>
              <w:ind w:left="1015"/>
              <w:rPr>
                <w:sz w:val="28"/>
              </w:rPr>
            </w:pPr>
            <w:r>
              <w:rPr>
                <w:sz w:val="28"/>
              </w:rPr>
              <w:t>100,000</w:t>
            </w:r>
          </w:p>
        </w:tc>
      </w:tr>
      <w:tr>
        <w:trPr>
          <w:trHeight w:val="497" w:hRule="atLeast"/>
        </w:trPr>
        <w:tc>
          <w:tcPr>
            <w:tcW w:w="4075" w:type="dxa"/>
          </w:tcPr>
          <w:p>
            <w:pPr>
              <w:pStyle w:val="TableParagraph"/>
              <w:spacing w:line="302" w:lineRule="exact" w:before="175"/>
              <w:ind w:left="50"/>
              <w:rPr>
                <w:sz w:val="28"/>
              </w:rPr>
            </w:pPr>
            <w:r>
              <w:rPr>
                <w:sz w:val="28"/>
              </w:rPr>
              <w:t>Tax rate</w:t>
            </w:r>
          </w:p>
        </w:tc>
        <w:tc>
          <w:tcPr>
            <w:tcW w:w="2188" w:type="dxa"/>
          </w:tcPr>
          <w:p>
            <w:pPr>
              <w:pStyle w:val="TableParagraph"/>
              <w:spacing w:line="302" w:lineRule="exact" w:before="175"/>
              <w:ind w:left="1015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</w:tbl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/>
        <w:ind w:left="1040" w:right="1058"/>
      </w:pPr>
      <w:r>
        <w:rPr/>
        <w:t>We</w:t>
      </w:r>
      <w:r>
        <w:rPr>
          <w:spacing w:val="11"/>
        </w:rPr>
        <w:t> </w:t>
      </w:r>
      <w:r>
        <w:rPr/>
        <w:t>wish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find</w:t>
      </w:r>
      <w:r>
        <w:rPr>
          <w:spacing w:val="11"/>
        </w:rPr>
        <w:t> </w:t>
      </w:r>
      <w:r>
        <w:rPr/>
        <w:t>out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impact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each</w:t>
      </w:r>
      <w:r>
        <w:rPr>
          <w:spacing w:val="12"/>
        </w:rPr>
        <w:t> </w:t>
      </w:r>
      <w:r>
        <w:rPr/>
        <w:t>method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statement</w:t>
      </w:r>
      <w:r>
        <w:rPr>
          <w:spacing w:val="11"/>
        </w:rPr>
        <w:t> </w:t>
      </w:r>
      <w:r>
        <w:rPr/>
        <w:t>through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balance values.</w:t>
      </w:r>
    </w:p>
    <w:p>
      <w:pPr>
        <w:spacing w:after="0" w:line="36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10"/>
        <w:rPr>
          <w:sz w:val="20"/>
        </w:rPr>
      </w:pPr>
    </w:p>
    <w:p>
      <w:pPr>
        <w:spacing w:before="89"/>
        <w:ind w:left="1040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4.1.10</w:t>
      </w:r>
    </w:p>
    <w:p>
      <w:pPr>
        <w:spacing w:line="360" w:lineRule="auto" w:before="246"/>
        <w:ind w:left="1040" w:right="1508" w:firstLine="0"/>
        <w:jc w:val="left"/>
        <w:rPr>
          <w:b/>
          <w:sz w:val="26"/>
        </w:rPr>
      </w:pPr>
      <w:r>
        <w:rPr>
          <w:b/>
          <w:sz w:val="26"/>
        </w:rPr>
        <w:t>INNOSON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TECHNICAL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INDUSTRIAL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COMPANY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LIMITED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STORES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LEDGER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ACCOUNT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WEIGTED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AVERAGE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1783"/>
        <w:gridCol w:w="984"/>
        <w:gridCol w:w="616"/>
        <w:gridCol w:w="976"/>
        <w:gridCol w:w="206"/>
        <w:gridCol w:w="983"/>
        <w:gridCol w:w="906"/>
        <w:gridCol w:w="1089"/>
        <w:gridCol w:w="104"/>
        <w:gridCol w:w="692"/>
        <w:gridCol w:w="745"/>
        <w:gridCol w:w="1185"/>
      </w:tblGrid>
      <w:tr>
        <w:trPr>
          <w:trHeight w:val="296" w:hRule="atLeast"/>
        </w:trPr>
        <w:tc>
          <w:tcPr>
            <w:tcW w:w="5300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3507"/>
              <w:rPr>
                <w:b/>
                <w:sz w:val="16"/>
              </w:rPr>
            </w:pPr>
            <w:r>
              <w:rPr>
                <w:b/>
                <w:sz w:val="16"/>
              </w:rPr>
              <w:t>RECEIPTS</w:t>
            </w:r>
          </w:p>
        </w:tc>
        <w:tc>
          <w:tcPr>
            <w:tcW w:w="3184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1343" w:right="13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2726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945" w:right="9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BALANCE</w:t>
            </w:r>
          </w:p>
        </w:tc>
      </w:tr>
      <w:tr>
        <w:trPr>
          <w:trHeight w:val="560" w:hRule="atLeast"/>
        </w:trPr>
        <w:tc>
          <w:tcPr>
            <w:tcW w:w="94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Particular</w:t>
            </w:r>
          </w:p>
        </w:tc>
        <w:tc>
          <w:tcPr>
            <w:tcW w:w="9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6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182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9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90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93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price</w:t>
            </w:r>
          </w:p>
        </w:tc>
        <w:tc>
          <w:tcPr>
            <w:tcW w:w="1193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69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74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U.P</w:t>
            </w:r>
          </w:p>
        </w:tc>
        <w:tc>
          <w:tcPr>
            <w:tcW w:w="11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93" w:type="dxa"/>
            <w:gridSpan w:val="2"/>
          </w:tcPr>
          <w:p>
            <w:pPr>
              <w:pStyle w:val="TableParagraph"/>
              <w:spacing w:line="181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</w:tr>
      <w:tr>
        <w:trPr>
          <w:trHeight w:val="554" w:hRule="atLeast"/>
        </w:trPr>
        <w:tc>
          <w:tcPr>
            <w:tcW w:w="941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783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Beginning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inventory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5,000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3" w:lineRule="exact"/>
              <w:ind w:left="284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185" w:type="dxa"/>
          </w:tcPr>
          <w:p>
            <w:pPr>
              <w:pStyle w:val="TableParagraph"/>
              <w:spacing w:line="183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250,000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1o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8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  <w:tc>
          <w:tcPr>
            <w:tcW w:w="616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330,000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11,000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52.73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580,000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Aug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8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616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240,000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15,000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820,000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Sept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6,000</w:t>
            </w:r>
          </w:p>
        </w:tc>
        <w:tc>
          <w:tcPr>
            <w:tcW w:w="906" w:type="dxa"/>
          </w:tcPr>
          <w:p>
            <w:pPr>
              <w:pStyle w:val="TableParagraph"/>
              <w:spacing w:line="181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54.67</w:t>
            </w:r>
          </w:p>
        </w:tc>
        <w:tc>
          <w:tcPr>
            <w:tcW w:w="1193" w:type="dxa"/>
            <w:gridSpan w:val="2"/>
          </w:tcPr>
          <w:p>
            <w:pPr>
              <w:pStyle w:val="TableParagraph"/>
              <w:spacing w:line="181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328,020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9,000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54.66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491,980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Oct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8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</w:p>
        </w:tc>
        <w:tc>
          <w:tcPr>
            <w:tcW w:w="616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700,000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19,000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62.74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1,191,980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8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9,000</w:t>
            </w:r>
          </w:p>
        </w:tc>
        <w:tc>
          <w:tcPr>
            <w:tcW w:w="616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75.5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679,500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28,00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66.84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1,871,480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Feb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7500</w:t>
            </w:r>
          </w:p>
        </w:tc>
        <w:tc>
          <w:tcPr>
            <w:tcW w:w="906" w:type="dxa"/>
          </w:tcPr>
          <w:p>
            <w:pPr>
              <w:pStyle w:val="TableParagraph"/>
              <w:spacing w:line="181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66.84</w:t>
            </w:r>
          </w:p>
        </w:tc>
        <w:tc>
          <w:tcPr>
            <w:tcW w:w="1193" w:type="dxa"/>
            <w:gridSpan w:val="2"/>
          </w:tcPr>
          <w:p>
            <w:pPr>
              <w:pStyle w:val="TableParagraph"/>
              <w:spacing w:line="181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501,300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20,500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66.84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1,370,180</w:t>
            </w:r>
          </w:p>
        </w:tc>
      </w:tr>
      <w:tr>
        <w:trPr>
          <w:trHeight w:val="554" w:hRule="atLeast"/>
        </w:trPr>
        <w:tc>
          <w:tcPr>
            <w:tcW w:w="941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March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783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84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5,000</w:t>
            </w:r>
          </w:p>
        </w:tc>
        <w:tc>
          <w:tcPr>
            <w:tcW w:w="616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3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400,000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25,500</w:t>
            </w:r>
          </w:p>
        </w:tc>
        <w:tc>
          <w:tcPr>
            <w:tcW w:w="745" w:type="dxa"/>
          </w:tcPr>
          <w:p>
            <w:pPr>
              <w:pStyle w:val="TableParagraph"/>
              <w:spacing w:line="183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69.42</w:t>
            </w:r>
          </w:p>
        </w:tc>
        <w:tc>
          <w:tcPr>
            <w:tcW w:w="1185" w:type="dxa"/>
          </w:tcPr>
          <w:p>
            <w:pPr>
              <w:pStyle w:val="TableParagraph"/>
              <w:spacing w:line="183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1,770,180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11,500</w:t>
            </w:r>
          </w:p>
        </w:tc>
        <w:tc>
          <w:tcPr>
            <w:tcW w:w="906" w:type="dxa"/>
          </w:tcPr>
          <w:p>
            <w:pPr>
              <w:pStyle w:val="TableParagraph"/>
              <w:spacing w:line="181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69.42</w:t>
            </w:r>
          </w:p>
        </w:tc>
        <w:tc>
          <w:tcPr>
            <w:tcW w:w="1193" w:type="dxa"/>
            <w:gridSpan w:val="2"/>
          </w:tcPr>
          <w:p>
            <w:pPr>
              <w:pStyle w:val="TableParagraph"/>
              <w:spacing w:line="181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798,330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14,000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69.42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971,850</w:t>
            </w:r>
          </w:p>
        </w:tc>
      </w:tr>
      <w:tr>
        <w:trPr>
          <w:trHeight w:val="551" w:hRule="atLeast"/>
        </w:trPr>
        <w:tc>
          <w:tcPr>
            <w:tcW w:w="94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4,000</w:t>
            </w:r>
          </w:p>
        </w:tc>
        <w:tc>
          <w:tcPr>
            <w:tcW w:w="906" w:type="dxa"/>
          </w:tcPr>
          <w:p>
            <w:pPr>
              <w:pStyle w:val="TableParagraph"/>
              <w:spacing w:line="181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69.42</w:t>
            </w:r>
          </w:p>
        </w:tc>
        <w:tc>
          <w:tcPr>
            <w:tcW w:w="1193" w:type="dxa"/>
            <w:gridSpan w:val="2"/>
          </w:tcPr>
          <w:p>
            <w:pPr>
              <w:pStyle w:val="TableParagraph"/>
              <w:spacing w:line="181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277,680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69.42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694,170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8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34,000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2,349,500</w:t>
            </w:r>
          </w:p>
        </w:tc>
        <w:tc>
          <w:tcPr>
            <w:tcW w:w="983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29,000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spacing w:line="181" w:lineRule="exact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1,905,330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Value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closing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stock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10,000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@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₦69.42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₦694,170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89"/>
        <w:ind w:left="1040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4.1.11</w:t>
      </w:r>
    </w:p>
    <w:p>
      <w:pPr>
        <w:spacing w:before="202"/>
        <w:ind w:left="1040" w:right="0" w:firstLine="0"/>
        <w:jc w:val="left"/>
        <w:rPr>
          <w:b/>
          <w:sz w:val="26"/>
        </w:rPr>
      </w:pPr>
      <w:r>
        <w:rPr>
          <w:b/>
          <w:sz w:val="26"/>
        </w:rPr>
        <w:t>EMENITE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LIMITED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STORES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LEDGER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ACCOUNT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FIFO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"/>
        <w:gridCol w:w="924"/>
        <w:gridCol w:w="1759"/>
        <w:gridCol w:w="972"/>
        <w:gridCol w:w="607"/>
        <w:gridCol w:w="1049"/>
        <w:gridCol w:w="120"/>
        <w:gridCol w:w="970"/>
        <w:gridCol w:w="900"/>
        <w:gridCol w:w="1033"/>
        <w:gridCol w:w="149"/>
        <w:gridCol w:w="682"/>
        <w:gridCol w:w="737"/>
        <w:gridCol w:w="1028"/>
      </w:tblGrid>
      <w:tr>
        <w:trPr>
          <w:trHeight w:val="324" w:hRule="atLeast"/>
        </w:trPr>
        <w:tc>
          <w:tcPr>
            <w:tcW w:w="5395" w:type="dxa"/>
            <w:gridSpan w:val="6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3538"/>
              <w:rPr>
                <w:b/>
                <w:sz w:val="16"/>
              </w:rPr>
            </w:pPr>
            <w:r>
              <w:rPr>
                <w:b/>
                <w:sz w:val="16"/>
              </w:rPr>
              <w:t>RECEIPTS</w:t>
            </w:r>
          </w:p>
        </w:tc>
        <w:tc>
          <w:tcPr>
            <w:tcW w:w="3023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1260" w:right="1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2596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79" w:right="8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BALANCE</w:t>
            </w:r>
          </w:p>
        </w:tc>
      </w:tr>
      <w:tr>
        <w:trPr>
          <w:trHeight w:val="561" w:hRule="atLeast"/>
        </w:trPr>
        <w:tc>
          <w:tcPr>
            <w:tcW w:w="8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Particular</w:t>
            </w:r>
          </w:p>
        </w:tc>
        <w:tc>
          <w:tcPr>
            <w:tcW w:w="97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60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  <w:p>
            <w:pPr>
              <w:pStyle w:val="TableParagraph"/>
              <w:spacing w:before="9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169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97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182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6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73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U.P</w:t>
            </w:r>
          </w:p>
        </w:tc>
        <w:tc>
          <w:tcPr>
            <w:tcW w:w="102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</w:tr>
      <w:tr>
        <w:trPr>
          <w:trHeight w:val="275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</w:tr>
      <w:tr>
        <w:trPr>
          <w:trHeight w:val="551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Beginning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inventory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5,000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250,000</w:t>
            </w:r>
          </w:p>
        </w:tc>
      </w:tr>
      <w:tr>
        <w:trPr>
          <w:trHeight w:val="552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1o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72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  <w:tc>
          <w:tcPr>
            <w:tcW w:w="607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1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330,000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11,000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580,000</w:t>
            </w:r>
          </w:p>
        </w:tc>
      </w:tr>
      <w:tr>
        <w:trPr>
          <w:trHeight w:val="554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Aug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759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72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607" w:type="dxa"/>
          </w:tcPr>
          <w:p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3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240,000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15,000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3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820,000</w:t>
            </w:r>
          </w:p>
        </w:tc>
      </w:tr>
      <w:tr>
        <w:trPr>
          <w:trHeight w:val="1655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360" w:lineRule="auto"/>
              <w:ind w:left="107" w:right="9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20x1, </w:t>
            </w:r>
            <w:r>
              <w:rPr>
                <w:b/>
                <w:sz w:val="16"/>
              </w:rPr>
              <w:t>Sept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6,000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5000 @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=250,00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@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55,000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305,000</w:t>
            </w: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9,000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515,000</w:t>
            </w:r>
          </w:p>
        </w:tc>
      </w:tr>
      <w:tr>
        <w:trPr>
          <w:trHeight w:val="552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Oct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72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</w:p>
        </w:tc>
        <w:tc>
          <w:tcPr>
            <w:tcW w:w="607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1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700,000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19,000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1,215,000</w:t>
            </w:r>
          </w:p>
        </w:tc>
      </w:tr>
      <w:tr>
        <w:trPr>
          <w:trHeight w:val="551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72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9,000</w:t>
            </w:r>
          </w:p>
        </w:tc>
        <w:tc>
          <w:tcPr>
            <w:tcW w:w="607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75.5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1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679,500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28,00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1,894,500</w:t>
            </w:r>
          </w:p>
        </w:tc>
      </w:tr>
      <w:tr>
        <w:trPr>
          <w:trHeight w:val="1655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360" w:lineRule="auto"/>
              <w:ind w:left="107" w:right="1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20x2, </w:t>
            </w:r>
            <w:r>
              <w:rPr>
                <w:b/>
                <w:sz w:val="16"/>
              </w:rPr>
              <w:t>Feb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7500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5000 @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275,00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2500 @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=150,000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425,000</w:t>
            </w: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20,500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1,469,500</w:t>
            </w:r>
          </w:p>
        </w:tc>
      </w:tr>
      <w:tr>
        <w:trPr>
          <w:trHeight w:val="552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March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72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5,000</w:t>
            </w:r>
          </w:p>
        </w:tc>
        <w:tc>
          <w:tcPr>
            <w:tcW w:w="607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1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400,000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25,500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1,869,500</w:t>
            </w:r>
          </w:p>
        </w:tc>
      </w:tr>
      <w:tr>
        <w:trPr>
          <w:trHeight w:val="1655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11,500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1,500 @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90,000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@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</w:p>
          <w:p>
            <w:pPr>
              <w:pStyle w:val="TableParagraph"/>
              <w:spacing w:before="9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700,000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790,000</w:t>
            </w: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14,000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1,079,500</w:t>
            </w:r>
          </w:p>
        </w:tc>
      </w:tr>
      <w:tr>
        <w:trPr>
          <w:trHeight w:val="551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759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4,000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50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75.50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1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302,000</w:t>
            </w:r>
          </w:p>
        </w:tc>
        <w:tc>
          <w:tcPr>
            <w:tcW w:w="682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777,500</w:t>
            </w:r>
          </w:p>
        </w:tc>
      </w:tr>
      <w:tr>
        <w:trPr>
          <w:trHeight w:val="278" w:hRule="atLeast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72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34,000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3" w:lineRule="exact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2,349,500</w:t>
            </w: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29,000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83" w:lineRule="exact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1,822,000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stock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5,000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@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₦80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5,000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@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₦75.50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=₦777,500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9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4.1.12</w:t>
      </w:r>
    </w:p>
    <w:p>
      <w:pPr>
        <w:pStyle w:val="BodyText"/>
        <w:rPr>
          <w:b/>
          <w:sz w:val="21"/>
        </w:rPr>
      </w:pPr>
    </w:p>
    <w:p>
      <w:pPr>
        <w:spacing w:line="360" w:lineRule="auto" w:before="1"/>
        <w:ind w:left="1040" w:right="1082" w:firstLine="0"/>
        <w:jc w:val="left"/>
        <w:rPr>
          <w:b/>
          <w:sz w:val="22"/>
        </w:rPr>
      </w:pPr>
      <w:r>
        <w:rPr>
          <w:b/>
          <w:sz w:val="22"/>
        </w:rPr>
        <w:t>ALO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ALUMINUM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MANUFACTURING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COMPANY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LIMITED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STORES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LEDGER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ACCOUNT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LIFO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METHOD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"/>
        <w:gridCol w:w="920"/>
        <w:gridCol w:w="1738"/>
        <w:gridCol w:w="961"/>
        <w:gridCol w:w="603"/>
        <w:gridCol w:w="1158"/>
        <w:gridCol w:w="961"/>
        <w:gridCol w:w="901"/>
        <w:gridCol w:w="1170"/>
        <w:gridCol w:w="677"/>
        <w:gridCol w:w="727"/>
        <w:gridCol w:w="1047"/>
        <w:gridCol w:w="108"/>
      </w:tblGrid>
      <w:tr>
        <w:trPr>
          <w:trHeight w:val="324" w:hRule="atLeast"/>
        </w:trPr>
        <w:tc>
          <w:tcPr>
            <w:tcW w:w="5474" w:type="dxa"/>
            <w:gridSpan w:val="6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3584"/>
              <w:rPr>
                <w:b/>
                <w:sz w:val="16"/>
              </w:rPr>
            </w:pPr>
            <w:r>
              <w:rPr>
                <w:b/>
                <w:sz w:val="16"/>
              </w:rPr>
              <w:t>RECEIPTS</w:t>
            </w:r>
          </w:p>
        </w:tc>
        <w:tc>
          <w:tcPr>
            <w:tcW w:w="303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1245" w:right="12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2451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05"/>
              <w:rPr>
                <w:b/>
                <w:sz w:val="16"/>
              </w:rPr>
            </w:pPr>
            <w:r>
              <w:rPr>
                <w:b/>
                <w:sz w:val="16"/>
              </w:rPr>
              <w:t>BALANCE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61" w:hRule="atLeast"/>
        </w:trPr>
        <w:tc>
          <w:tcPr>
            <w:tcW w:w="9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3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Particular</w:t>
            </w:r>
          </w:p>
        </w:tc>
        <w:tc>
          <w:tcPr>
            <w:tcW w:w="9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60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  <w:p>
            <w:pPr>
              <w:pStyle w:val="TableParagraph"/>
              <w:spacing w:before="9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15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9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9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17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72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U.P</w:t>
            </w:r>
          </w:p>
        </w:tc>
        <w:tc>
          <w:tcPr>
            <w:tcW w:w="115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</w:tr>
      <w:tr>
        <w:trPr>
          <w:trHeight w:val="275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58" w:type="dxa"/>
          </w:tcPr>
          <w:p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70" w:type="dxa"/>
          </w:tcPr>
          <w:p>
            <w:pPr>
              <w:pStyle w:val="TableParagraph"/>
              <w:spacing w:line="181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₦</w:t>
            </w:r>
          </w:p>
        </w:tc>
      </w:tr>
      <w:tr>
        <w:trPr>
          <w:trHeight w:val="552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Beginning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inventory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5,000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250,000</w:t>
            </w:r>
          </w:p>
        </w:tc>
      </w:tr>
      <w:tr>
        <w:trPr>
          <w:trHeight w:val="551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1o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  <w:tc>
          <w:tcPr>
            <w:tcW w:w="603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158" w:type="dxa"/>
          </w:tcPr>
          <w:p>
            <w:pPr>
              <w:pStyle w:val="TableParagraph"/>
              <w:spacing w:line="181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330,000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11,000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580,000</w:t>
            </w:r>
          </w:p>
        </w:tc>
      </w:tr>
      <w:tr>
        <w:trPr>
          <w:trHeight w:val="554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Aug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738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61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603" w:type="dxa"/>
          </w:tcPr>
          <w:p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158" w:type="dxa"/>
          </w:tcPr>
          <w:p>
            <w:pPr>
              <w:pStyle w:val="TableParagraph"/>
              <w:spacing w:line="183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240,000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15,000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3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820,000</w:t>
            </w:r>
          </w:p>
        </w:tc>
      </w:tr>
      <w:tr>
        <w:trPr>
          <w:trHeight w:val="1655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6,000</w:t>
            </w:r>
          </w:p>
        </w:tc>
        <w:tc>
          <w:tcPr>
            <w:tcW w:w="901" w:type="dxa"/>
          </w:tcPr>
          <w:p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4000 @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=240,000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2000 @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110,000</w:t>
            </w:r>
          </w:p>
        </w:tc>
        <w:tc>
          <w:tcPr>
            <w:tcW w:w="1170" w:type="dxa"/>
          </w:tcPr>
          <w:p>
            <w:pPr>
              <w:pStyle w:val="TableParagraph"/>
              <w:spacing w:line="181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9,000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470,000</w:t>
            </w:r>
          </w:p>
        </w:tc>
      </w:tr>
      <w:tr>
        <w:trPr>
          <w:trHeight w:val="551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Oct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</w:p>
        </w:tc>
        <w:tc>
          <w:tcPr>
            <w:tcW w:w="603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158" w:type="dxa"/>
          </w:tcPr>
          <w:p>
            <w:pPr>
              <w:pStyle w:val="TableParagraph"/>
              <w:spacing w:line="181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700,000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19,000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1,170,000</w:t>
            </w:r>
          </w:p>
        </w:tc>
      </w:tr>
      <w:tr>
        <w:trPr>
          <w:trHeight w:val="551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20x1,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9,000</w:t>
            </w:r>
          </w:p>
        </w:tc>
        <w:tc>
          <w:tcPr>
            <w:tcW w:w="603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75.5</w:t>
            </w:r>
          </w:p>
        </w:tc>
        <w:tc>
          <w:tcPr>
            <w:tcW w:w="1158" w:type="dxa"/>
          </w:tcPr>
          <w:p>
            <w:pPr>
              <w:pStyle w:val="TableParagraph"/>
              <w:spacing w:line="181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679,500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28,00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1,849,500</w:t>
            </w:r>
          </w:p>
        </w:tc>
      </w:tr>
      <w:tr>
        <w:trPr>
          <w:trHeight w:val="551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Feb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7500</w:t>
            </w:r>
          </w:p>
        </w:tc>
        <w:tc>
          <w:tcPr>
            <w:tcW w:w="901" w:type="dxa"/>
          </w:tcPr>
          <w:p>
            <w:pPr>
              <w:pStyle w:val="TableParagraph"/>
              <w:spacing w:line="181" w:lineRule="exact"/>
              <w:ind w:left="245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75.50</w:t>
            </w:r>
          </w:p>
        </w:tc>
        <w:tc>
          <w:tcPr>
            <w:tcW w:w="1170" w:type="dxa"/>
          </w:tcPr>
          <w:p>
            <w:pPr>
              <w:pStyle w:val="TableParagraph"/>
              <w:spacing w:line="181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566,250</w:t>
            </w: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20,500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1,283,250</w:t>
            </w:r>
          </w:p>
        </w:tc>
      </w:tr>
      <w:tr>
        <w:trPr>
          <w:trHeight w:val="551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March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5,000</w:t>
            </w:r>
          </w:p>
        </w:tc>
        <w:tc>
          <w:tcPr>
            <w:tcW w:w="603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158" w:type="dxa"/>
          </w:tcPr>
          <w:p>
            <w:pPr>
              <w:pStyle w:val="TableParagraph"/>
              <w:spacing w:line="181" w:lineRule="exact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400,000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25,500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1,683,250</w:t>
            </w:r>
          </w:p>
        </w:tc>
      </w:tr>
      <w:tr>
        <w:trPr>
          <w:trHeight w:val="2484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20x2,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11,500</w:t>
            </w:r>
          </w:p>
        </w:tc>
        <w:tc>
          <w:tcPr>
            <w:tcW w:w="901" w:type="dxa"/>
          </w:tcPr>
          <w:p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5000 @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=400,000</w:t>
            </w:r>
          </w:p>
          <w:p>
            <w:pPr>
              <w:pStyle w:val="TableParagraph"/>
              <w:spacing w:before="9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1500 @</w:t>
            </w:r>
          </w:p>
          <w:p>
            <w:pPr>
              <w:pStyle w:val="TableParagraph"/>
              <w:spacing w:line="270" w:lineRule="atLeast" w:before="6"/>
              <w:ind w:left="103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75.50 =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113,250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5000 @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70 =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350,00</w:t>
            </w:r>
          </w:p>
        </w:tc>
        <w:tc>
          <w:tcPr>
            <w:tcW w:w="1170" w:type="dxa"/>
          </w:tcPr>
          <w:p>
            <w:pPr>
              <w:pStyle w:val="TableParagraph"/>
              <w:spacing w:line="181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863,250</w:t>
            </w: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14,000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820,000</w:t>
            </w:r>
          </w:p>
        </w:tc>
      </w:tr>
      <w:tr>
        <w:trPr>
          <w:trHeight w:val="551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20x2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  <w:p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738" w:type="dxa"/>
          </w:tcPr>
          <w:p>
            <w:pPr>
              <w:pStyle w:val="TableParagraph"/>
              <w:spacing w:line="18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Issue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4,000</w:t>
            </w:r>
          </w:p>
        </w:tc>
        <w:tc>
          <w:tcPr>
            <w:tcW w:w="901" w:type="dxa"/>
          </w:tcPr>
          <w:p>
            <w:pPr>
              <w:pStyle w:val="TableParagraph"/>
              <w:spacing w:line="181" w:lineRule="exact"/>
              <w:ind w:left="245" w:right="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170" w:type="dxa"/>
          </w:tcPr>
          <w:p>
            <w:pPr>
              <w:pStyle w:val="TableParagraph"/>
              <w:spacing w:line="181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280,000</w:t>
            </w:r>
          </w:p>
        </w:tc>
        <w:tc>
          <w:tcPr>
            <w:tcW w:w="677" w:type="dxa"/>
          </w:tcPr>
          <w:p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10,000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540,000</w:t>
            </w:r>
          </w:p>
        </w:tc>
      </w:tr>
      <w:tr>
        <w:trPr>
          <w:trHeight w:val="278" w:hRule="atLeast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61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34,000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3" w:lineRule="exact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2,349,500</w:t>
            </w:r>
          </w:p>
        </w:tc>
        <w:tc>
          <w:tcPr>
            <w:tcW w:w="961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29,000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183" w:lineRule="exact"/>
              <w:ind w:right="2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1,959,500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1040" w:right="0" w:firstLine="0"/>
        <w:jc w:val="left"/>
        <w:rPr>
          <w:b/>
          <w:sz w:val="20"/>
        </w:rPr>
      </w:pPr>
      <w:r>
        <w:rPr>
          <w:b/>
          <w:sz w:val="20"/>
        </w:rPr>
        <w:t>Value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closing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5,000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units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@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₦50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4000 units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@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₦55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1000 unit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@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₦70 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equal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₦540,000</w:t>
      </w:r>
    </w:p>
    <w:p>
      <w:pPr>
        <w:spacing w:after="0"/>
        <w:jc w:val="left"/>
        <w:rPr>
          <w:sz w:val="20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360" w:lineRule="auto"/>
        <w:ind w:right="1055"/>
        <w:jc w:val="both"/>
      </w:pPr>
      <w:r>
        <w:rPr/>
        <w:t>Table</w:t>
      </w:r>
      <w:r>
        <w:rPr>
          <w:spacing w:val="1"/>
        </w:rPr>
        <w:t> </w:t>
      </w:r>
      <w:r>
        <w:rPr/>
        <w:t>4.1.13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DIFFFERENT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(INCOME</w:t>
      </w:r>
      <w:r>
        <w:rPr>
          <w:spacing w:val="1"/>
        </w:rPr>
        <w:t> </w:t>
      </w:r>
      <w:r>
        <w:rPr/>
        <w:t>STATEMENT).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ENDED</w:t>
      </w:r>
      <w:r>
        <w:rPr>
          <w:spacing w:val="-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 20X2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90"/>
        <w:gridCol w:w="1916"/>
        <w:gridCol w:w="1916"/>
        <w:gridCol w:w="1916"/>
      </w:tblGrid>
      <w:tr>
        <w:trPr>
          <w:trHeight w:val="506" w:hRule="atLeast"/>
        </w:trPr>
        <w:tc>
          <w:tcPr>
            <w:tcW w:w="191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PARTICULAR</w:t>
            </w:r>
          </w:p>
        </w:tc>
        <w:tc>
          <w:tcPr>
            <w:tcW w:w="1916" w:type="dxa"/>
          </w:tcPr>
          <w:p>
            <w:pPr>
              <w:pStyle w:val="TableParagraph"/>
              <w:spacing w:line="247" w:lineRule="exact"/>
              <w:ind w:left="91" w:right="103"/>
              <w:jc w:val="center"/>
              <w:rPr>
                <w:sz w:val="22"/>
              </w:rPr>
            </w:pPr>
            <w:r>
              <w:rPr>
                <w:sz w:val="22"/>
              </w:rPr>
              <w:t>INNOSON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TECH</w:t>
            </w:r>
          </w:p>
        </w:tc>
        <w:tc>
          <w:tcPr>
            <w:tcW w:w="191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EMENITE</w:t>
            </w:r>
          </w:p>
        </w:tc>
        <w:tc>
          <w:tcPr>
            <w:tcW w:w="191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ALO</w:t>
            </w:r>
          </w:p>
        </w:tc>
      </w:tr>
      <w:tr>
        <w:trPr>
          <w:trHeight w:val="1996" w:hRule="atLeast"/>
        </w:trPr>
        <w:tc>
          <w:tcPr>
            <w:tcW w:w="182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Turn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over(sales)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Less: cost of goods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sold:</w:t>
            </w:r>
          </w:p>
          <w:p>
            <w:pPr>
              <w:pStyle w:val="TableParagraph"/>
              <w:spacing w:before="1"/>
              <w:ind w:left="107" w:right="37"/>
              <w:rPr>
                <w:sz w:val="22"/>
              </w:rPr>
            </w:pPr>
            <w:r>
              <w:rPr>
                <w:sz w:val="22"/>
              </w:rPr>
              <w:t>Opening inventory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Add: purchases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COGAS</w:t>
            </w:r>
          </w:p>
          <w:p>
            <w:pPr>
              <w:pStyle w:val="TableParagraph"/>
              <w:ind w:left="107" w:right="538"/>
              <w:rPr>
                <w:sz w:val="22"/>
              </w:rPr>
            </w:pPr>
            <w:r>
              <w:rPr>
                <w:sz w:val="22"/>
              </w:rPr>
              <w:t>Less: closing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COGS</w:t>
            </w:r>
          </w:p>
          <w:p>
            <w:pPr>
              <w:pStyle w:val="TableParagraph"/>
              <w:ind w:left="107" w:right="635"/>
              <w:rPr>
                <w:sz w:val="22"/>
              </w:rPr>
            </w:pPr>
            <w:r>
              <w:rPr>
                <w:sz w:val="22"/>
              </w:rPr>
              <w:t>Gross profit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Add: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107" w:right="214"/>
              <w:rPr>
                <w:sz w:val="22"/>
              </w:rPr>
            </w:pPr>
            <w:r>
              <w:rPr>
                <w:sz w:val="22"/>
              </w:rPr>
              <w:t>Less: expenses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 expenses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Net profit before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ind w:left="107" w:right="63"/>
              <w:rPr>
                <w:sz w:val="22"/>
              </w:rPr>
            </w:pPr>
            <w:r>
              <w:rPr>
                <w:sz w:val="22"/>
              </w:rPr>
              <w:t>Less: tax @ 30%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0" w:type="dxa"/>
            <w:vMerge w:val="restart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516" w:right="504" w:firstLine="1"/>
              <w:jc w:val="center"/>
              <w:rPr>
                <w:sz w:val="22"/>
              </w:rPr>
            </w:pPr>
            <w:r>
              <w:rPr>
                <w:sz w:val="22"/>
              </w:rPr>
              <w:t>₦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3,560,000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250,000</w:t>
            </w:r>
          </w:p>
          <w:p>
            <w:pPr>
              <w:pStyle w:val="TableParagraph"/>
              <w:spacing w:line="210" w:lineRule="exact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2,349,000</w:t>
            </w: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515" w:right="505" w:firstLine="1"/>
              <w:jc w:val="center"/>
              <w:rPr>
                <w:sz w:val="22"/>
              </w:rPr>
            </w:pPr>
            <w:r>
              <w:rPr>
                <w:sz w:val="22"/>
              </w:rPr>
              <w:t>₦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3,560,000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/>
              <w:ind w:left="91" w:right="80"/>
              <w:jc w:val="center"/>
              <w:rPr>
                <w:sz w:val="22"/>
              </w:rPr>
            </w:pPr>
            <w:r>
              <w:rPr>
                <w:sz w:val="22"/>
              </w:rPr>
              <w:t>250,000</w:t>
            </w:r>
          </w:p>
          <w:p>
            <w:pPr>
              <w:pStyle w:val="TableParagraph"/>
              <w:spacing w:line="210" w:lineRule="exact"/>
              <w:ind w:left="91" w:right="83"/>
              <w:jc w:val="center"/>
              <w:rPr>
                <w:sz w:val="22"/>
              </w:rPr>
            </w:pPr>
            <w:r>
              <w:rPr>
                <w:sz w:val="22"/>
              </w:rPr>
              <w:t>2,349,000</w:t>
            </w: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515" w:right="505" w:firstLine="1"/>
              <w:jc w:val="center"/>
              <w:rPr>
                <w:sz w:val="22"/>
              </w:rPr>
            </w:pPr>
            <w:r>
              <w:rPr>
                <w:sz w:val="22"/>
              </w:rPr>
              <w:t>₦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3,560,000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250,000</w:t>
            </w:r>
          </w:p>
          <w:p>
            <w:pPr>
              <w:pStyle w:val="TableParagraph"/>
              <w:spacing w:line="210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2,349,000</w:t>
            </w:r>
          </w:p>
        </w:tc>
      </w:tr>
      <w:tr>
        <w:trPr>
          <w:trHeight w:val="774" w:hRule="atLeast"/>
        </w:trPr>
        <w:tc>
          <w:tcPr>
            <w:tcW w:w="18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3"/>
              <w:ind w:left="571"/>
              <w:rPr>
                <w:sz w:val="22"/>
              </w:rPr>
            </w:pPr>
            <w:r>
              <w:rPr>
                <w:sz w:val="22"/>
              </w:rPr>
              <w:t>2599500</w:t>
            </w:r>
          </w:p>
          <w:p>
            <w:pPr>
              <w:pStyle w:val="TableParagraph"/>
              <w:spacing w:line="252" w:lineRule="exact"/>
              <w:ind w:left="554"/>
              <w:rPr>
                <w:sz w:val="22"/>
              </w:rPr>
            </w:pPr>
            <w:r>
              <w:rPr>
                <w:sz w:val="22"/>
              </w:rPr>
              <w:t>(694170)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3"/>
              <w:ind w:left="570"/>
              <w:rPr>
                <w:sz w:val="22"/>
              </w:rPr>
            </w:pPr>
            <w:r>
              <w:rPr>
                <w:sz w:val="22"/>
              </w:rPr>
              <w:t>2599500</w:t>
            </w:r>
          </w:p>
          <w:p>
            <w:pPr>
              <w:pStyle w:val="TableParagraph"/>
              <w:spacing w:line="252" w:lineRule="exact"/>
              <w:ind w:left="525"/>
              <w:rPr>
                <w:sz w:val="22"/>
              </w:rPr>
            </w:pPr>
            <w:r>
              <w:rPr>
                <w:sz w:val="22"/>
              </w:rPr>
              <w:t>(777,500)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3"/>
              <w:ind w:left="570"/>
              <w:rPr>
                <w:sz w:val="22"/>
              </w:rPr>
            </w:pPr>
            <w:r>
              <w:rPr>
                <w:sz w:val="22"/>
              </w:rPr>
              <w:t>2599500</w:t>
            </w:r>
          </w:p>
          <w:p>
            <w:pPr>
              <w:pStyle w:val="TableParagraph"/>
              <w:spacing w:line="252" w:lineRule="exact"/>
              <w:ind w:left="524"/>
              <w:rPr>
                <w:sz w:val="22"/>
              </w:rPr>
            </w:pPr>
            <w:r>
              <w:rPr>
                <w:sz w:val="22"/>
              </w:rPr>
              <w:t>(540,000)</w:t>
            </w:r>
          </w:p>
        </w:tc>
      </w:tr>
      <w:tr>
        <w:trPr>
          <w:trHeight w:val="1087" w:hRule="atLeast"/>
        </w:trPr>
        <w:tc>
          <w:tcPr>
            <w:tcW w:w="18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1,905,330</w:t>
            </w:r>
          </w:p>
          <w:p>
            <w:pPr>
              <w:pStyle w:val="TableParagraph"/>
              <w:spacing w:line="252" w:lineRule="exact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1,654,670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80,000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91" w:right="83"/>
              <w:jc w:val="center"/>
              <w:rPr>
                <w:sz w:val="22"/>
              </w:rPr>
            </w:pPr>
            <w:r>
              <w:rPr>
                <w:sz w:val="22"/>
              </w:rPr>
              <w:t>1,822,000</w:t>
            </w:r>
          </w:p>
          <w:p>
            <w:pPr>
              <w:pStyle w:val="TableParagraph"/>
              <w:spacing w:line="252" w:lineRule="exact"/>
              <w:ind w:left="91" w:right="83"/>
              <w:jc w:val="center"/>
              <w:rPr>
                <w:sz w:val="22"/>
              </w:rPr>
            </w:pPr>
            <w:r>
              <w:rPr>
                <w:sz w:val="22"/>
              </w:rPr>
              <w:t>1,738,000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1" w:right="80"/>
              <w:jc w:val="center"/>
              <w:rPr>
                <w:sz w:val="22"/>
              </w:rPr>
            </w:pPr>
            <w:r>
              <w:rPr>
                <w:sz w:val="22"/>
              </w:rPr>
              <w:t>80,000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2,059,500</w:t>
            </w:r>
          </w:p>
          <w:p>
            <w:pPr>
              <w:pStyle w:val="TableParagraph"/>
              <w:spacing w:line="252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1,500,500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80,000</w:t>
            </w:r>
          </w:p>
        </w:tc>
      </w:tr>
      <w:tr>
        <w:trPr>
          <w:trHeight w:val="1385" w:hRule="atLeast"/>
        </w:trPr>
        <w:tc>
          <w:tcPr>
            <w:tcW w:w="18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516"/>
              <w:rPr>
                <w:sz w:val="22"/>
              </w:rPr>
            </w:pPr>
            <w:r>
              <w:rPr>
                <w:sz w:val="22"/>
              </w:rPr>
              <w:t>1,734,670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26"/>
              <w:rPr>
                <w:sz w:val="22"/>
              </w:rPr>
            </w:pPr>
            <w:r>
              <w:rPr>
                <w:sz w:val="22"/>
              </w:rPr>
              <w:t>(165,000)</w:t>
            </w:r>
          </w:p>
          <w:p>
            <w:pPr>
              <w:pStyle w:val="TableParagraph"/>
              <w:spacing w:line="227" w:lineRule="exact" w:before="1"/>
              <w:ind w:left="526"/>
              <w:rPr>
                <w:sz w:val="22"/>
              </w:rPr>
            </w:pPr>
            <w:r>
              <w:rPr>
                <w:sz w:val="22"/>
              </w:rPr>
              <w:t>(100,000)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515"/>
              <w:rPr>
                <w:sz w:val="22"/>
              </w:rPr>
            </w:pPr>
            <w:r>
              <w:rPr>
                <w:sz w:val="22"/>
              </w:rPr>
              <w:t>1,818,000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25"/>
              <w:rPr>
                <w:sz w:val="22"/>
              </w:rPr>
            </w:pPr>
            <w:r>
              <w:rPr>
                <w:sz w:val="22"/>
              </w:rPr>
              <w:t>(165,000)</w:t>
            </w:r>
          </w:p>
          <w:p>
            <w:pPr>
              <w:pStyle w:val="TableParagraph"/>
              <w:spacing w:line="227" w:lineRule="exact" w:before="1"/>
              <w:ind w:left="525"/>
              <w:rPr>
                <w:sz w:val="22"/>
              </w:rPr>
            </w:pPr>
            <w:r>
              <w:rPr>
                <w:sz w:val="22"/>
              </w:rPr>
              <w:t>(100,000)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515"/>
              <w:rPr>
                <w:sz w:val="22"/>
              </w:rPr>
            </w:pPr>
            <w:r>
              <w:rPr>
                <w:sz w:val="22"/>
              </w:rPr>
              <w:t>1,580,500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24"/>
              <w:rPr>
                <w:sz w:val="22"/>
              </w:rPr>
            </w:pPr>
            <w:r>
              <w:rPr>
                <w:sz w:val="22"/>
              </w:rPr>
              <w:t>(165,000)</w:t>
            </w:r>
          </w:p>
          <w:p>
            <w:pPr>
              <w:pStyle w:val="TableParagraph"/>
              <w:spacing w:line="227" w:lineRule="exact" w:before="1"/>
              <w:ind w:left="524"/>
              <w:rPr>
                <w:sz w:val="22"/>
              </w:rPr>
            </w:pPr>
            <w:r>
              <w:rPr>
                <w:sz w:val="22"/>
              </w:rPr>
              <w:t>(100,000)</w:t>
            </w:r>
          </w:p>
        </w:tc>
      </w:tr>
      <w:tr>
        <w:trPr>
          <w:trHeight w:val="744" w:hRule="atLeast"/>
        </w:trPr>
        <w:tc>
          <w:tcPr>
            <w:tcW w:w="18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516"/>
              <w:rPr>
                <w:sz w:val="22"/>
              </w:rPr>
            </w:pPr>
            <w:r>
              <w:rPr>
                <w:sz w:val="22"/>
              </w:rPr>
              <w:t>1,469,670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526"/>
              <w:rPr>
                <w:sz w:val="22"/>
              </w:rPr>
            </w:pPr>
            <w:r>
              <w:rPr>
                <w:sz w:val="22"/>
              </w:rPr>
              <w:t>(440,901)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515"/>
              <w:rPr>
                <w:sz w:val="22"/>
              </w:rPr>
            </w:pPr>
            <w:r>
              <w:rPr>
                <w:sz w:val="22"/>
              </w:rPr>
              <w:t>1,553,000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525"/>
              <w:rPr>
                <w:sz w:val="22"/>
              </w:rPr>
            </w:pPr>
            <w:r>
              <w:rPr>
                <w:sz w:val="22"/>
              </w:rPr>
              <w:t>(465,900)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515"/>
              <w:rPr>
                <w:sz w:val="22"/>
              </w:rPr>
            </w:pPr>
            <w:r>
              <w:rPr>
                <w:sz w:val="22"/>
              </w:rPr>
              <w:t>1,315,500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524"/>
              <w:rPr>
                <w:sz w:val="22"/>
              </w:rPr>
            </w:pPr>
            <w:r>
              <w:rPr>
                <w:sz w:val="22"/>
              </w:rPr>
              <w:t>(394,650)</w:t>
            </w:r>
          </w:p>
        </w:tc>
      </w:tr>
      <w:tr>
        <w:trPr>
          <w:trHeight w:val="492" w:hRule="atLeast"/>
        </w:trPr>
        <w:tc>
          <w:tcPr>
            <w:tcW w:w="18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2" w:lineRule="exact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1028769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2" w:lineRule="exact"/>
              <w:ind w:left="515"/>
              <w:rPr>
                <w:sz w:val="22"/>
              </w:rPr>
            </w:pPr>
            <w:r>
              <w:rPr>
                <w:sz w:val="22"/>
              </w:rPr>
              <w:t>1,087,100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2" w:lineRule="exact"/>
              <w:ind w:left="599"/>
              <w:rPr>
                <w:sz w:val="22"/>
              </w:rPr>
            </w:pPr>
            <w:r>
              <w:rPr>
                <w:sz w:val="22"/>
              </w:rPr>
              <w:t>920,850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pStyle w:val="BodyText"/>
        <w:spacing w:line="480" w:lineRule="auto" w:before="1"/>
        <w:ind w:left="1040" w:right="1066" w:firstLine="719"/>
        <w:jc w:val="both"/>
      </w:pPr>
      <w:r>
        <w:rPr/>
        <w:t>The analysis done above has shown different values for closing inventory,</w:t>
      </w:r>
      <w:r>
        <w:rPr>
          <w:spacing w:val="1"/>
        </w:rPr>
        <w:t> </w:t>
      </w:r>
      <w:r>
        <w:rPr/>
        <w:t>cost of goods sold, assessable profit (profit before tax) and the taxation of these</w:t>
      </w:r>
      <w:r>
        <w:rPr>
          <w:spacing w:val="1"/>
        </w:rPr>
        <w:t> </w:t>
      </w:r>
      <w:r>
        <w:rPr/>
        <w:t>companies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profit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tax.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5" w:firstLine="719"/>
        <w:jc w:val="both"/>
      </w:pPr>
      <w:r>
        <w:rPr/>
        <w:t>Table 4. 1. 14 below will give you a better presentation of the difference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tabular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comparism.</w:t>
      </w:r>
    </w:p>
    <w:p>
      <w:pPr>
        <w:pStyle w:val="Heading1"/>
        <w:spacing w:before="204"/>
      </w:pPr>
      <w:r>
        <w:rPr/>
        <w:t>TABLE</w:t>
      </w:r>
      <w:r>
        <w:rPr>
          <w:spacing w:val="-1"/>
        </w:rPr>
        <w:t> </w:t>
      </w:r>
      <w:r>
        <w:rPr/>
        <w:t>4. 1.</w:t>
      </w:r>
      <w:r>
        <w:rPr>
          <w:spacing w:val="-4"/>
        </w:rPr>
        <w:t> </w:t>
      </w:r>
      <w:r>
        <w:rPr/>
        <w:t>14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40" w:right="1058"/>
      </w:pPr>
      <w:r>
        <w:rPr/>
        <w:t>Comparism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closing</w:t>
      </w:r>
      <w:r>
        <w:rPr>
          <w:spacing w:val="46"/>
        </w:rPr>
        <w:t> </w:t>
      </w:r>
      <w:r>
        <w:rPr/>
        <w:t>stock,</w:t>
      </w:r>
      <w:r>
        <w:rPr>
          <w:spacing w:val="43"/>
        </w:rPr>
        <w:t> </w:t>
      </w:r>
      <w:r>
        <w:rPr/>
        <w:t>cost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goods</w:t>
      </w:r>
      <w:r>
        <w:rPr>
          <w:spacing w:val="43"/>
        </w:rPr>
        <w:t> </w:t>
      </w:r>
      <w:r>
        <w:rPr/>
        <w:t>sold,</w:t>
      </w:r>
      <w:r>
        <w:rPr>
          <w:spacing w:val="41"/>
        </w:rPr>
        <w:t> </w:t>
      </w:r>
      <w:r>
        <w:rPr/>
        <w:t>profit</w:t>
      </w:r>
      <w:r>
        <w:rPr>
          <w:spacing w:val="43"/>
        </w:rPr>
        <w:t> </w:t>
      </w:r>
      <w:r>
        <w:rPr/>
        <w:t>before</w:t>
      </w:r>
      <w:r>
        <w:rPr>
          <w:spacing w:val="44"/>
        </w:rPr>
        <w:t> </w:t>
      </w:r>
      <w:r>
        <w:rPr/>
        <w:t>tax,</w:t>
      </w:r>
      <w:r>
        <w:rPr>
          <w:spacing w:val="42"/>
        </w:rPr>
        <w:t> </w:t>
      </w:r>
      <w:r>
        <w:rPr/>
        <w:t>taxation</w:t>
      </w:r>
      <w:r>
        <w:rPr>
          <w:spacing w:val="42"/>
        </w:rPr>
        <w:t> </w:t>
      </w:r>
      <w:r>
        <w:rPr/>
        <w:t>and</w:t>
      </w:r>
      <w:r>
        <w:rPr>
          <w:spacing w:val="-67"/>
        </w:rPr>
        <w:t> </w:t>
      </w:r>
      <w:r>
        <w:rPr/>
        <w:t>profit after</w:t>
      </w:r>
      <w:r>
        <w:rPr>
          <w:spacing w:val="-1"/>
        </w:rPr>
        <w:t> </w:t>
      </w:r>
      <w:r>
        <w:rPr/>
        <w:t>tax.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FIFO,</w:t>
      </w:r>
      <w:r>
        <w:rPr>
          <w:spacing w:val="-1"/>
        </w:rPr>
        <w:t> </w:t>
      </w:r>
      <w:r>
        <w:rPr/>
        <w:t>LIFO</w:t>
      </w:r>
      <w:r>
        <w:rPr>
          <w:spacing w:val="-2"/>
        </w:rPr>
        <w:t> </w:t>
      </w:r>
      <w:r>
        <w:rPr/>
        <w:t>and Weighted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1346"/>
        <w:gridCol w:w="1421"/>
        <w:gridCol w:w="1418"/>
        <w:gridCol w:w="1464"/>
        <w:gridCol w:w="1418"/>
      </w:tblGrid>
      <w:tr>
        <w:trPr>
          <w:trHeight w:val="1516" w:hRule="atLeast"/>
        </w:trPr>
        <w:tc>
          <w:tcPr>
            <w:tcW w:w="1515" w:type="dxa"/>
          </w:tcPr>
          <w:p>
            <w:pPr>
              <w:pStyle w:val="TableParagraph"/>
              <w:spacing w:line="480" w:lineRule="auto"/>
              <w:ind w:left="107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COMPANY/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</w:tc>
        <w:tc>
          <w:tcPr>
            <w:tcW w:w="1346" w:type="dxa"/>
          </w:tcPr>
          <w:p>
            <w:pPr>
              <w:pStyle w:val="TableParagraph"/>
              <w:spacing w:line="480" w:lineRule="auto"/>
              <w:ind w:left="107" w:right="194"/>
              <w:rPr>
                <w:b/>
                <w:sz w:val="22"/>
              </w:rPr>
            </w:pPr>
            <w:r>
              <w:rPr>
                <w:b/>
                <w:sz w:val="22"/>
              </w:rPr>
              <w:t>CLOSING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STOCK</w:t>
            </w:r>
          </w:p>
        </w:tc>
        <w:tc>
          <w:tcPr>
            <w:tcW w:w="142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500" w:lineRule="atLeast" w:before="6"/>
              <w:ind w:left="108" w:right="488"/>
              <w:rPr>
                <w:b/>
                <w:sz w:val="22"/>
              </w:rPr>
            </w:pPr>
            <w:r>
              <w:rPr>
                <w:b/>
                <w:sz w:val="22"/>
              </w:rPr>
              <w:t>GOODS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SOLD</w:t>
            </w:r>
          </w:p>
        </w:tc>
        <w:tc>
          <w:tcPr>
            <w:tcW w:w="1418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PROFIT</w:t>
            </w:r>
          </w:p>
          <w:p>
            <w:pPr>
              <w:pStyle w:val="TableParagraph"/>
              <w:spacing w:line="500" w:lineRule="atLeast" w:before="6"/>
              <w:ind w:left="105" w:right="378"/>
              <w:rPr>
                <w:b/>
                <w:sz w:val="22"/>
              </w:rPr>
            </w:pPr>
            <w:r>
              <w:rPr>
                <w:b/>
                <w:sz w:val="22"/>
              </w:rPr>
              <w:t>BEFORE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TAX</w:t>
            </w:r>
          </w:p>
        </w:tc>
        <w:tc>
          <w:tcPr>
            <w:tcW w:w="1464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TAXATION</w:t>
            </w:r>
          </w:p>
        </w:tc>
        <w:tc>
          <w:tcPr>
            <w:tcW w:w="1418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PROFIT</w:t>
            </w:r>
          </w:p>
          <w:p>
            <w:pPr>
              <w:pStyle w:val="TableParagraph"/>
              <w:spacing w:line="500" w:lineRule="atLeast" w:before="6"/>
              <w:ind w:left="109" w:right="533"/>
              <w:rPr>
                <w:b/>
                <w:sz w:val="22"/>
              </w:rPr>
            </w:pPr>
            <w:r>
              <w:rPr>
                <w:b/>
                <w:sz w:val="22"/>
              </w:rPr>
              <w:t>AFTER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TAX</w:t>
            </w:r>
          </w:p>
        </w:tc>
      </w:tr>
      <w:tr>
        <w:trPr>
          <w:trHeight w:val="1564" w:hRule="atLeast"/>
        </w:trPr>
        <w:tc>
          <w:tcPr>
            <w:tcW w:w="1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INNOSON</w:t>
            </w:r>
          </w:p>
          <w:p>
            <w:pPr>
              <w:pStyle w:val="TableParagraph"/>
              <w:spacing w:line="460" w:lineRule="atLeast" w:before="94"/>
              <w:ind w:left="107" w:right="256"/>
              <w:rPr>
                <w:sz w:val="20"/>
              </w:rPr>
            </w:pPr>
            <w:r>
              <w:rPr>
                <w:sz w:val="20"/>
              </w:rPr>
              <w:t>(WEIGHTED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AVERAGE)</w:t>
            </w:r>
          </w:p>
        </w:tc>
        <w:tc>
          <w:tcPr>
            <w:tcW w:w="1346" w:type="dxa"/>
          </w:tcPr>
          <w:p>
            <w:pPr>
              <w:pStyle w:val="TableParagraph"/>
              <w:spacing w:line="482" w:lineRule="auto"/>
              <w:ind w:left="218" w:right="188" w:firstLine="355"/>
              <w:rPr>
                <w:sz w:val="28"/>
              </w:rPr>
            </w:pPr>
            <w:r>
              <w:rPr>
                <w:sz w:val="28"/>
              </w:rPr>
              <w:t>₦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694,170</w:t>
            </w:r>
          </w:p>
        </w:tc>
        <w:tc>
          <w:tcPr>
            <w:tcW w:w="1421" w:type="dxa"/>
          </w:tcPr>
          <w:p>
            <w:pPr>
              <w:pStyle w:val="TableParagraph"/>
              <w:spacing w:line="482" w:lineRule="auto"/>
              <w:ind w:left="148" w:right="123" w:firstLine="458"/>
              <w:rPr>
                <w:sz w:val="28"/>
              </w:rPr>
            </w:pPr>
            <w:r>
              <w:rPr>
                <w:sz w:val="28"/>
              </w:rPr>
              <w:t>₦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1,905,330</w:t>
            </w:r>
          </w:p>
        </w:tc>
        <w:tc>
          <w:tcPr>
            <w:tcW w:w="1418" w:type="dxa"/>
          </w:tcPr>
          <w:p>
            <w:pPr>
              <w:pStyle w:val="TableParagraph"/>
              <w:spacing w:line="482" w:lineRule="auto"/>
              <w:ind w:left="146" w:right="122" w:firstLine="458"/>
              <w:rPr>
                <w:sz w:val="28"/>
              </w:rPr>
            </w:pPr>
            <w:r>
              <w:rPr>
                <w:sz w:val="28"/>
              </w:rPr>
              <w:t>₦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1,469,670</w:t>
            </w:r>
          </w:p>
        </w:tc>
        <w:tc>
          <w:tcPr>
            <w:tcW w:w="1464" w:type="dxa"/>
          </w:tcPr>
          <w:p>
            <w:pPr>
              <w:pStyle w:val="TableParagraph"/>
              <w:spacing w:line="482" w:lineRule="auto"/>
              <w:ind w:left="277" w:right="247" w:firstLine="355"/>
              <w:rPr>
                <w:sz w:val="28"/>
              </w:rPr>
            </w:pPr>
            <w:r>
              <w:rPr>
                <w:sz w:val="28"/>
              </w:rPr>
              <w:t>₦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440,901</w:t>
            </w:r>
          </w:p>
        </w:tc>
        <w:tc>
          <w:tcPr>
            <w:tcW w:w="1418" w:type="dxa"/>
          </w:tcPr>
          <w:p>
            <w:pPr>
              <w:pStyle w:val="TableParagraph"/>
              <w:spacing w:line="482" w:lineRule="auto"/>
              <w:ind w:left="150" w:right="118" w:firstLine="458"/>
              <w:rPr>
                <w:sz w:val="28"/>
              </w:rPr>
            </w:pPr>
            <w:r>
              <w:rPr>
                <w:sz w:val="28"/>
              </w:rPr>
              <w:t>₦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1,028,769</w:t>
            </w:r>
          </w:p>
        </w:tc>
      </w:tr>
      <w:tr>
        <w:trPr>
          <w:trHeight w:val="1288" w:hRule="atLeast"/>
        </w:trPr>
        <w:tc>
          <w:tcPr>
            <w:tcW w:w="1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EMENITE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(FIFO)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777,500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1,822,000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1553,000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465,900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1,087,100</w:t>
            </w:r>
          </w:p>
        </w:tc>
      </w:tr>
      <w:tr>
        <w:trPr>
          <w:trHeight w:val="1288" w:hRule="atLeast"/>
        </w:trPr>
        <w:tc>
          <w:tcPr>
            <w:tcW w:w="1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ALO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(LIFO)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540,000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2,059,500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1,315,500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394,650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920,850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2" w:lineRule="auto" w:before="89"/>
        <w:ind w:left="1040" w:right="1082"/>
      </w:pPr>
      <w:r>
        <w:rPr/>
        <w:t>Taking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closer</w:t>
      </w:r>
      <w:r>
        <w:rPr>
          <w:spacing w:val="-2"/>
        </w:rPr>
        <w:t> </w:t>
      </w:r>
      <w:r>
        <w:rPr/>
        <w:t>look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seen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FIFO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closing</w:t>
      </w:r>
      <w:r>
        <w:rPr>
          <w:spacing w:val="-67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</w:t>
      </w:r>
      <w:r>
        <w:rPr/>
        <w:t>followed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weighted</w:t>
      </w:r>
      <w:r>
        <w:rPr>
          <w:spacing w:val="-3"/>
        </w:rPr>
        <w:t> </w:t>
      </w:r>
      <w:r>
        <w:rPr/>
        <w:t>average</w:t>
      </w:r>
      <w:r>
        <w:rPr>
          <w:spacing w:val="-1"/>
        </w:rPr>
        <w:t> </w:t>
      </w:r>
      <w:r>
        <w:rPr/>
        <w:t>method and lastly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LIFO</w:t>
      </w:r>
    </w:p>
    <w:p>
      <w:pPr>
        <w:spacing w:after="0" w:line="482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123"/>
      </w:pPr>
      <w:r>
        <w:rPr/>
        <w:t>method. These will inversely result in the cost of goods sold for FIFO being the</w:t>
      </w:r>
      <w:r>
        <w:rPr>
          <w:spacing w:val="1"/>
        </w:rPr>
        <w:t> </w:t>
      </w:r>
      <w:r>
        <w:rPr/>
        <w:t>lowest, followed by weighted and then LIFO method being the highest. With these</w:t>
      </w:r>
      <w:r>
        <w:rPr>
          <w:spacing w:val="-67"/>
        </w:rPr>
        <w:t> </w:t>
      </w:r>
      <w:r>
        <w:rPr/>
        <w:t>values the profit before tax will take the same direction with the closing stock</w:t>
      </w:r>
      <w:r>
        <w:rPr>
          <w:spacing w:val="1"/>
        </w:rPr>
        <w:t> </w:t>
      </w:r>
      <w:r>
        <w:rPr/>
        <w:t>values. That is, with a high cost of goods sold, the LIFO method will report the</w:t>
      </w:r>
      <w:r>
        <w:rPr>
          <w:spacing w:val="1"/>
        </w:rPr>
        <w:t> </w:t>
      </w:r>
      <w:r>
        <w:rPr/>
        <w:t>lowest profit figure before tax whereas the FIFO method which has the lowest cost</w:t>
      </w:r>
      <w:r>
        <w:rPr>
          <w:spacing w:val="-67"/>
        </w:rPr>
        <w:t> </w:t>
      </w:r>
      <w:r>
        <w:rPr/>
        <w:t>of</w:t>
      </w:r>
      <w:r>
        <w:rPr>
          <w:spacing w:val="-3"/>
        </w:rPr>
        <w:t> </w:t>
      </w:r>
      <w:r>
        <w:rPr/>
        <w:t>goods</w:t>
      </w:r>
      <w:r>
        <w:rPr>
          <w:spacing w:val="-2"/>
        </w:rPr>
        <w:t> </w:t>
      </w:r>
      <w:r>
        <w:rPr/>
        <w:t>sold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report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5"/>
        </w:rPr>
        <w:t> </w:t>
      </w:r>
      <w:r>
        <w:rPr/>
        <w:t>profit</w:t>
      </w:r>
      <w:r>
        <w:rPr>
          <w:spacing w:val="-6"/>
        </w:rPr>
        <w:t> </w:t>
      </w:r>
      <w:r>
        <w:rPr/>
        <w:t>before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figure.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weighted</w:t>
      </w:r>
      <w:r>
        <w:rPr>
          <w:spacing w:val="-2"/>
        </w:rPr>
        <w:t> </w:t>
      </w:r>
      <w:r>
        <w:rPr/>
        <w:t>average</w:t>
      </w:r>
      <w:r>
        <w:rPr>
          <w:spacing w:val="-67"/>
        </w:rPr>
        <w:t> </w:t>
      </w:r>
      <w:r>
        <w:rPr/>
        <w:t>method still</w:t>
      </w:r>
      <w:r>
        <w:rPr>
          <w:spacing w:val="1"/>
        </w:rPr>
        <w:t> </w:t>
      </w:r>
      <w:r>
        <w:rPr/>
        <w:t>maintains the middle profit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/>
        <w:t>tax.</w:t>
      </w:r>
    </w:p>
    <w:p>
      <w:pPr>
        <w:pStyle w:val="BodyText"/>
        <w:spacing w:line="480" w:lineRule="auto" w:before="202"/>
        <w:ind w:left="1040" w:right="1203" w:firstLine="719"/>
      </w:pPr>
      <w:r>
        <w:rPr/>
        <w:t>Finally, the company taxation as well as the profit after tax for the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highest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FIFO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lowest</w:t>
      </w:r>
      <w:r>
        <w:rPr>
          <w:spacing w:val="-6"/>
        </w:rPr>
        <w:t> </w:t>
      </w:r>
      <w:r>
        <w:rPr/>
        <w:t>using</w:t>
      </w:r>
      <w:r>
        <w:rPr>
          <w:spacing w:val="-1"/>
        </w:rPr>
        <w:t> </w:t>
      </w:r>
      <w:r>
        <w:rPr/>
        <w:t>LIFO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</w:t>
      </w:r>
      <w:r>
        <w:rPr>
          <w:spacing w:val="-67"/>
        </w:rPr>
        <w:t> </w:t>
      </w:r>
      <w:r>
        <w:rPr/>
        <w:t>weighted average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still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between both</w:t>
      </w:r>
      <w:r>
        <w:rPr>
          <w:spacing w:val="1"/>
        </w:rPr>
        <w:t> </w:t>
      </w:r>
      <w:r>
        <w:rPr/>
        <w:t>levels.</w:t>
      </w:r>
    </w:p>
    <w:p>
      <w:pPr>
        <w:pStyle w:val="Heading1"/>
        <w:numPr>
          <w:ilvl w:val="1"/>
          <w:numId w:val="20"/>
        </w:numPr>
        <w:tabs>
          <w:tab w:pos="1760" w:val="left" w:leader="none"/>
          <w:tab w:pos="1761" w:val="left" w:leader="none"/>
        </w:tabs>
        <w:spacing w:line="240" w:lineRule="auto" w:before="204" w:after="0"/>
        <w:ind w:left="1760" w:right="0" w:hanging="721"/>
        <w:jc w:val="left"/>
      </w:pPr>
      <w:bookmarkStart w:name="_TOC_250005" w:id="22"/>
      <w:bookmarkEnd w:id="22"/>
      <w:r>
        <w:rPr/>
        <w:t>TESTING OF HYPOTHESES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40" w:right="1082" w:firstLine="719"/>
      </w:pPr>
      <w:r>
        <w:rPr/>
        <w:t>To carry out this study successfully, the following three (3) hypothesis</w:t>
      </w:r>
      <w:r>
        <w:rPr>
          <w:spacing w:val="1"/>
        </w:rPr>
        <w:t> </w:t>
      </w:r>
      <w:r>
        <w:rPr/>
        <w:t>formulated in the previous chapter (chapter one) of this research work shall be</w:t>
      </w:r>
      <w:r>
        <w:rPr>
          <w:spacing w:val="1"/>
        </w:rPr>
        <w:t> </w:t>
      </w:r>
      <w:r>
        <w:rPr/>
        <w:t>examined by subjecting them to some statistical test using the regression co-</w:t>
      </w:r>
      <w:r>
        <w:rPr>
          <w:spacing w:val="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analysis.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validity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hypothesis</w:t>
      </w:r>
    </w:p>
    <w:p>
      <w:pPr>
        <w:pStyle w:val="Heading1"/>
        <w:spacing w:before="207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760" w:val="left" w:leader="none"/>
        </w:tabs>
        <w:spacing w:line="480" w:lineRule="auto" w:before="173"/>
        <w:ind w:left="1760" w:right="1814" w:hanging="720"/>
      </w:pPr>
      <w:r>
        <w:rPr>
          <w:b/>
        </w:rPr>
        <w:t>H</w:t>
      </w:r>
      <w:r>
        <w:rPr>
          <w:b/>
          <w:sz w:val="14"/>
        </w:rPr>
        <w:t>O</w:t>
      </w:r>
      <w:r>
        <w:rPr>
          <w:b/>
        </w:rPr>
        <w:t>:</w:t>
        <w:tab/>
      </w:r>
      <w:r>
        <w:rPr/>
        <w:t>Inventory</w:t>
      </w:r>
      <w:r>
        <w:rPr>
          <w:spacing w:val="-6"/>
        </w:rPr>
        <w:t> </w:t>
      </w:r>
      <w:r>
        <w:rPr/>
        <w:t>valuation</w:t>
      </w:r>
      <w:r>
        <w:rPr>
          <w:spacing w:val="-5"/>
        </w:rPr>
        <w:t> </w:t>
      </w:r>
      <w:r>
        <w:rPr/>
        <w:t>methods</w:t>
      </w:r>
      <w:r>
        <w:rPr>
          <w:spacing w:val="-1"/>
        </w:rPr>
        <w:t> </w:t>
      </w:r>
      <w:r>
        <w:rPr/>
        <w:t>do not</w:t>
      </w:r>
      <w:r>
        <w:rPr>
          <w:spacing w:val="-1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assessable</w:t>
      </w:r>
      <w:r>
        <w:rPr>
          <w:spacing w:val="-67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 of Nigerian manufacturing companies.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760" w:val="left" w:leader="none"/>
        </w:tabs>
        <w:spacing w:line="480" w:lineRule="auto" w:before="89"/>
        <w:ind w:left="1760" w:right="1389" w:hanging="720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  <w:tab/>
      </w:r>
      <w:r>
        <w:rPr>
          <w:vertAlign w:val="baseline"/>
        </w:rPr>
        <w:t>Inventory</w:t>
      </w:r>
      <w:r>
        <w:rPr>
          <w:spacing w:val="-6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-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Nigerian 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before="200"/>
        <w:ind w:left="1760"/>
      </w:pP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hypothesis,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one.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rPr>
          <w:sz w:val="30"/>
        </w:rPr>
      </w:pPr>
    </w:p>
    <w:p>
      <w:pPr>
        <w:pStyle w:val="Heading1"/>
        <w:spacing w:before="181"/>
      </w:pPr>
      <w:r>
        <w:rPr/>
        <w:t>Table</w:t>
      </w:r>
      <w:r>
        <w:rPr>
          <w:spacing w:val="-2"/>
        </w:rPr>
        <w:t> </w:t>
      </w:r>
      <w:r>
        <w:rPr/>
        <w:t>4.2.1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1421"/>
        <w:gridCol w:w="1421"/>
        <w:gridCol w:w="1435"/>
        <w:gridCol w:w="1443"/>
        <w:gridCol w:w="1445"/>
      </w:tblGrid>
      <w:tr>
        <w:trPr>
          <w:trHeight w:val="642" w:hRule="atLeast"/>
        </w:trPr>
        <w:tc>
          <w:tcPr>
            <w:tcW w:w="241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RESPODENTS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242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242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435" w:type="dxa"/>
          </w:tcPr>
          <w:p>
            <w:pPr>
              <w:pStyle w:val="TableParagraph"/>
              <w:spacing w:line="83" w:lineRule="exact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37" w:lineRule="exact"/>
              <w:ind w:left="66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443" w:type="dxa"/>
          </w:tcPr>
          <w:p>
            <w:pPr>
              <w:pStyle w:val="TableParagraph"/>
              <w:spacing w:line="83" w:lineRule="exact"/>
              <w:ind w:lef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37" w:lineRule="exact"/>
              <w:ind w:left="2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445" w:type="dxa"/>
          </w:tcPr>
          <w:p>
            <w:pPr>
              <w:pStyle w:val="TableParagraph"/>
              <w:spacing w:line="320" w:lineRule="exact"/>
              <w:ind w:left="124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  <w:r>
              <w:rPr>
                <w:b/>
                <w:sz w:val="28"/>
                <w:vertAlign w:val="baseline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</w:tr>
      <w:tr>
        <w:trPr>
          <w:trHeight w:val="645" w:hRule="atLeast"/>
        </w:trPr>
        <w:tc>
          <w:tcPr>
            <w:tcW w:w="241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421" w:type="dxa"/>
          </w:tcPr>
          <w:p>
            <w:pPr>
              <w:pStyle w:val="TableParagraph"/>
              <w:spacing w:line="317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21" w:type="dxa"/>
          </w:tcPr>
          <w:p>
            <w:pPr>
              <w:pStyle w:val="TableParagraph"/>
              <w:spacing w:line="317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35" w:type="dxa"/>
          </w:tcPr>
          <w:p>
            <w:pPr>
              <w:pStyle w:val="TableParagraph"/>
              <w:spacing w:line="317" w:lineRule="exact"/>
              <w:ind w:left="155" w:right="148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3" w:type="dxa"/>
          </w:tcPr>
          <w:p>
            <w:pPr>
              <w:pStyle w:val="TableParagraph"/>
              <w:spacing w:line="317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445" w:type="dxa"/>
          </w:tcPr>
          <w:p>
            <w:pPr>
              <w:pStyle w:val="TableParagraph"/>
              <w:spacing w:line="317" w:lineRule="exact"/>
              <w:ind w:left="127" w:right="120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640" w:hRule="atLeast"/>
        </w:trPr>
        <w:tc>
          <w:tcPr>
            <w:tcW w:w="2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55" w:right="14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27" w:right="120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>
        <w:trPr>
          <w:trHeight w:val="642" w:hRule="atLeast"/>
        </w:trPr>
        <w:tc>
          <w:tcPr>
            <w:tcW w:w="2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56" w:right="14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rPr>
          <w:trHeight w:val="642" w:hRule="atLeast"/>
        </w:trPr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35" w:type="dxa"/>
          </w:tcPr>
          <w:p>
            <w:pPr>
              <w:pStyle w:val="TableParagraph"/>
              <w:spacing w:line="315" w:lineRule="exact"/>
              <w:ind w:left="156" w:right="14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443" w:type="dxa"/>
          </w:tcPr>
          <w:p>
            <w:pPr>
              <w:pStyle w:val="TableParagraph"/>
              <w:spacing w:line="315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1445" w:type="dxa"/>
          </w:tcPr>
          <w:p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>
        <w:trPr>
          <w:trHeight w:val="645" w:hRule="atLeast"/>
        </w:trPr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244" w:right="2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35" w:type="dxa"/>
          </w:tcPr>
          <w:p>
            <w:pPr>
              <w:pStyle w:val="TableParagraph"/>
              <w:spacing w:line="315" w:lineRule="exact"/>
              <w:ind w:left="156" w:right="14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3" w:type="dxa"/>
          </w:tcPr>
          <w:p>
            <w:pPr>
              <w:pStyle w:val="TableParagraph"/>
              <w:spacing w:line="315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445" w:type="dxa"/>
          </w:tcPr>
          <w:p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42" w:hRule="atLeast"/>
        </w:trPr>
        <w:tc>
          <w:tcPr>
            <w:tcW w:w="241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21" w:type="dxa"/>
          </w:tcPr>
          <w:p>
            <w:pPr>
              <w:pStyle w:val="TableParagraph"/>
              <w:spacing w:before="76"/>
              <w:ind w:left="246" w:right="236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55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32"/>
                <w:w w:val="155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𝗑i</w:t>
            </w:r>
            <w:r>
              <w:rPr>
                <w:rFonts w:ascii="Cambria Math" w:hAnsi="Cambria Math" w:eastAsia="Cambria Math"/>
                <w:spacing w:val="3"/>
                <w:w w:val="12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3"/>
                <w:w w:val="12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40</w:t>
            </w:r>
          </w:p>
        </w:tc>
        <w:tc>
          <w:tcPr>
            <w:tcW w:w="1421" w:type="dxa"/>
          </w:tcPr>
          <w:p>
            <w:pPr>
              <w:pStyle w:val="TableParagraph"/>
              <w:spacing w:before="76"/>
              <w:ind w:left="244" w:right="236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40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26"/>
                <w:w w:val="14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𝑦i</w:t>
            </w:r>
            <w:r>
              <w:rPr>
                <w:rFonts w:ascii="Cambria Math" w:hAnsi="Cambria Math" w:eastAsia="Cambria Math"/>
                <w:spacing w:val="4"/>
                <w:w w:val="12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-18"/>
                <w:w w:val="12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80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6"/>
              <w:ind w:left="156" w:right="148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35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24"/>
                <w:w w:val="135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𝗑i2</w:t>
            </w:r>
            <w:r>
              <w:rPr>
                <w:rFonts w:ascii="Cambria Math" w:hAnsi="Cambria Math" w:eastAsia="Cambria Math"/>
                <w:spacing w:val="4"/>
                <w:w w:val="12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-19"/>
                <w:w w:val="12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342</w:t>
            </w:r>
          </w:p>
        </w:tc>
        <w:tc>
          <w:tcPr>
            <w:tcW w:w="1443" w:type="dxa"/>
          </w:tcPr>
          <w:p>
            <w:pPr>
              <w:pStyle w:val="TableParagraph"/>
              <w:spacing w:before="76"/>
              <w:ind w:left="112" w:right="101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15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12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𝑦i2</w:t>
            </w:r>
            <w:r>
              <w:rPr>
                <w:rFonts w:ascii="Cambria Math" w:hAnsi="Cambria Math" w:eastAsia="Cambria Math"/>
                <w:spacing w:val="16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-10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1350</w:t>
            </w:r>
          </w:p>
        </w:tc>
        <w:tc>
          <w:tcPr>
            <w:tcW w:w="1445" w:type="dxa"/>
          </w:tcPr>
          <w:p>
            <w:pPr>
              <w:pStyle w:val="TableParagraph"/>
              <w:spacing w:before="76"/>
              <w:ind w:left="128" w:right="120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65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35"/>
                <w:w w:val="16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𝗑i𝑦i</w:t>
            </w:r>
            <w:r>
              <w:rPr>
                <w:rFonts w:ascii="Cambria Math" w:hAnsi="Cambria Math" w:eastAsia="Cambria Math"/>
                <w:spacing w:val="6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-16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677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before="89"/>
        <w:ind w:left="1040"/>
      </w:pPr>
      <w:r>
        <w:rPr/>
        <w:pict>
          <v:shape style="position:absolute;margin-left:99.75pt;margin-top:25.790308pt;width:11.25pt;height:.1pt;mso-position-horizontal-relative:page;mso-position-vertical-relative:paragraph;z-index:-15720448;mso-wrap-distance-left:0;mso-wrap-distance-right:0" coordorigin="1995,516" coordsize="225,0" path="m1995,516l2220,51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7856" from="70.5pt,6.290308pt" to="81.75pt,6.290308pt" stroked="true" strokeweight=".75pt" strokecolor="#000000">
            <v:stroke dashstyle="solid"/>
            <w10:wrap type="none"/>
          </v:line>
        </w:pict>
      </w:r>
      <w:r>
        <w:rPr/>
        <w:t>X</w:t>
      </w:r>
      <w:r>
        <w:rPr>
          <w:spacing w:val="68"/>
        </w:rPr>
        <w:t> </w:t>
      </w:r>
      <w:r>
        <w:rPr/>
        <w:t>=</w:t>
      </w:r>
      <w:r>
        <w:rPr>
          <w:spacing w:val="1"/>
        </w:rPr>
        <w:t> </w:t>
      </w:r>
      <w:r>
        <w:rPr/>
        <w:t>40</w:t>
      </w:r>
    </w:p>
    <w:p>
      <w:pPr>
        <w:pStyle w:val="BodyText"/>
        <w:tabs>
          <w:tab w:pos="3270" w:val="left" w:leader="none"/>
          <w:tab w:pos="3638" w:val="left" w:leader="none"/>
        </w:tabs>
        <w:spacing w:before="59"/>
        <w:ind w:left="1669"/>
      </w:pPr>
      <w:r>
        <w:rPr/>
        <w:t>5</w:t>
        <w:tab/>
        <w:t>=</w:t>
        <w:tab/>
        <w:t>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40"/>
      </w:pPr>
      <w:r>
        <w:rPr/>
        <w:pict>
          <v:shape style="position:absolute;margin-left:99.75pt;margin-top:21.300304pt;width:11.25pt;height:.1pt;mso-position-horizontal-relative:page;mso-position-vertical-relative:paragraph;z-index:-15719936;mso-wrap-distance-left:0;mso-wrap-distance-right:0" coordorigin="1995,426" coordsize="225,0" path="m1995,426l2220,42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8368" from="70.5pt,1.800305pt" to="81.75pt,1.800305pt" stroked="true" strokeweight=".75pt" strokecolor="#000000">
            <v:stroke dashstyle="solid"/>
            <w10:wrap type="none"/>
          </v:line>
        </w:pict>
      </w:r>
      <w:r>
        <w:rPr/>
        <w:t>Y</w:t>
      </w:r>
      <w:r>
        <w:rPr>
          <w:spacing w:val="68"/>
        </w:rPr>
        <w:t> </w:t>
      </w:r>
      <w:r>
        <w:rPr/>
        <w:t>=</w:t>
      </w:r>
      <w:r>
        <w:rPr>
          <w:spacing w:val="1"/>
        </w:rPr>
        <w:t> </w:t>
      </w:r>
      <w:r>
        <w:rPr/>
        <w:t>80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3270" w:val="left" w:leader="none"/>
          <w:tab w:pos="3638" w:val="left" w:leader="none"/>
        </w:tabs>
        <w:ind w:left="1669"/>
      </w:pPr>
      <w:r>
        <w:rPr/>
        <w:t>5</w:t>
        <w:tab/>
        <w:t>=</w:t>
        <w:tab/>
        <w:t>16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040"/>
      </w:pPr>
      <w:r>
        <w:rPr/>
        <w:t>Formular: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before="179"/>
        <w:ind w:left="1040"/>
      </w:pPr>
      <w:r>
        <w:rPr/>
        <w:pict>
          <v:shape style="position:absolute;margin-left:207pt;margin-top:13.915197pt;width:18pt;height:.1pt;mso-position-horizontal-relative:page;mso-position-vertical-relative:paragraph;z-index:-18818560" coordorigin="4140,278" coordsize="360,0" path="m4140,278l4320,278m4320,278l4500,27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</w:t>
        <w:tab/>
        <w:t>=</w:t>
        <w:tab/>
      </w: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bscript"/>
        </w:rPr>
        <w:t>I</w:t>
      </w:r>
      <w:r>
        <w:rPr>
          <w:vertAlign w:val="baseline"/>
        </w:rPr>
        <w:t>Y</w:t>
      </w:r>
      <w:r>
        <w:rPr>
          <w:vertAlign w:val="subscript"/>
        </w:rPr>
        <w:t>I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35pt;margin-top:14.852442pt;width:81pt;height:.1pt;mso-position-horizontal-relative:page;mso-position-vertical-relative:paragraph;z-index:-15718400;mso-wrap-distance-left:0;mso-wrap-distance-right:0" coordorigin="2700,297" coordsize="1620,0" path="m2700,297l4320,29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8pt;margin-top:28.752441pt;width:9pt;height:.1pt;mso-position-horizontal-relative:page;mso-position-vertical-relative:paragraph;z-index:-15717888;mso-wrap-distance-left:0;mso-wrap-distance-right:0" coordorigin="3960,575" coordsize="180,0" path="m3960,575l4140,5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480"/>
      </w:pP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bscript"/>
        </w:rPr>
        <w:t>I</w:t>
      </w:r>
      <w:r>
        <w:rPr>
          <w:vertAlign w:val="superscript"/>
        </w:rPr>
        <w:t>2</w:t>
      </w:r>
    </w:p>
    <w:p>
      <w:pPr>
        <w:pStyle w:val="BodyText"/>
        <w:tabs>
          <w:tab w:pos="1760" w:val="left" w:leader="none"/>
          <w:tab w:pos="2480" w:val="left" w:leader="none"/>
        </w:tabs>
        <w:spacing w:line="840" w:lineRule="atLeast"/>
        <w:ind w:left="1040" w:right="8149"/>
      </w:pPr>
      <w:r>
        <w:rPr/>
        <w:pict>
          <v:line style="position:absolute;mso-position-horizontal-relative:page;mso-position-vertical-relative:paragraph;z-index:-18818048" from="178.5pt,26.431702pt" to="187.5pt,26.43170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7536" from="144.75pt,26.431702pt" to="153.75pt,26.431702pt" stroked="true" strokeweight=".75pt" strokecolor="#000000">
            <v:stroke dashstyle="solid"/>
            <w10:wrap type="none"/>
          </v:line>
        </w:pict>
      </w:r>
      <w:r>
        <w:rPr/>
        <w:t>a</w:t>
        <w:tab/>
        <w:t>=</w:t>
        <w:tab/>
        <w:t>Y – bX</w:t>
      </w:r>
      <w:r>
        <w:rPr>
          <w:spacing w:val="-67"/>
        </w:rPr>
        <w:t> </w:t>
      </w:r>
      <w:r>
        <w:rPr/>
        <w:t>b =</w:t>
      </w:r>
      <w:r>
        <w:rPr>
          <w:spacing w:val="-2"/>
        </w:rPr>
        <w:t> </w:t>
      </w:r>
      <w:r>
        <w:rPr/>
        <w:t>677</w:t>
      </w:r>
      <w:r>
        <w:rPr>
          <w:spacing w:val="-1"/>
        </w:rPr>
        <w:t> </w:t>
      </w:r>
      <w:r>
        <w:rPr/>
        <w:t>– 5(8)(16)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94.5pt;margin-top:10.598633pt;width:81pt;height:.1pt;mso-position-horizontal-relative:page;mso-position-vertical-relative:paragraph;z-index:-15717376;mso-wrap-distance-left:0;mso-wrap-distance-right:0" coordorigin="1890,212" coordsize="1620,0" path="m1890,212l3510,21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1"/>
        <w:ind w:left="1527"/>
      </w:pPr>
      <w:r>
        <w:rPr/>
        <w:t>342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5(8)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spacing w:before="1"/>
        <w:ind w:left="1040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677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640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89.25pt;margin-top:9.454102pt;width:81pt;height:.1pt;mso-position-horizontal-relative:page;mso-position-vertical-relative:paragraph;z-index:-15716864;mso-wrap-distance-left:0;mso-wrap-distance-right:0" coordorigin="1785,189" coordsize="1620,0" path="m1785,189l3405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5"/>
        <w:ind w:left="1458"/>
      </w:pPr>
      <w:r>
        <w:rPr/>
        <w:t>342 –</w:t>
      </w:r>
      <w:r>
        <w:rPr>
          <w:spacing w:val="-2"/>
        </w:rPr>
        <w:t> </w:t>
      </w:r>
      <w:r>
        <w:rPr/>
        <w:t>5(64)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40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677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640</w:t>
      </w: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84pt;margin-top:9.629053pt;width:81pt;height:.1pt;mso-position-horizontal-relative:page;mso-position-vertical-relative:paragraph;z-index:-15716352;mso-wrap-distance-left:0;mso-wrap-distance-right:0" coordorigin="1680,193" coordsize="1620,0" path="m1680,193l3300,1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4"/>
        <w:ind w:left="1458"/>
      </w:pPr>
      <w:r>
        <w:rPr/>
        <w:t>342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320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040"/>
      </w:pPr>
      <w:r>
        <w:rPr/>
        <w:t>b =</w:t>
      </w:r>
      <w:r>
        <w:rPr>
          <w:spacing w:val="-1"/>
        </w:rPr>
        <w:t> </w:t>
      </w:r>
      <w:r>
        <w:rPr/>
        <w:t>37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78.75pt;margin-top:9.679052pt;width:34.5pt;height:.1pt;mso-position-horizontal-relative:page;mso-position-vertical-relative:paragraph;z-index:-15715840;mso-wrap-distance-left:0;mso-wrap-distance-right:0" coordorigin="1575,194" coordsize="690,0" path="m1575,194l2265,1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  <w:ind w:left="1458"/>
      </w:pPr>
      <w:r>
        <w:rPr/>
        <w:t>22</w:t>
      </w:r>
    </w:p>
    <w:p>
      <w:pPr>
        <w:pStyle w:val="BodyText"/>
      </w:pPr>
    </w:p>
    <w:p>
      <w:pPr>
        <w:pStyle w:val="BodyText"/>
        <w:ind w:left="1040"/>
      </w:pPr>
      <w:r>
        <w:rPr/>
        <w:t>b</w:t>
      </w:r>
      <w:r>
        <w:rPr>
          <w:spacing w:val="-1"/>
        </w:rPr>
        <w:t> </w:t>
      </w:r>
      <w:r>
        <w:rPr/>
        <w:t>=1.68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a=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1.68(8)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a=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13.44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1040"/>
      </w:pPr>
      <w:r>
        <w:rPr/>
        <w:t>a= 2.56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697"/>
        <w:gridCol w:w="1682"/>
      </w:tblGrid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line="311" w:lineRule="exact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2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a 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</w:t>
            </w:r>
          </w:p>
        </w:tc>
      </w:tr>
      <w:tr>
        <w:trPr>
          <w:trHeight w:val="843" w:hRule="atLeast"/>
        </w:trPr>
        <w:tc>
          <w:tcPr>
            <w:tcW w:w="511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before="255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2" w:type="dxa"/>
          </w:tcPr>
          <w:p>
            <w:pPr>
              <w:pStyle w:val="TableParagraph"/>
              <w:spacing w:before="255"/>
              <w:ind w:left="281"/>
              <w:rPr>
                <w:sz w:val="28"/>
              </w:rPr>
            </w:pPr>
            <w:r>
              <w:rPr>
                <w:sz w:val="28"/>
              </w:rPr>
              <w:t>2.56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  1.68</w:t>
            </w:r>
          </w:p>
        </w:tc>
      </w:tr>
      <w:tr>
        <w:trPr>
          <w:trHeight w:val="576" w:hRule="atLeast"/>
        </w:trPr>
        <w:tc>
          <w:tcPr>
            <w:tcW w:w="511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254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2" w:type="dxa"/>
          </w:tcPr>
          <w:p>
            <w:pPr>
              <w:pStyle w:val="TableParagraph"/>
              <w:spacing w:line="302" w:lineRule="exact" w:before="254"/>
              <w:ind w:left="281"/>
              <w:rPr>
                <w:sz w:val="28"/>
              </w:rPr>
            </w:pPr>
            <w:r>
              <w:rPr>
                <w:sz w:val="28"/>
              </w:rPr>
              <w:t>4.24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9"/>
        <w:ind w:left="1040"/>
      </w:pP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1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7.9289pt;width:153pt;height:32.35pt;mso-position-horizontal-relative:page;mso-position-vertical-relative:paragraph;z-index:15744000" coordorigin="1965,159" coordsize="3060,647">
            <v:shape style="position:absolute;left:1965;top:166;width:3060;height:632" coordorigin="1965,166" coordsize="3060,632" path="m1965,166l5025,166m2190,258l3990,258m2175,243l2175,783m1980,618l2160,798m3690,348l3870,348e" filled="false" stroked="true" strokeweight=".75pt" strokecolor="#000000">
              <v:path arrowok="t"/>
              <v:stroke dashstyle="solid"/>
            </v:shape>
            <v:shape style="position:absolute;left:2160;top:311;width:1181;height:35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</w:t>
                    </w: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-</w:t>
                    </w:r>
                    <w:r>
                      <w:rPr>
                        <w:spacing w:val="7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n</w:t>
                    </w:r>
                    <w:r>
                      <w:rPr>
                        <w:spacing w:val="-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56;top:481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before="89"/>
        <w:ind w:left="9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See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200" w:val="left" w:leader="none"/>
        </w:tabs>
        <w:spacing w:before="89"/>
        <w:ind w:left="1040"/>
      </w:pPr>
      <w:r>
        <w:rPr/>
        <w:t>Where</w:t>
      </w:r>
      <w:r>
        <w:rPr>
          <w:spacing w:val="-1"/>
        </w:rPr>
        <w:t> </w:t>
      </w:r>
      <w:r>
        <w:rPr/>
        <w:t>See =</w:t>
        <w:tab/>
        <w:t>the</w:t>
      </w:r>
      <w:r>
        <w:rPr>
          <w:spacing w:val="-4"/>
        </w:rPr>
        <w:t> </w:t>
      </w:r>
      <w:r>
        <w:rPr/>
        <w:t>standard error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tabs>
          <w:tab w:pos="1760" w:val="left" w:leader="none"/>
        </w:tabs>
        <w:spacing w:before="129"/>
        <w:ind w:left="1040"/>
      </w:pPr>
      <w:r>
        <w:rPr/>
        <w:pict>
          <v:shape style="position:absolute;margin-left:109.5pt;margin-top:-8.359686pt;width:160.5pt;height:59.1pt;mso-position-horizontal-relative:page;mso-position-vertical-relative:paragraph;z-index:-18816000" coordorigin="2190,-167" coordsize="3210,1182" path="m2507,-135l5220,-135m2484,-167l2484,983m2190,632l2461,1015m2520,605l5400,60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See</w:t>
        <w:tab/>
      </w:r>
      <w:r>
        <w:rPr>
          <w:spacing w:val="-6"/>
        </w:rPr>
        <w:t>=</w:t>
      </w:r>
    </w:p>
    <w:p>
      <w:pPr>
        <w:pStyle w:val="BodyText"/>
        <w:spacing w:before="109"/>
        <w:ind w:left="308"/>
      </w:pPr>
      <w:r>
        <w:rPr/>
        <w:br w:type="column"/>
      </w:r>
      <w:r>
        <w:rPr>
          <w:rFonts w:ascii="Symbol" w:hAnsi="Symbol"/>
        </w:rPr>
        <w:t></w:t>
      </w:r>
      <w:r>
        <w:rPr/>
        <w:t>Y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vertAlign w:val="baseline"/>
        </w:rPr>
        <w:t>-a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-b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242"/>
      </w:pPr>
      <w:r>
        <w:rPr/>
        <w:t>n -</w:t>
      </w:r>
      <w:r>
        <w:rPr>
          <w:spacing w:val="-1"/>
        </w:rPr>
        <w:t> </w:t>
      </w:r>
      <w:r>
        <w:rPr/>
        <w:t>2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919" w:space="40"/>
            <w:col w:w="9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2021" w:val="left" w:leader="none"/>
        </w:tabs>
        <w:spacing w:line="628" w:lineRule="auto" w:before="89"/>
        <w:ind w:left="1040" w:right="3780"/>
      </w:pPr>
      <w:r>
        <w:rPr/>
        <w:pict>
          <v:shape style="position:absolute;margin-left:95.25pt;margin-top:30.470301pt;width:197.25pt;height:158.1pt;mso-position-horizontal-relative:page;mso-position-vertical-relative:paragraph;z-index:-18815488" coordorigin="1905,609" coordsize="3945,3162" path="m2451,651l5850,651m2423,609l2423,2124m2055,1661l2395,2166m2490,1501l5370,1501m2301,2256l5700,2256m2273,2214l2273,3729m1905,3266l2245,3771m2340,3226l5220,322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To</w:t>
      </w:r>
      <w:r>
        <w:rPr>
          <w:spacing w:val="-1"/>
        </w:rPr>
        <w:t> </w:t>
      </w:r>
      <w:r>
        <w:rPr/>
        <w:t>get S</w:t>
      </w:r>
      <w:r>
        <w:rPr>
          <w:vertAlign w:val="subscript"/>
        </w:rPr>
        <w:t>b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get</w:t>
      </w:r>
      <w:r>
        <w:rPr>
          <w:spacing w:val="-5"/>
          <w:vertAlign w:val="baseline"/>
        </w:rPr>
        <w:t> </w:t>
      </w:r>
      <w:r>
        <w:rPr>
          <w:vertAlign w:val="baseline"/>
        </w:rPr>
        <w:t>out</w:t>
      </w:r>
      <w:r>
        <w:rPr>
          <w:spacing w:val="-4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(standard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estimate)</w:t>
      </w:r>
      <w:r>
        <w:rPr>
          <w:spacing w:val="-67"/>
          <w:vertAlign w:val="baseline"/>
        </w:rPr>
        <w:t> </w:t>
      </w:r>
      <w:r>
        <w:rPr>
          <w:vertAlign w:val="baseline"/>
        </w:rPr>
        <w:t>S e</w:t>
      </w:r>
      <w:r>
        <w:rPr>
          <w:spacing w:val="-1"/>
          <w:vertAlign w:val="baseline"/>
        </w:rPr>
        <w:t> </w:t>
      </w:r>
      <w:r>
        <w:rPr>
          <w:vertAlign w:val="baseline"/>
        </w:rPr>
        <w:t>e =</w:t>
        <w:tab/>
        <w:t>1350</w:t>
      </w:r>
      <w:r>
        <w:rPr>
          <w:spacing w:val="-1"/>
          <w:vertAlign w:val="baseline"/>
        </w:rPr>
        <w:t> </w:t>
      </w:r>
      <w:r>
        <w:rPr>
          <w:vertAlign w:val="baseline"/>
        </w:rPr>
        <w:t>– 2.56(80)</w:t>
      </w:r>
      <w:r>
        <w:rPr>
          <w:spacing w:val="-2"/>
          <w:vertAlign w:val="baseline"/>
        </w:rPr>
        <w:t> </w:t>
      </w:r>
      <w:r>
        <w:rPr>
          <w:vertAlign w:val="baseline"/>
        </w:rPr>
        <w:t>– 1.68</w:t>
      </w:r>
      <w:r>
        <w:rPr>
          <w:spacing w:val="1"/>
          <w:vertAlign w:val="baseline"/>
        </w:rPr>
        <w:t> </w:t>
      </w:r>
      <w:r>
        <w:rPr>
          <w:vertAlign w:val="baseline"/>
        </w:rPr>
        <w:t>(677)</w:t>
      </w:r>
    </w:p>
    <w:p>
      <w:pPr>
        <w:pStyle w:val="BodyText"/>
        <w:ind w:left="3201"/>
      </w:pPr>
      <w:r>
        <w:rPr/>
        <w:t>5 –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9"/>
        <w:ind w:left="1040"/>
      </w:pPr>
      <w:r>
        <w:rPr/>
        <w:t>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e=</w:t>
      </w:r>
    </w:p>
    <w:p>
      <w:pPr>
        <w:pStyle w:val="BodyText"/>
        <w:spacing w:before="89"/>
        <w:ind w:left="99"/>
      </w:pPr>
      <w:r>
        <w:rPr/>
        <w:br w:type="column"/>
      </w:r>
      <w:r>
        <w:rPr/>
        <w:t>1350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204.8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1137.36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1417"/>
      </w:pPr>
      <w:r>
        <w:rPr>
          <w:w w:val="100"/>
        </w:rPr>
        <w:t>3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744" w:space="40"/>
            <w:col w:w="9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9"/>
        <w:ind w:left="1040"/>
      </w:pPr>
      <w:r>
        <w:rPr/>
        <w:pict>
          <v:shape style="position:absolute;margin-left:106.5pt;margin-top:2.33031pt;width:77.25pt;height:63pt;mso-position-horizontal-relative:page;mso-position-vertical-relative:paragraph;z-index:-18814976" coordorigin="2130,47" coordsize="1545,1260" path="m2291,81l3675,81m2280,47l2280,1273m2130,898l2268,130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=</w:t>
      </w:r>
    </w:p>
    <w:p>
      <w:pPr>
        <w:pStyle w:val="BodyText"/>
        <w:spacing w:before="89"/>
        <w:ind w:left="238"/>
      </w:pPr>
      <w:r>
        <w:rPr/>
        <w:br w:type="column"/>
      </w:r>
      <w:r>
        <w:rPr/>
        <w:t>7.84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19.25pt;margin-top:12.274405pt;width:38.25pt;height:.1pt;mso-position-horizontal-relative:page;mso-position-vertical-relative:paragraph;z-index:-15713792;mso-wrap-distance-left:0;mso-wrap-distance-right:0" coordorigin="2385,245" coordsize="765,0" path="m2385,245l3150,2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40"/>
        <w:ind w:left="393"/>
      </w:pPr>
      <w:r>
        <w:rPr>
          <w:w w:val="100"/>
        </w:rPr>
        <w:t>3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814" w:space="40"/>
            <w:col w:w="9606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022" w:val="left" w:leader="none"/>
        </w:tabs>
        <w:spacing w:before="89"/>
        <w:ind w:left="1040"/>
      </w:pPr>
      <w:r>
        <w:rPr/>
        <w:pict>
          <v:shape style="position:absolute;margin-left:105.75pt;margin-top:.280322pt;width:63pt;height:23.8pt;mso-position-horizontal-relative:page;mso-position-vertical-relative:paragraph;z-index:-18812928" coordorigin="2115,6" coordsize="1260,476" path="m2247,19l3375,19m2237,6l2237,469m2115,328l2228,48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 e</w:t>
      </w:r>
      <w:r>
        <w:rPr>
          <w:spacing w:val="-1"/>
        </w:rPr>
        <w:t> </w:t>
      </w:r>
      <w:r>
        <w:rPr/>
        <w:t>e =</w:t>
        <w:tab/>
        <w:t>2.613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9"/>
        <w:ind w:left="1040"/>
      </w:pPr>
      <w:r>
        <w:rPr/>
        <w:t>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 =</w:t>
      </w:r>
      <w:r>
        <w:rPr>
          <w:spacing w:val="-1"/>
        </w:rPr>
        <w:t> </w:t>
      </w:r>
      <w:r>
        <w:rPr/>
        <w:t>1.617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-8.131116pt;width:153pt;height:32.35pt;mso-position-horizontal-relative:page;mso-position-vertical-relative:paragraph;z-index:15748096" coordorigin="1965,-163" coordsize="3060,647">
            <v:shape style="position:absolute;left:1965;top:-156;width:3060;height:632" coordorigin="1965,-155" coordsize="3060,632" path="m1965,-155l5025,-155m2190,-63l3990,-63m2175,-78l2175,462m1980,297l2160,477e" filled="false" stroked="true" strokeweight=".75pt" strokecolor="#000000">
              <v:path arrowok="t"/>
              <v:stroke dashstyle="solid"/>
            </v:shape>
            <v:shape style="position:absolute;left:1965;top:-163;width:3060;height:647" type="#_x0000_t202" filled="false" stroked="false">
              <v:textbox inset="0,0,0,0">
                <w:txbxContent>
                  <w:p>
                    <w:pPr>
                      <w:spacing w:before="181"/>
                      <w:ind w:left="19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342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5(8)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948"/>
      </w:pPr>
      <w:r>
        <w:rPr/>
        <w:br w:type="column"/>
      </w:r>
      <w:r>
        <w:rPr/>
        <w:t>1.617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-8.161097pt;width:153pt;height:32.35pt;mso-position-horizontal-relative:page;mso-position-vertical-relative:paragraph;z-index:15748608" coordorigin="1965,-163" coordsize="3060,647">
            <v:shape style="position:absolute;left:1965;top:-156;width:3060;height:632" coordorigin="1965,-156" coordsize="3060,632" path="m1965,-156l5025,-156m2190,-64l3990,-64m2175,-79l2175,461m1980,296l2160,476e" filled="false" stroked="true" strokeweight=".75pt" strokecolor="#000000">
              <v:path arrowok="t"/>
              <v:stroke dashstyle="solid"/>
            </v:shape>
            <v:shape style="position:absolute;left:1965;top:-164;width:3060;height:647" type="#_x0000_t202" filled="false" stroked="false">
              <v:textbox inset="0,0,0,0">
                <w:txbxContent>
                  <w:p>
                    <w:pPr>
                      <w:spacing w:before="182"/>
                      <w:ind w:left="19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342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5(64)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948"/>
      </w:pPr>
      <w:r>
        <w:rPr/>
        <w:br w:type="column"/>
      </w:r>
      <w:r>
        <w:rPr/>
        <w:t>1.617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4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12.313891pt;width:100.9pt;height:28.15pt;mso-position-horizontal-relative:page;mso-position-vertical-relative:paragraph;z-index:15749120" coordorigin="1973,246" coordsize="2018,563">
            <v:shape style="position:absolute;left:1980;top:246;width:2010;height:555" coordorigin="1980,246" coordsize="2010,555" path="m2190,261l3990,261m2175,246l2175,786m1980,621l2160,801e" filled="false" stroked="true" strokeweight=".75pt" strokecolor="#000000">
              <v:path arrowok="t"/>
              <v:stroke dashstyle="solid"/>
            </v:shape>
            <v:shape style="position:absolute;left:1972;top:246;width:2018;height:563" type="#_x0000_t202" filled="false" stroked="false">
              <v:textbox inset="0,0,0,0">
                <w:txbxContent>
                  <w:p>
                    <w:pPr>
                      <w:spacing w:before="96"/>
                      <w:ind w:left="18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342 –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320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9632" from="93pt,4.013892pt" to="225pt,4.013892pt" stroked="true" strokeweight=".75pt" strokecolor="#000000">
            <v:stroke dashstyle="solid"/>
            <w10:wrap type="none"/>
          </v:line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485"/>
      </w:pPr>
      <w:r>
        <w:rPr/>
        <w:br w:type="column"/>
      </w:r>
      <w:r>
        <w:rPr/>
        <w:t>1.617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1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12.143921pt;width:100.9pt;height:28.15pt;mso-position-horizontal-relative:page;mso-position-vertical-relative:paragraph;z-index:15750144" coordorigin="1973,243" coordsize="2018,563">
            <v:shape style="position:absolute;left:1980;top:242;width:2010;height:555" coordorigin="1980,243" coordsize="2010,555" path="m2190,258l3990,258m2175,243l2175,783m1980,618l2160,798e" filled="false" stroked="true" strokeweight=".75pt" strokecolor="#000000">
              <v:path arrowok="t"/>
              <v:stroke dashstyle="solid"/>
            </v:shape>
            <v:shape style="position:absolute;left:1972;top:242;width:2018;height:563" type="#_x0000_t202" filled="false" stroked="false">
              <v:textbox inset="0,0,0,0">
                <w:txbxContent>
                  <w:p>
                    <w:pPr>
                      <w:spacing w:before="96"/>
                      <w:ind w:left="39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437"/>
      </w:pPr>
      <w:r>
        <w:rPr/>
        <w:br w:type="column"/>
      </w:r>
      <w:r>
        <w:rPr/>
        <w:t>1.617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90.75pt;height:.75pt;mso-position-horizontal-relative:char;mso-position-vertical-relative:line" coordorigin="0,0" coordsize="1815,15">
            <v:line style="position:absolute" from="0,8" to="181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before="89"/>
        <w:ind w:right="9228"/>
        <w:jc w:val="right"/>
      </w:pPr>
      <w:r>
        <w:rPr/>
        <w:t>S</w:t>
      </w:r>
      <w:r>
        <w:rPr>
          <w:vertAlign w:val="subscript"/>
        </w:rPr>
        <w:t>b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1.617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05.75pt;margin-top:12.371338pt;width:28.5pt;height:.1pt;mso-position-horizontal-relative:page;mso-position-vertical-relative:paragraph;z-index:-15710720;mso-wrap-distance-left:0;mso-wrap-distance-right:0" coordorigin="2115,247" coordsize="570,0" path="m2115,247l2685,2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94"/>
        <w:ind w:right="9207"/>
        <w:jc w:val="right"/>
      </w:pPr>
      <w:r>
        <w:rPr/>
        <w:t>4.69</w:t>
      </w:r>
    </w:p>
    <w:p>
      <w:pPr>
        <w:pStyle w:val="BodyText"/>
        <w:rPr>
          <w:sz w:val="30"/>
        </w:rPr>
      </w:pPr>
    </w:p>
    <w:p>
      <w:pPr>
        <w:pStyle w:val="BodyText"/>
        <w:spacing w:before="212"/>
        <w:ind w:left="1040"/>
      </w:pPr>
      <w:r>
        <w:rPr/>
        <w:t>S</w:t>
      </w:r>
      <w:r>
        <w:rPr>
          <w:vertAlign w:val="subscript"/>
        </w:rPr>
        <w:t>b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0.35</w:t>
      </w:r>
    </w:p>
    <w:p>
      <w:pPr>
        <w:pStyle w:val="BodyText"/>
        <w:spacing w:before="3"/>
        <w:rPr>
          <w:sz w:val="50"/>
        </w:rPr>
      </w:pPr>
    </w:p>
    <w:p>
      <w:pPr>
        <w:pStyle w:val="BodyText"/>
        <w:tabs>
          <w:tab w:pos="1397" w:val="left" w:leader="none"/>
          <w:tab w:pos="2480" w:val="left" w:leader="none"/>
        </w:tabs>
        <w:ind w:left="1040"/>
      </w:pPr>
      <w:r>
        <w:rPr/>
        <w:t>:.</w:t>
        <w:tab/>
        <w:t>Z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=</w:t>
        <w:tab/>
        <w:t>b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137.25pt;margin-top:16.558008pt;width:28.5pt;height:.1pt;mso-position-horizontal-relative:page;mso-position-vertical-relative:paragraph;z-index:-15710208;mso-wrap-distance-left:0;mso-wrap-distance-right:0" coordorigin="2745,331" coordsize="570,0" path="m2745,331l3315,3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1"/>
        <w:ind w:left="2480"/>
      </w:pPr>
      <w:r>
        <w:rPr>
          <w:w w:val="110"/>
        </w:rPr>
        <w:t>S</w:t>
      </w:r>
      <w:r>
        <w:rPr>
          <w:w w:val="110"/>
          <w:vertAlign w:val="subscript"/>
        </w:rPr>
        <w:t>b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19" w:val="left" w:leader="none"/>
        </w:tabs>
        <w:spacing w:before="247"/>
        <w:ind w:right="8487"/>
        <w:jc w:val="right"/>
      </w:pPr>
      <w:r>
        <w:rPr/>
        <w:t>=</w:t>
        <w:tab/>
        <w:t>1.68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145.5pt;margin-top:13.455274pt;width:28.5pt;height:.1pt;mso-position-horizontal-relative:page;mso-position-vertical-relative:paragraph;z-index:-15706624;mso-wrap-distance-left:0;mso-wrap-distance-right:0" coordorigin="2910,269" coordsize="570,0" path="m2910,269l3480,2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14"/>
        <w:ind w:right="8487"/>
        <w:jc w:val="right"/>
      </w:pPr>
      <w:r>
        <w:rPr/>
        <w:t>0.35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789" w:val="left" w:leader="none"/>
        </w:tabs>
        <w:spacing w:before="178"/>
        <w:ind w:right="8556"/>
        <w:jc w:val="right"/>
      </w:pPr>
      <w:r>
        <w:rPr/>
        <w:t>=</w:t>
        <w:tab/>
        <w:t>4.8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1040"/>
      </w:pP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3</w:t>
      </w:r>
      <w:r>
        <w:rPr>
          <w:spacing w:val="3"/>
        </w:rPr>
        <w:t> </w:t>
      </w:r>
      <w:r>
        <w:rPr/>
        <w:t>degree of</w:t>
      </w:r>
      <w:r>
        <w:rPr>
          <w:spacing w:val="-4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of significance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0.9989</w:t>
      </w:r>
    </w:p>
    <w:p>
      <w:pPr>
        <w:pStyle w:val="BodyText"/>
        <w:rPr>
          <w:sz w:val="30"/>
        </w:rPr>
      </w:pPr>
    </w:p>
    <w:p>
      <w:pPr>
        <w:pStyle w:val="Heading1"/>
        <w:spacing w:before="180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582"/>
        <w:gridCol w:w="1102"/>
      </w:tblGrid>
      <w:tr>
        <w:trPr>
          <w:trHeight w:val="578" w:hRule="atLeast"/>
        </w:trPr>
        <w:tc>
          <w:tcPr>
            <w:tcW w:w="206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Calculated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582" w:type="dxa"/>
          </w:tcPr>
          <w:p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</w:tr>
      <w:tr>
        <w:trPr>
          <w:trHeight w:val="578" w:hRule="atLeast"/>
        </w:trPr>
        <w:tc>
          <w:tcPr>
            <w:tcW w:w="2067" w:type="dxa"/>
          </w:tcPr>
          <w:p>
            <w:pPr>
              <w:pStyle w:val="TableParagraph"/>
              <w:spacing w:line="302" w:lineRule="exact" w:before="256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582" w:type="dxa"/>
          </w:tcPr>
          <w:p>
            <w:pPr>
              <w:pStyle w:val="TableParagraph"/>
              <w:spacing w:line="302" w:lineRule="exact" w:before="256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256"/>
              <w:ind w:left="281"/>
              <w:rPr>
                <w:sz w:val="28"/>
              </w:rPr>
            </w:pPr>
            <w:r>
              <w:rPr>
                <w:sz w:val="28"/>
              </w:rPr>
              <w:t>0.9989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480" w:lineRule="auto" w:before="89"/>
        <w:ind w:left="1040" w:right="1084"/>
      </w:pPr>
      <w:r>
        <w:rPr/>
        <w:t>0.9989</w:t>
      </w:r>
      <w:r>
        <w:rPr>
          <w:spacing w:val="1"/>
        </w:rPr>
        <w:t> </w:t>
      </w:r>
      <w:r>
        <w:rPr/>
        <w:t>&lt; 4.8. therefore we reject the null hypothesis (Ho). This means that</w:t>
      </w:r>
      <w:r>
        <w:rPr>
          <w:spacing w:val="1"/>
        </w:rPr>
        <w:t> </w:t>
      </w:r>
      <w:r>
        <w:rPr/>
        <w:t>inventory valuation methods has an impact on the assessable income tax of Nigeria</w:t>
      </w:r>
      <w:r>
        <w:rPr>
          <w:spacing w:val="-67"/>
        </w:rPr>
        <w:t> </w:t>
      </w:r>
      <w:r>
        <w:rPr/>
        <w:t>manufacturing companies.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1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760" w:right="1082" w:hanging="720"/>
      </w:pPr>
      <w:r>
        <w:rPr>
          <w:b/>
        </w:rPr>
        <w:t>H</w:t>
      </w:r>
      <w:r>
        <w:rPr>
          <w:b/>
          <w:vertAlign w:val="subscript"/>
        </w:rPr>
        <w:t>O2</w:t>
      </w:r>
      <w:r>
        <w:rPr>
          <w:b/>
          <w:vertAlign w:val="baseline"/>
        </w:rPr>
        <w:t>:</w:t>
      </w:r>
      <w:r>
        <w:rPr>
          <w:b/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3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5"/>
          <w:vertAlign w:val="baseline"/>
        </w:rPr>
        <w:t> </w:t>
      </w:r>
      <w:r>
        <w:rPr>
          <w:vertAlign w:val="baseline"/>
        </w:rPr>
        <w:t>does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-67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4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companies.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760" w:val="left" w:leader="none"/>
        </w:tabs>
        <w:spacing w:line="480" w:lineRule="auto" w:before="89"/>
        <w:ind w:left="1760" w:right="1595" w:hanging="720"/>
      </w:pPr>
      <w:r>
        <w:rPr>
          <w:b/>
        </w:rPr>
        <w:t>H</w:t>
      </w:r>
      <w:r>
        <w:rPr>
          <w:b/>
          <w:vertAlign w:val="subscript"/>
        </w:rPr>
        <w:t>12:</w:t>
      </w:r>
      <w:r>
        <w:rPr>
          <w:b/>
          <w:vertAlign w:val="baseline"/>
        </w:rPr>
        <w:tab/>
      </w:r>
      <w:r>
        <w:rPr>
          <w:vertAlign w:val="baseline"/>
        </w:rPr>
        <w:t>The prevailing Economic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 the inventory valuation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methods used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480" w:lineRule="auto" w:before="200"/>
        <w:ind w:left="1040" w:right="1082"/>
      </w:pP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hypothesis,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two.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67"/>
        </w:rPr>
        <w:t> </w:t>
      </w:r>
      <w:r>
        <w:rPr/>
        <w:t>collected are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</w:t>
      </w:r>
    </w:p>
    <w:p>
      <w:pPr>
        <w:pStyle w:val="Heading1"/>
        <w:spacing w:before="206"/>
      </w:pPr>
      <w:r>
        <w:rPr/>
        <w:t>Table</w:t>
      </w:r>
      <w:r>
        <w:rPr>
          <w:spacing w:val="-2"/>
        </w:rPr>
        <w:t> </w:t>
      </w:r>
      <w:r>
        <w:rPr/>
        <w:t>4.2.1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466"/>
        <w:gridCol w:w="1366"/>
        <w:gridCol w:w="1488"/>
        <w:gridCol w:w="1465"/>
        <w:gridCol w:w="1635"/>
      </w:tblGrid>
      <w:tr>
        <w:trPr>
          <w:trHeight w:val="642" w:hRule="atLeast"/>
        </w:trPr>
        <w:tc>
          <w:tcPr>
            <w:tcW w:w="241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RESPODENTS</w:t>
            </w:r>
          </w:p>
        </w:tc>
        <w:tc>
          <w:tcPr>
            <w:tcW w:w="1466" w:type="dxa"/>
          </w:tcPr>
          <w:p>
            <w:pPr>
              <w:pStyle w:val="TableParagraph"/>
              <w:spacing w:line="320" w:lineRule="exact"/>
              <w:ind w:left="572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366" w:type="dxa"/>
          </w:tcPr>
          <w:p>
            <w:pPr>
              <w:pStyle w:val="TableParagraph"/>
              <w:spacing w:line="320" w:lineRule="exact"/>
              <w:ind w:left="119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488" w:type="dxa"/>
          </w:tcPr>
          <w:p>
            <w:pPr>
              <w:pStyle w:val="TableParagraph"/>
              <w:spacing w:line="83" w:lineRule="exact"/>
              <w:ind w:lef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37" w:lineRule="exact"/>
              <w:ind w:left="93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465" w:type="dxa"/>
          </w:tcPr>
          <w:p>
            <w:pPr>
              <w:pStyle w:val="TableParagraph"/>
              <w:spacing w:line="83" w:lineRule="exact"/>
              <w:ind w:lef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37" w:lineRule="exact"/>
              <w:ind w:left="138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635" w:type="dxa"/>
          </w:tcPr>
          <w:p>
            <w:pPr>
              <w:pStyle w:val="TableParagraph"/>
              <w:spacing w:line="320" w:lineRule="exact"/>
              <w:ind w:left="211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  <w:r>
              <w:rPr>
                <w:b/>
                <w:sz w:val="28"/>
                <w:vertAlign w:val="baseline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</w:tr>
      <w:tr>
        <w:trPr>
          <w:trHeight w:val="645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466" w:type="dxa"/>
          </w:tcPr>
          <w:p>
            <w:pPr>
              <w:pStyle w:val="TableParagraph"/>
              <w:spacing w:line="315" w:lineRule="exact"/>
              <w:ind w:left="574" w:right="5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66" w:type="dxa"/>
          </w:tcPr>
          <w:p>
            <w:pPr>
              <w:pStyle w:val="TableParagraph"/>
              <w:spacing w:line="315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88" w:type="dxa"/>
          </w:tcPr>
          <w:p>
            <w:pPr>
              <w:pStyle w:val="TableParagraph"/>
              <w:spacing w:line="315" w:lineRule="exact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65" w:type="dxa"/>
          </w:tcPr>
          <w:p>
            <w:pPr>
              <w:pStyle w:val="TableParagraph"/>
              <w:spacing w:line="315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635" w:type="dxa"/>
          </w:tcPr>
          <w:p>
            <w:pPr>
              <w:pStyle w:val="TableParagraph"/>
              <w:spacing w:line="315" w:lineRule="exact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642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46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366" w:type="dxa"/>
          </w:tcPr>
          <w:p>
            <w:pPr>
              <w:pStyle w:val="TableParagraph"/>
              <w:spacing w:line="315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8" w:type="dxa"/>
          </w:tcPr>
          <w:p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465" w:type="dxa"/>
          </w:tcPr>
          <w:p>
            <w:pPr>
              <w:pStyle w:val="TableParagraph"/>
              <w:spacing w:line="315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1635" w:type="dxa"/>
          </w:tcPr>
          <w:p>
            <w:pPr>
              <w:pStyle w:val="TableParagraph"/>
              <w:spacing w:line="315" w:lineRule="exact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>
        <w:trPr>
          <w:trHeight w:val="643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466" w:type="dxa"/>
          </w:tcPr>
          <w:p>
            <w:pPr>
              <w:pStyle w:val="TableParagraph"/>
              <w:spacing w:line="315" w:lineRule="exact"/>
              <w:ind w:left="574" w:right="56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66" w:type="dxa"/>
          </w:tcPr>
          <w:p>
            <w:pPr>
              <w:pStyle w:val="TableParagraph"/>
              <w:spacing w:line="315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88" w:type="dxa"/>
          </w:tcPr>
          <w:p>
            <w:pPr>
              <w:pStyle w:val="TableParagraph"/>
              <w:spacing w:line="315" w:lineRule="exact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1465" w:type="dxa"/>
          </w:tcPr>
          <w:p>
            <w:pPr>
              <w:pStyle w:val="TableParagraph"/>
              <w:spacing w:line="315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1635" w:type="dxa"/>
          </w:tcPr>
          <w:p>
            <w:pPr>
              <w:pStyle w:val="TableParagraph"/>
              <w:spacing w:line="315" w:lineRule="exact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</w:tr>
      <w:tr>
        <w:trPr>
          <w:trHeight w:val="645" w:hRule="atLeast"/>
        </w:trPr>
        <w:tc>
          <w:tcPr>
            <w:tcW w:w="241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466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366" w:type="dxa"/>
          </w:tcPr>
          <w:p>
            <w:pPr>
              <w:pStyle w:val="TableParagraph"/>
              <w:spacing w:line="317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88" w:type="dxa"/>
          </w:tcPr>
          <w:p>
            <w:pPr>
              <w:pStyle w:val="TableParagraph"/>
              <w:spacing w:line="317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465" w:type="dxa"/>
          </w:tcPr>
          <w:p>
            <w:pPr>
              <w:pStyle w:val="TableParagraph"/>
              <w:spacing w:line="317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635" w:type="dxa"/>
          </w:tcPr>
          <w:p>
            <w:pPr>
              <w:pStyle w:val="TableParagraph"/>
              <w:spacing w:line="317" w:lineRule="exact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>
        <w:trPr>
          <w:trHeight w:val="642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46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366" w:type="dxa"/>
          </w:tcPr>
          <w:p>
            <w:pPr>
              <w:pStyle w:val="TableParagraph"/>
              <w:spacing w:line="315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88" w:type="dxa"/>
          </w:tcPr>
          <w:p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465" w:type="dxa"/>
          </w:tcPr>
          <w:p>
            <w:pPr>
              <w:pStyle w:val="TableParagraph"/>
              <w:spacing w:line="315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635" w:type="dxa"/>
          </w:tcPr>
          <w:p>
            <w:pPr>
              <w:pStyle w:val="TableParagraph"/>
              <w:spacing w:line="315" w:lineRule="exact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rPr>
          <w:trHeight w:val="712" w:hRule="atLeast"/>
        </w:trPr>
        <w:tc>
          <w:tcPr>
            <w:tcW w:w="241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66" w:type="dxa"/>
          </w:tcPr>
          <w:p>
            <w:pPr>
              <w:pStyle w:val="TableParagraph"/>
              <w:spacing w:line="307" w:lineRule="exact"/>
              <w:ind w:left="107"/>
              <w:rPr>
                <w:b/>
                <w:sz w:val="26"/>
              </w:rPr>
            </w:pPr>
            <w:r>
              <w:rPr>
                <w:rFonts w:ascii="Cambria Math" w:hAnsi="Cambria Math" w:eastAsia="Cambria Math"/>
                <w:w w:val="105"/>
                <w:position w:val="1"/>
                <w:sz w:val="26"/>
              </w:rPr>
              <w:t>∑</w:t>
            </w:r>
            <w:r>
              <w:rPr>
                <w:rFonts w:ascii="Cambria Math" w:hAnsi="Cambria Math" w:eastAsia="Cambria Math"/>
                <w:spacing w:val="-14"/>
                <w:w w:val="105"/>
                <w:position w:val="1"/>
                <w:sz w:val="26"/>
              </w:rPr>
              <w:t> </w:t>
            </w:r>
            <w:r>
              <w:rPr>
                <w:rFonts w:ascii="Cambria Math" w:hAnsi="Cambria Math" w:eastAsia="Cambria Math"/>
                <w:w w:val="105"/>
                <w:sz w:val="26"/>
              </w:rPr>
              <w:t>𝗑i</w:t>
            </w:r>
            <w:r>
              <w:rPr>
                <w:rFonts w:ascii="Cambria Math" w:hAnsi="Cambria Math" w:eastAsia="Cambria Math"/>
                <w:spacing w:val="17"/>
                <w:w w:val="105"/>
                <w:sz w:val="26"/>
              </w:rPr>
              <w:t> </w:t>
            </w:r>
            <w:r>
              <w:rPr>
                <w:rFonts w:ascii="Cambria Math" w:hAnsi="Cambria Math" w:eastAsia="Cambria Math"/>
                <w:w w:val="105"/>
                <w:sz w:val="26"/>
              </w:rPr>
              <w:t>=</w:t>
            </w:r>
            <w:r>
              <w:rPr>
                <w:b/>
                <w:w w:val="105"/>
                <w:sz w:val="26"/>
              </w:rPr>
              <w:t>47</w:t>
            </w:r>
          </w:p>
        </w:tc>
        <w:tc>
          <w:tcPr>
            <w:tcW w:w="1366" w:type="dxa"/>
          </w:tcPr>
          <w:p>
            <w:pPr>
              <w:pStyle w:val="TableParagraph"/>
              <w:spacing w:before="95"/>
              <w:ind w:left="119" w:right="109"/>
              <w:jc w:val="center"/>
              <w:rPr>
                <w:rFonts w:ascii="Cambria Math" w:hAnsi="Cambria Math" w:eastAsia="Cambria Math"/>
                <w:sz w:val="22"/>
              </w:rPr>
            </w:pPr>
            <w:r>
              <w:rPr>
                <w:rFonts w:ascii="Cambria Math" w:hAnsi="Cambria Math" w:eastAsia="Cambria Math"/>
                <w:w w:val="140"/>
                <w:sz w:val="22"/>
              </w:rPr>
              <w:t>∑</w:t>
            </w:r>
            <w:r>
              <w:rPr>
                <w:rFonts w:ascii="Cambria Math" w:hAnsi="Cambria Math" w:eastAsia="Cambria Math"/>
                <w:spacing w:val="-32"/>
                <w:w w:val="140"/>
                <w:sz w:val="22"/>
              </w:rPr>
              <w:t> </w:t>
            </w:r>
            <w:r>
              <w:rPr>
                <w:rFonts w:ascii="Cambria Math" w:hAnsi="Cambria Math" w:eastAsia="Cambria Math"/>
                <w:w w:val="120"/>
                <w:sz w:val="22"/>
              </w:rPr>
              <w:t>𝑦i</w:t>
            </w:r>
            <w:r>
              <w:rPr>
                <w:rFonts w:ascii="Cambria Math" w:hAnsi="Cambria Math" w:eastAsia="Cambria Math"/>
                <w:spacing w:val="2"/>
                <w:w w:val="120"/>
                <w:sz w:val="22"/>
              </w:rPr>
              <w:t> </w:t>
            </w:r>
            <w:r>
              <w:rPr>
                <w:rFonts w:ascii="Cambria Math" w:hAnsi="Cambria Math" w:eastAsia="Cambria Math"/>
                <w:w w:val="120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4"/>
                <w:w w:val="120"/>
                <w:sz w:val="22"/>
              </w:rPr>
              <w:t> </w:t>
            </w:r>
            <w:r>
              <w:rPr>
                <w:rFonts w:ascii="Cambria Math" w:hAnsi="Cambria Math" w:eastAsia="Cambria Math"/>
                <w:w w:val="120"/>
                <w:sz w:val="22"/>
              </w:rPr>
              <w:t>73</w:t>
            </w:r>
          </w:p>
        </w:tc>
        <w:tc>
          <w:tcPr>
            <w:tcW w:w="1488" w:type="dxa"/>
          </w:tcPr>
          <w:p>
            <w:pPr>
              <w:pStyle w:val="TableParagraph"/>
              <w:spacing w:line="260" w:lineRule="exact"/>
              <w:ind w:left="183" w:right="173"/>
              <w:jc w:val="center"/>
              <w:rPr>
                <w:b/>
                <w:sz w:val="22"/>
              </w:rPr>
            </w:pPr>
            <w:r>
              <w:rPr>
                <w:rFonts w:ascii="Cambria Math" w:hAnsi="Cambria Math" w:eastAsia="Cambria Math"/>
                <w:w w:val="105"/>
                <w:position w:val="1"/>
                <w:sz w:val="22"/>
              </w:rPr>
              <w:t>∑</w:t>
            </w:r>
            <w:r>
              <w:rPr>
                <w:rFonts w:ascii="Cambria Math" w:hAnsi="Cambria Math" w:eastAsia="Cambria Math"/>
                <w:spacing w:val="-13"/>
                <w:w w:val="105"/>
                <w:position w:val="1"/>
                <w:sz w:val="22"/>
              </w:rPr>
              <w:t> </w:t>
            </w:r>
            <w:r>
              <w:rPr>
                <w:rFonts w:ascii="Cambria Math" w:hAnsi="Cambria Math" w:eastAsia="Cambria Math"/>
                <w:w w:val="105"/>
                <w:sz w:val="22"/>
              </w:rPr>
              <w:t>𝗑i2</w:t>
            </w:r>
            <w:r>
              <w:rPr>
                <w:rFonts w:ascii="Cambria Math" w:hAnsi="Cambria Math" w:eastAsia="Cambria Math"/>
                <w:spacing w:val="12"/>
                <w:w w:val="105"/>
                <w:sz w:val="22"/>
              </w:rPr>
              <w:t> </w:t>
            </w:r>
            <w:r>
              <w:rPr>
                <w:rFonts w:ascii="Cambria Math" w:hAnsi="Cambria Math" w:eastAsia="Cambria Math"/>
                <w:w w:val="105"/>
                <w:sz w:val="22"/>
              </w:rPr>
              <w:t>=</w:t>
            </w:r>
            <w:r>
              <w:rPr>
                <w:b/>
                <w:w w:val="105"/>
                <w:sz w:val="22"/>
              </w:rPr>
              <w:t>469</w:t>
            </w:r>
          </w:p>
        </w:tc>
        <w:tc>
          <w:tcPr>
            <w:tcW w:w="1465" w:type="dxa"/>
          </w:tcPr>
          <w:p>
            <w:pPr>
              <w:pStyle w:val="TableParagraph"/>
              <w:spacing w:line="210" w:lineRule="exact"/>
              <w:ind w:left="229" w:right="218"/>
              <w:jc w:val="center"/>
              <w:rPr>
                <w:b/>
                <w:sz w:val="18"/>
              </w:rPr>
            </w:pPr>
            <w:r>
              <w:rPr>
                <w:rFonts w:ascii="Cambria Math" w:hAnsi="Cambria Math" w:eastAsia="Cambria Math"/>
                <w:position w:val="1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3"/>
                <w:position w:val="1"/>
                <w:sz w:val="18"/>
              </w:rPr>
              <w:t> </w:t>
            </w:r>
            <w:r>
              <w:rPr>
                <w:rFonts w:ascii="Cambria Math" w:hAnsi="Cambria Math" w:eastAsia="Cambria Math"/>
                <w:sz w:val="18"/>
              </w:rPr>
              <w:t>𝑦i2</w:t>
            </w:r>
            <w:r>
              <w:rPr>
                <w:rFonts w:ascii="Cambria Math" w:hAnsi="Cambria Math" w:eastAsia="Cambria Math"/>
                <w:spacing w:val="19"/>
                <w:sz w:val="18"/>
              </w:rPr>
              <w:t> </w:t>
            </w:r>
            <w:r>
              <w:rPr>
                <w:rFonts w:ascii="Cambria Math" w:hAnsi="Cambria Math" w:eastAsia="Cambria Math"/>
                <w:sz w:val="18"/>
              </w:rPr>
              <w:t>=</w:t>
            </w:r>
            <w:r>
              <w:rPr>
                <w:b/>
                <w:sz w:val="18"/>
              </w:rPr>
              <w:t>1135</w:t>
            </w:r>
          </w:p>
        </w:tc>
        <w:tc>
          <w:tcPr>
            <w:tcW w:w="1635" w:type="dxa"/>
          </w:tcPr>
          <w:p>
            <w:pPr>
              <w:pStyle w:val="TableParagraph"/>
              <w:spacing w:before="78"/>
              <w:ind w:left="213" w:right="204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65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35"/>
                <w:w w:val="16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𝗑i𝑦i</w:t>
            </w:r>
            <w:r>
              <w:rPr>
                <w:rFonts w:ascii="Cambria Math" w:hAnsi="Cambria Math" w:eastAsia="Cambria Math"/>
                <w:spacing w:val="6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5"/>
                <w:w w:val="115"/>
                <w:sz w:val="18"/>
              </w:rPr>
              <w:t> </w:t>
            </w:r>
            <w:r>
              <w:rPr>
                <w:rFonts w:ascii="Cambria Math" w:hAnsi="Cambria Math" w:eastAsia="Cambria Math"/>
                <w:w w:val="115"/>
                <w:sz w:val="18"/>
              </w:rPr>
              <w:t>721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before="89"/>
        <w:ind w:left="1040"/>
      </w:pPr>
      <w:r>
        <w:rPr/>
        <w:pict>
          <v:shape style="position:absolute;margin-left:99.75pt;margin-top:25.86031pt;width:11.25pt;height:.1pt;mso-position-horizontal-relative:page;mso-position-vertical-relative:paragraph;z-index:-15706112;mso-wrap-distance-left:0;mso-wrap-distance-right:0" coordorigin="1995,517" coordsize="225,0" path="m1995,517l2220,51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52192" from="70.5pt,6.360309pt" to="81.75pt,6.360309pt" stroked="true" strokeweight=".75pt" strokecolor="#000000">
            <v:stroke dashstyle="solid"/>
            <w10:wrap type="none"/>
          </v:line>
        </w:pict>
      </w:r>
      <w:r>
        <w:rPr/>
        <w:t>X</w:t>
      </w:r>
      <w:r>
        <w:rPr>
          <w:spacing w:val="68"/>
        </w:rPr>
        <w:t> </w:t>
      </w:r>
      <w:r>
        <w:rPr/>
        <w:t>=</w:t>
      </w:r>
      <w:r>
        <w:rPr>
          <w:spacing w:val="1"/>
        </w:rPr>
        <w:t> </w:t>
      </w:r>
      <w:r>
        <w:rPr/>
        <w:t>47</w:t>
      </w:r>
    </w:p>
    <w:p>
      <w:pPr>
        <w:pStyle w:val="BodyText"/>
        <w:tabs>
          <w:tab w:pos="3270" w:val="left" w:leader="none"/>
          <w:tab w:pos="3638" w:val="left" w:leader="none"/>
        </w:tabs>
        <w:spacing w:before="58"/>
        <w:ind w:left="1669"/>
      </w:pPr>
      <w:r>
        <w:rPr/>
        <w:t>5</w:t>
        <w:tab/>
        <w:t>=</w:t>
        <w:tab/>
        <w:t>9.4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040"/>
      </w:pPr>
      <w:r>
        <w:rPr/>
        <w:pict>
          <v:shape style="position:absolute;margin-left:99.75pt;margin-top:21.320307pt;width:11.25pt;height:.1pt;mso-position-horizontal-relative:page;mso-position-vertical-relative:paragraph;z-index:-15705600;mso-wrap-distance-left:0;mso-wrap-distance-right:0" coordorigin="1995,426" coordsize="225,0" path="m1995,426l2220,42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52704" from="70.5pt,1.820306pt" to="81.75pt,1.820306pt" stroked="true" strokeweight=".75pt" strokecolor="#000000">
            <v:stroke dashstyle="solid"/>
            <w10:wrap type="none"/>
          </v:line>
        </w:pict>
      </w:r>
      <w:r>
        <w:rPr/>
        <w:t>Y</w:t>
      </w:r>
      <w:r>
        <w:rPr>
          <w:spacing w:val="68"/>
        </w:rPr>
        <w:t> </w:t>
      </w:r>
      <w:r>
        <w:rPr/>
        <w:t>=</w:t>
      </w:r>
      <w:r>
        <w:rPr>
          <w:spacing w:val="1"/>
        </w:rPr>
        <w:t> </w:t>
      </w:r>
      <w:r>
        <w:rPr/>
        <w:t>73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3270" w:val="left" w:leader="none"/>
          <w:tab w:pos="3638" w:val="left" w:leader="none"/>
        </w:tabs>
        <w:ind w:left="1669"/>
      </w:pPr>
      <w:r>
        <w:rPr/>
        <w:t>5</w:t>
        <w:tab/>
        <w:t>=</w:t>
        <w:tab/>
        <w:t>14.6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040"/>
      </w:pPr>
      <w:r>
        <w:rPr/>
        <w:t>Formular: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before="179"/>
        <w:ind w:left="1040"/>
      </w:pPr>
      <w:r>
        <w:rPr/>
        <w:pict>
          <v:shape style="position:absolute;margin-left:207pt;margin-top:13.915197pt;width:18pt;height:.1pt;mso-position-horizontal-relative:page;mso-position-vertical-relative:paragraph;z-index:-18803200" coordorigin="4140,278" coordsize="360,0" path="m4140,278l4320,278m4320,278l4500,27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</w:t>
        <w:tab/>
        <w:t>=</w:t>
        <w:tab/>
      </w: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bscript"/>
        </w:rPr>
        <w:t>I</w:t>
      </w:r>
      <w:r>
        <w:rPr>
          <w:vertAlign w:val="baseline"/>
        </w:rPr>
        <w:t>Y</w:t>
      </w:r>
      <w:r>
        <w:rPr>
          <w:vertAlign w:val="subscript"/>
        </w:rPr>
        <w:t>I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35pt;margin-top:14.852442pt;width:81pt;height:.1pt;mso-position-horizontal-relative:page;mso-position-vertical-relative:paragraph;z-index:-15704064;mso-wrap-distance-left:0;mso-wrap-distance-right:0" coordorigin="2700,297" coordsize="1620,0" path="m2700,297l4320,29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8pt;margin-top:28.752441pt;width:9pt;height:.1pt;mso-position-horizontal-relative:page;mso-position-vertical-relative:paragraph;z-index:-15703552;mso-wrap-distance-left:0;mso-wrap-distance-right:0" coordorigin="3960,575" coordsize="180,0" path="m3960,575l4140,5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480"/>
      </w:pP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bscript"/>
        </w:rPr>
        <w:t>I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44.75pt;margin-top:12.62417pt;width:9pt;height:.1pt;mso-position-horizontal-relative:page;mso-position-vertical-relative:paragraph;z-index:-15703040;mso-wrap-distance-left:0;mso-wrap-distance-right:0" coordorigin="2895,252" coordsize="180,0" path="m2895,252l3075,25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8.5pt;margin-top:12.62417pt;width:9pt;height:.1pt;mso-position-horizontal-relative:page;mso-position-vertical-relative:paragraph;z-index:-15702528;mso-wrap-distance-left:0;mso-wrap-distance-right:0" coordorigin="3570,252" coordsize="180,0" path="m3570,252l3750,2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60" w:val="left" w:leader="none"/>
          <w:tab w:pos="2480" w:val="left" w:leader="none"/>
        </w:tabs>
        <w:ind w:left="1040"/>
      </w:pPr>
      <w:r>
        <w:rPr/>
        <w:t>a</w:t>
        <w:tab/>
        <w:t>=</w:t>
        <w:tab/>
        <w:t>Y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bX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before="1"/>
        <w:ind w:left="1040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721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5(9.4)(14.6)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94.5pt;margin-top:12.605176pt;width:81pt;height:.1pt;mso-position-horizontal-relative:page;mso-position-vertical-relative:paragraph;z-index:-15702016;mso-wrap-distance-left:0;mso-wrap-distance-right:0" coordorigin="1890,252" coordsize="1620,0" path="m1890,252l3510,2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1"/>
        <w:ind w:left="954" w:right="8491"/>
        <w:jc w:val="center"/>
      </w:pPr>
      <w:r>
        <w:rPr/>
        <w:t>469 -</w:t>
      </w:r>
      <w:r>
        <w:rPr>
          <w:spacing w:val="-3"/>
        </w:rPr>
        <w:t> </w:t>
      </w:r>
      <w:r>
        <w:rPr/>
        <w:t>5(9.4)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spacing w:before="1"/>
        <w:ind w:left="1024" w:right="8491"/>
        <w:jc w:val="center"/>
      </w:pPr>
      <w:r>
        <w:rPr/>
        <w:t>b =</w:t>
      </w:r>
      <w:r>
        <w:rPr>
          <w:spacing w:val="-2"/>
        </w:rPr>
        <w:t> </w:t>
      </w:r>
      <w:r>
        <w:rPr/>
        <w:t>721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686.20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89.25pt;margin-top:9.454102pt;width:81pt;height:.1pt;mso-position-horizontal-relative:page;mso-position-vertical-relative:paragraph;z-index:-15701504;mso-wrap-distance-left:0;mso-wrap-distance-right:0" coordorigin="1785,189" coordsize="1620,0" path="m1785,189l3405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5"/>
        <w:ind w:left="1458"/>
      </w:pPr>
      <w:r>
        <w:rPr/>
        <w:t>469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5(88.36)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23" w:right="8491"/>
        <w:jc w:val="center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721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686.20</w:t>
      </w: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84pt;margin-top:9.629053pt;width:81pt;height:.1pt;mso-position-horizontal-relative:page;mso-position-vertical-relative:paragraph;z-index:-15700992;mso-wrap-distance-left:0;mso-wrap-distance-right:0" coordorigin="1680,193" coordsize="1620,0" path="m1680,193l3300,1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4"/>
        <w:ind w:left="1040"/>
      </w:pPr>
      <w:r>
        <w:rPr/>
        <w:t>469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441.8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040"/>
      </w:pPr>
      <w:r>
        <w:rPr/>
        <w:t>b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34.8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78.75pt;margin-top:9.679052pt;width:34.5pt;height:.1pt;mso-position-horizontal-relative:page;mso-position-vertical-relative:paragraph;z-index:-15700480;mso-wrap-distance-left:0;mso-wrap-distance-right:0" coordorigin="1575,194" coordsize="690,0" path="m1575,194l2265,1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  <w:ind w:left="1458"/>
      </w:pPr>
      <w:r>
        <w:rPr/>
        <w:t>27.2</w:t>
      </w:r>
    </w:p>
    <w:p>
      <w:pPr>
        <w:pStyle w:val="BodyText"/>
      </w:pPr>
    </w:p>
    <w:p>
      <w:pPr>
        <w:pStyle w:val="BodyText"/>
        <w:ind w:left="1040"/>
      </w:pPr>
      <w:r>
        <w:rPr/>
        <w:t>b</w:t>
      </w:r>
      <w:r>
        <w:rPr>
          <w:spacing w:val="-2"/>
        </w:rPr>
        <w:t> </w:t>
      </w:r>
      <w:r>
        <w:rPr/>
        <w:t>=1.28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a=</w:t>
      </w:r>
      <w:r>
        <w:rPr>
          <w:spacing w:val="-2"/>
        </w:rPr>
        <w:t> </w:t>
      </w:r>
      <w:r>
        <w:rPr/>
        <w:t>14.6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1.28(9.4)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a=</w:t>
      </w:r>
      <w:r>
        <w:rPr>
          <w:spacing w:val="-1"/>
        </w:rPr>
        <w:t> </w:t>
      </w:r>
      <w:r>
        <w:rPr/>
        <w:t>14.6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12.03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1040"/>
      </w:pPr>
      <w:r>
        <w:rPr/>
        <w:t>a= 2.57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719" w:val="left" w:leader="none"/>
          <w:tab w:pos="1439" w:val="left" w:leader="none"/>
        </w:tabs>
        <w:spacing w:before="179"/>
        <w:ind w:right="7374"/>
        <w:jc w:val="center"/>
      </w:pPr>
      <w:r>
        <w:rPr/>
        <w:t>Y</w:t>
        <w:tab/>
        <w:t>=</w:t>
        <w:tab/>
        <w:t>a +</w:t>
      </w:r>
      <w:r>
        <w:rPr>
          <w:spacing w:val="-1"/>
        </w:rPr>
        <w:t> </w:t>
      </w:r>
      <w:r>
        <w:rPr/>
        <w:t>b</w:t>
      </w:r>
    </w:p>
    <w:p>
      <w:pPr>
        <w:spacing w:after="0"/>
        <w:jc w:val="center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697"/>
        <w:gridCol w:w="1683"/>
      </w:tblGrid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line="311" w:lineRule="exact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3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2.57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  1.28</w:t>
            </w:r>
          </w:p>
        </w:tc>
      </w:tr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255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3" w:type="dxa"/>
          </w:tcPr>
          <w:p>
            <w:pPr>
              <w:pStyle w:val="TableParagraph"/>
              <w:spacing w:line="302" w:lineRule="exact" w:before="255"/>
              <w:ind w:left="281"/>
              <w:rPr>
                <w:sz w:val="28"/>
              </w:rPr>
            </w:pPr>
            <w:r>
              <w:rPr>
                <w:sz w:val="28"/>
              </w:rPr>
              <w:t>3.85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89"/>
        <w:ind w:left="1040"/>
      </w:pP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-8.201075pt;width:153pt;height:32.35pt;mso-position-horizontal-relative:page;mso-position-vertical-relative:paragraph;z-index:15758336" coordorigin="1965,-164" coordsize="3060,647">
            <v:shape style="position:absolute;left:1965;top:-157;width:3060;height:632" coordorigin="1965,-157" coordsize="3060,632" path="m1965,-157l5025,-157m2190,-65l3990,-65m2175,-80l2175,460m1980,295l2160,475m3690,25l3870,25e" filled="false" stroked="true" strokeweight=".75pt" strokecolor="#000000">
              <v:path arrowok="t"/>
              <v:stroke dashstyle="solid"/>
            </v:shape>
            <v:shape style="position:absolute;left:2160;top:-10;width:1181;height:35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</w:t>
                    </w: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-</w:t>
                    </w:r>
                    <w:r>
                      <w:rPr>
                        <w:spacing w:val="7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n</w:t>
                    </w:r>
                    <w:r>
                      <w:rPr>
                        <w:spacing w:val="-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56;top:16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before="89"/>
        <w:ind w:left="9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See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3200" w:val="left" w:leader="none"/>
        </w:tabs>
        <w:spacing w:before="89"/>
        <w:ind w:left="1040"/>
      </w:pPr>
      <w:r>
        <w:rPr/>
        <w:t>Where</w:t>
      </w:r>
      <w:r>
        <w:rPr>
          <w:spacing w:val="-1"/>
        </w:rPr>
        <w:t> </w:t>
      </w:r>
      <w:r>
        <w:rPr/>
        <w:t>See =</w:t>
        <w:tab/>
        <w:t>the</w:t>
      </w:r>
      <w:r>
        <w:rPr>
          <w:spacing w:val="-4"/>
        </w:rPr>
        <w:t> </w:t>
      </w:r>
      <w:r>
        <w:rPr/>
        <w:t>standard error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tabs>
          <w:tab w:pos="1760" w:val="left" w:leader="none"/>
        </w:tabs>
        <w:spacing w:before="128"/>
        <w:ind w:left="1040"/>
      </w:pPr>
      <w:r>
        <w:rPr/>
        <w:pict>
          <v:shape style="position:absolute;margin-left:109.5pt;margin-top:-8.469702pt;width:160.5pt;height:59.1pt;mso-position-horizontal-relative:page;mso-position-vertical-relative:paragraph;z-index:-18801664" coordorigin="2190,-169" coordsize="3210,1182" path="m2507,-137l5220,-137m2484,-169l2484,981m2190,630l2461,1013m2520,603l5400,60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See</w:t>
        <w:tab/>
      </w:r>
      <w:r>
        <w:rPr>
          <w:spacing w:val="-6"/>
        </w:rPr>
        <w:t>=</w:t>
      </w:r>
    </w:p>
    <w:p>
      <w:pPr>
        <w:pStyle w:val="BodyText"/>
        <w:spacing w:before="108"/>
        <w:ind w:left="308"/>
      </w:pPr>
      <w:r>
        <w:rPr/>
        <w:br w:type="column"/>
      </w:r>
      <w:r>
        <w:rPr>
          <w:rFonts w:ascii="Symbol" w:hAnsi="Symbol"/>
        </w:rPr>
        <w:t></w:t>
      </w:r>
      <w:r>
        <w:rPr/>
        <w:t>Y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vertAlign w:val="baseline"/>
        </w:rPr>
        <w:t>-a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-b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242"/>
      </w:pPr>
      <w:r>
        <w:rPr/>
        <w:t>n -</w:t>
      </w:r>
      <w:r>
        <w:rPr>
          <w:spacing w:val="-1"/>
        </w:rPr>
        <w:t> </w:t>
      </w:r>
      <w:r>
        <w:rPr/>
        <w:t>2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919" w:space="40"/>
            <w:col w:w="9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2022" w:val="left" w:leader="none"/>
        </w:tabs>
        <w:spacing w:line="628" w:lineRule="auto" w:before="89"/>
        <w:ind w:left="1040" w:right="3780"/>
      </w:pPr>
      <w:r>
        <w:rPr/>
        <w:pict>
          <v:shape style="position:absolute;margin-left:95.25pt;margin-top:30.510321pt;width:197.25pt;height:158.1pt;mso-position-horizontal-relative:page;mso-position-vertical-relative:paragraph;z-index:-18801152" coordorigin="1905,610" coordsize="3945,3162" path="m2451,652l5850,652m2423,610l2423,2125m2055,1662l2395,2167m2490,1502l5370,1502m2301,2257l5700,2257m2273,2215l2273,3730m1905,3267l2245,3772m2340,3227l5220,322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To</w:t>
      </w:r>
      <w:r>
        <w:rPr>
          <w:spacing w:val="-1"/>
        </w:rPr>
        <w:t> </w:t>
      </w:r>
      <w:r>
        <w:rPr/>
        <w:t>get S</w:t>
      </w:r>
      <w:r>
        <w:rPr>
          <w:vertAlign w:val="subscript"/>
        </w:rPr>
        <w:t>b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get</w:t>
      </w:r>
      <w:r>
        <w:rPr>
          <w:spacing w:val="-5"/>
          <w:vertAlign w:val="baseline"/>
        </w:rPr>
        <w:t> </w:t>
      </w:r>
      <w:r>
        <w:rPr>
          <w:vertAlign w:val="baseline"/>
        </w:rPr>
        <w:t>out</w:t>
      </w:r>
      <w:r>
        <w:rPr>
          <w:spacing w:val="-4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(standard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estimate)</w:t>
      </w:r>
      <w:r>
        <w:rPr>
          <w:spacing w:val="-67"/>
          <w:vertAlign w:val="baseline"/>
        </w:rPr>
        <w:t> </w:t>
      </w:r>
      <w:r>
        <w:rPr>
          <w:vertAlign w:val="baseline"/>
        </w:rPr>
        <w:t>S e</w:t>
      </w:r>
      <w:r>
        <w:rPr>
          <w:spacing w:val="-1"/>
          <w:vertAlign w:val="baseline"/>
        </w:rPr>
        <w:t> </w:t>
      </w:r>
      <w:r>
        <w:rPr>
          <w:vertAlign w:val="baseline"/>
        </w:rPr>
        <w:t>e =</w:t>
        <w:tab/>
        <w:t>1135</w:t>
      </w:r>
      <w:r>
        <w:rPr>
          <w:spacing w:val="-2"/>
          <w:vertAlign w:val="baseline"/>
        </w:rPr>
        <w:t> </w:t>
      </w:r>
      <w:r>
        <w:rPr>
          <w:vertAlign w:val="baseline"/>
        </w:rPr>
        <w:t>– 2.57(73)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1.28</w:t>
      </w:r>
      <w:r>
        <w:rPr>
          <w:spacing w:val="1"/>
          <w:vertAlign w:val="baseline"/>
        </w:rPr>
        <w:t> </w:t>
      </w:r>
      <w:r>
        <w:rPr>
          <w:vertAlign w:val="baseline"/>
        </w:rPr>
        <w:t>(721)</w:t>
      </w:r>
    </w:p>
    <w:p>
      <w:pPr>
        <w:pStyle w:val="BodyText"/>
        <w:ind w:left="3201"/>
      </w:pPr>
      <w:r>
        <w:rPr/>
        <w:t>5 –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9"/>
        <w:ind w:left="1040"/>
      </w:pPr>
      <w:r>
        <w:rPr/>
        <w:t>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e=</w:t>
      </w:r>
    </w:p>
    <w:p>
      <w:pPr>
        <w:pStyle w:val="BodyText"/>
        <w:spacing w:before="89"/>
        <w:ind w:left="99"/>
      </w:pPr>
      <w:r>
        <w:rPr/>
        <w:br w:type="column"/>
      </w:r>
      <w:r>
        <w:rPr/>
        <w:t>1135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187.61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922.88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417"/>
      </w:pPr>
      <w:r>
        <w:rPr>
          <w:w w:val="100"/>
        </w:rPr>
        <w:t>3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744" w:space="40"/>
            <w:col w:w="9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9"/>
        <w:ind w:left="1040"/>
      </w:pPr>
      <w:r>
        <w:rPr/>
        <w:pict>
          <v:shape style="position:absolute;margin-left:106.5pt;margin-top:2.370316pt;width:77.25pt;height:63pt;mso-position-horizontal-relative:page;mso-position-vertical-relative:paragraph;z-index:-18800128" coordorigin="2130,47" coordsize="1545,1260" path="m2291,81l3675,81m2280,47l2280,1273m2130,898l2268,130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=</w:t>
      </w:r>
    </w:p>
    <w:p>
      <w:pPr>
        <w:pStyle w:val="BodyText"/>
        <w:spacing w:before="89"/>
        <w:ind w:left="237"/>
      </w:pPr>
      <w:r>
        <w:rPr/>
        <w:br w:type="column"/>
      </w:r>
      <w:r>
        <w:rPr/>
        <w:t>24.51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19.25pt;margin-top:12.345772pt;width:38.25pt;height:.1pt;mso-position-horizontal-relative:page;mso-position-vertical-relative:paragraph;z-index:-15699456;mso-wrap-distance-left:0;mso-wrap-distance-right:0" coordorigin="2385,247" coordsize="765,0" path="m2385,247l3150,2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9"/>
        <w:ind w:left="393"/>
      </w:pPr>
      <w:r>
        <w:rPr>
          <w:w w:val="100"/>
        </w:rPr>
        <w:t>3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814" w:space="40"/>
            <w:col w:w="96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2022" w:val="left" w:leader="none"/>
        </w:tabs>
        <w:spacing w:before="89"/>
        <w:ind w:left="1040"/>
      </w:pPr>
      <w:r>
        <w:rPr/>
        <w:pict>
          <v:shape style="position:absolute;margin-left:105.75pt;margin-top:.120316pt;width:63pt;height:23.8pt;mso-position-horizontal-relative:page;mso-position-vertical-relative:paragraph;z-index:-18800640" coordorigin="2115,2" coordsize="1260,476" path="m2247,15l3375,15m2237,2l2237,465m2115,324l2228,47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 e</w:t>
      </w:r>
      <w:r>
        <w:rPr>
          <w:spacing w:val="-1"/>
        </w:rPr>
        <w:t> </w:t>
      </w:r>
      <w:r>
        <w:rPr/>
        <w:t>e =</w:t>
        <w:tab/>
        <w:t>8.17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040"/>
      </w:pPr>
      <w:r>
        <w:rPr/>
        <w:t>S e</w:t>
      </w:r>
      <w:r>
        <w:rPr>
          <w:spacing w:val="-1"/>
        </w:rPr>
        <w:t> </w:t>
      </w:r>
      <w:r>
        <w:rPr/>
        <w:t>e =</w:t>
      </w:r>
      <w:r>
        <w:rPr>
          <w:spacing w:val="-1"/>
        </w:rPr>
        <w:t> </w:t>
      </w:r>
      <w:r>
        <w:rPr/>
        <w:t>2.86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2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8.008936pt;width:153pt;height:32.35pt;mso-position-horizontal-relative:page;mso-position-vertical-relative:paragraph;z-index:15762432" coordorigin="1965,160" coordsize="3060,647">
            <v:shape style="position:absolute;left:1965;top:167;width:3060;height:632" coordorigin="1965,168" coordsize="3060,632" path="m1965,168l5025,168m2190,260l3990,260m2175,245l2175,785m1980,620l2160,800e" filled="false" stroked="true" strokeweight=".75pt" strokecolor="#000000">
              <v:path arrowok="t"/>
              <v:stroke dashstyle="solid"/>
            </v:shape>
            <v:shape style="position:absolute;left:1965;top:160;width:3060;height:647" type="#_x0000_t202" filled="false" stroked="false">
              <v:textbox inset="0,0,0,0">
                <w:txbxContent>
                  <w:p>
                    <w:pPr>
                      <w:spacing w:before="180"/>
                      <w:ind w:left="19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469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5(9.4)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948"/>
      </w:pPr>
      <w:r>
        <w:rPr/>
        <w:br w:type="column"/>
      </w:r>
      <w:r>
        <w:rPr/>
        <w:t>2.86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2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7.978894pt;width:153pt;height:32.35pt;mso-position-horizontal-relative:page;mso-position-vertical-relative:paragraph;z-index:15762944" coordorigin="1965,160" coordsize="3060,647">
            <v:shape style="position:absolute;left:1965;top:167;width:3060;height:632" coordorigin="1965,167" coordsize="3060,632" path="m1965,167l5025,167m2190,259l3990,259m2175,244l2175,784m1980,619l2160,799e" filled="false" stroked="true" strokeweight=".75pt" strokecolor="#000000">
              <v:path arrowok="t"/>
              <v:stroke dashstyle="solid"/>
            </v:shape>
            <v:shape style="position:absolute;left:1965;top:159;width:3060;height:647" type="#_x0000_t202" filled="false" stroked="false">
              <v:textbox inset="0,0,0,0">
                <w:txbxContent>
                  <w:p>
                    <w:pPr>
                      <w:spacing w:before="181"/>
                      <w:ind w:left="19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469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5(88.63)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948"/>
      </w:pPr>
      <w:r>
        <w:rPr/>
        <w:br w:type="column"/>
      </w:r>
      <w:r>
        <w:rPr/>
        <w:t>2.86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1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12.203913pt;width:100.9pt;height:28.15pt;mso-position-horizontal-relative:page;mso-position-vertical-relative:paragraph;z-index:15763456" coordorigin="1973,244" coordsize="2018,563">
            <v:shape style="position:absolute;left:1980;top:244;width:2010;height:555" coordorigin="1980,244" coordsize="2010,555" path="m2190,259l3990,259m2175,244l2175,784m1980,619l2160,799e" filled="false" stroked="true" strokeweight=".75pt" strokecolor="#000000">
              <v:path arrowok="t"/>
              <v:stroke dashstyle="solid"/>
            </v:shape>
            <v:shape style="position:absolute;left:1972;top:244;width:2018;height:563" type="#_x0000_t202" filled="false" stroked="false">
              <v:textbox inset="0,0,0,0">
                <w:txbxContent>
                  <w:p>
                    <w:pPr>
                      <w:spacing w:before="95"/>
                      <w:ind w:left="18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469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441.8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63968" from="93pt,3.903912pt" to="225pt,3.903912pt" stroked="true" strokeweight=".75pt" strokecolor="#000000">
            <v:stroke dashstyle="solid"/>
            <w10:wrap type="none"/>
          </v:line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485"/>
      </w:pPr>
      <w:r>
        <w:rPr/>
        <w:br w:type="column"/>
      </w:r>
      <w:r>
        <w:rPr/>
        <w:t>2.86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1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12.183911pt;width:100.9pt;height:28.15pt;mso-position-horizontal-relative:page;mso-position-vertical-relative:paragraph;z-index:15764480" coordorigin="1973,244" coordsize="2018,563">
            <v:shape style="position:absolute;left:1980;top:243;width:2010;height:555" coordorigin="1980,244" coordsize="2010,555" path="m2190,259l3990,259m2175,244l2175,784m1980,619l2160,799e" filled="false" stroked="true" strokeweight=".75pt" strokecolor="#000000">
              <v:path arrowok="t"/>
              <v:stroke dashstyle="solid"/>
            </v:shape>
            <v:shape style="position:absolute;left:1972;top:243;width:2018;height:563" type="#_x0000_t202" filled="false" stroked="false">
              <v:textbox inset="0,0,0,0">
                <w:txbxContent>
                  <w:p>
                    <w:pPr>
                      <w:spacing w:before="96"/>
                      <w:ind w:left="39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22.2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pStyle w:val="BodyText"/>
        <w:spacing w:before="89"/>
        <w:ind w:left="228"/>
      </w:pPr>
      <w:r>
        <w:rPr/>
        <w:br w:type="column"/>
      </w:r>
      <w:r>
        <w:rPr/>
        <w:t>2.86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90.75pt;height:.75pt;mso-position-horizontal-relative:char;mso-position-vertical-relative:line" coordorigin="0,0" coordsize="1815,15">
            <v:line style="position:absolute" from="0,8" to="181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89"/>
        <w:ind w:left="1040"/>
      </w:pPr>
      <w:r>
        <w:rPr/>
        <w:t>S</w:t>
      </w:r>
      <w:r>
        <w:rPr>
          <w:vertAlign w:val="subscript"/>
        </w:rPr>
        <w:t>b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2.86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105.75pt;margin-top:13.365381pt;width:28.5pt;height:.1pt;mso-position-horizontal-relative:page;mso-position-vertical-relative:paragraph;z-index:-15695872;mso-wrap-distance-left:0;mso-wrap-distance-right:0" coordorigin="2115,267" coordsize="570,0" path="m2115,267l2685,26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47"/>
        <w:ind w:left="1760"/>
      </w:pPr>
      <w:r>
        <w:rPr/>
        <w:t>5.22</w:t>
      </w:r>
    </w:p>
    <w:p>
      <w:pPr>
        <w:pStyle w:val="BodyText"/>
        <w:rPr>
          <w:sz w:val="30"/>
        </w:rPr>
      </w:pPr>
    </w:p>
    <w:p>
      <w:pPr>
        <w:pStyle w:val="BodyText"/>
        <w:spacing w:before="212"/>
        <w:ind w:left="1040"/>
      </w:pPr>
      <w:r>
        <w:rPr/>
        <w:t>S</w:t>
      </w:r>
      <w:r>
        <w:rPr>
          <w:vertAlign w:val="subscript"/>
        </w:rPr>
        <w:t>b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0.55</w:t>
      </w:r>
    </w:p>
    <w:p>
      <w:pPr>
        <w:pStyle w:val="BodyText"/>
        <w:spacing w:before="3"/>
        <w:rPr>
          <w:sz w:val="50"/>
        </w:rPr>
      </w:pPr>
    </w:p>
    <w:p>
      <w:pPr>
        <w:pStyle w:val="BodyText"/>
        <w:tabs>
          <w:tab w:pos="1397" w:val="left" w:leader="none"/>
          <w:tab w:pos="2480" w:val="left" w:leader="none"/>
        </w:tabs>
        <w:ind w:left="1040"/>
      </w:pPr>
      <w:r>
        <w:rPr/>
        <w:t>:.</w:t>
        <w:tab/>
        <w:t>Z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=</w:t>
        <w:tab/>
        <w:t>b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137.25pt;margin-top:16.658009pt;width:28.5pt;height:.1pt;mso-position-horizontal-relative:page;mso-position-vertical-relative:paragraph;z-index:-15695360;mso-wrap-distance-left:0;mso-wrap-distance-right:0" coordorigin="2745,333" coordsize="570,0" path="m2745,333l3315,33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9"/>
        <w:ind w:left="2480"/>
      </w:pPr>
      <w:r>
        <w:rPr>
          <w:w w:val="110"/>
        </w:rPr>
        <w:t>S</w:t>
      </w:r>
      <w:r>
        <w:rPr>
          <w:w w:val="110"/>
          <w:vertAlign w:val="subscript"/>
        </w:rPr>
        <w:t>b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00"/>
      </w:tblGrid>
      <w:tr>
        <w:trPr>
          <w:trHeight w:val="572" w:hRule="atLeast"/>
        </w:trPr>
        <w:tc>
          <w:tcPr>
            <w:tcW w:w="77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1.28</w:t>
            </w:r>
          </w:p>
        </w:tc>
      </w:tr>
      <w:tr>
        <w:trPr>
          <w:trHeight w:val="833" w:hRule="atLeast"/>
        </w:trPr>
        <w:tc>
          <w:tcPr>
            <w:tcW w:w="7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5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</w:tr>
      <w:tr>
        <w:trPr>
          <w:trHeight w:val="576" w:hRule="atLeast"/>
        </w:trPr>
        <w:tc>
          <w:tcPr>
            <w:tcW w:w="770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00" w:type="dxa"/>
          </w:tcPr>
          <w:p>
            <w:pPr>
              <w:pStyle w:val="TableParagraph"/>
              <w:spacing w:line="302" w:lineRule="exact" w:before="254"/>
              <w:ind w:left="69"/>
              <w:rPr>
                <w:sz w:val="28"/>
              </w:rPr>
            </w:pPr>
            <w:r>
              <w:rPr>
                <w:sz w:val="28"/>
              </w:rPr>
              <w:t>2.33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9"/>
        <w:ind w:left="1040"/>
      </w:pP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0.9989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582"/>
        <w:gridCol w:w="1102"/>
      </w:tblGrid>
      <w:tr>
        <w:trPr>
          <w:trHeight w:val="577" w:hRule="atLeast"/>
        </w:trPr>
        <w:tc>
          <w:tcPr>
            <w:tcW w:w="206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Calculated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582" w:type="dxa"/>
          </w:tcPr>
          <w:p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2.33</w:t>
            </w:r>
          </w:p>
        </w:tc>
      </w:tr>
      <w:tr>
        <w:trPr>
          <w:trHeight w:val="577" w:hRule="atLeast"/>
        </w:trPr>
        <w:tc>
          <w:tcPr>
            <w:tcW w:w="2067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582" w:type="dxa"/>
          </w:tcPr>
          <w:p>
            <w:pPr>
              <w:pStyle w:val="TableParagraph"/>
              <w:spacing w:line="302" w:lineRule="exact" w:before="25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255"/>
              <w:ind w:left="281"/>
              <w:rPr>
                <w:sz w:val="28"/>
              </w:rPr>
            </w:pPr>
            <w:r>
              <w:rPr>
                <w:sz w:val="28"/>
              </w:rPr>
              <w:t>0.9989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480" w:lineRule="auto" w:before="89"/>
        <w:ind w:left="1040" w:right="1203"/>
      </w:pPr>
      <w:r>
        <w:rPr/>
        <w:t>0.9989</w:t>
      </w:r>
      <w:r>
        <w:rPr>
          <w:spacing w:val="1"/>
        </w:rPr>
        <w:t> </w:t>
      </w:r>
      <w:r>
        <w:rPr/>
        <w:t>&lt; 2.33 therefore we reject the null hypothesis (Ho). This means that the</w:t>
      </w:r>
      <w:r>
        <w:rPr>
          <w:spacing w:val="1"/>
        </w:rPr>
        <w:t> </w:t>
      </w:r>
      <w:r>
        <w:rPr/>
        <w:t>prevailing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parameters</w:t>
      </w:r>
      <w:r>
        <w:rPr>
          <w:spacing w:val="-6"/>
        </w:rPr>
        <w:t> </w:t>
      </w:r>
      <w:r>
        <w:rPr/>
        <w:t>influences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inventory</w:t>
      </w:r>
      <w:r>
        <w:rPr>
          <w:spacing w:val="-8"/>
        </w:rPr>
        <w:t> </w:t>
      </w:r>
      <w:r>
        <w:rPr/>
        <w:t>valuation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used</w:t>
      </w:r>
      <w:r>
        <w:rPr>
          <w:spacing w:val="-67"/>
        </w:rPr>
        <w:t> </w:t>
      </w:r>
      <w:r>
        <w:rPr/>
        <w:t>by</w:t>
      </w:r>
      <w:r>
        <w:rPr>
          <w:spacing w:val="-5"/>
        </w:rPr>
        <w:t> </w:t>
      </w:r>
      <w:r>
        <w:rPr/>
        <w:t>Nigeria 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3"/>
        </w:rPr>
      </w:pPr>
    </w:p>
    <w:p>
      <w:pPr>
        <w:pStyle w:val="Heading1"/>
        <w:spacing w:before="0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2033" w:val="left" w:leader="none"/>
        </w:tabs>
        <w:spacing w:line="482" w:lineRule="auto"/>
        <w:ind w:left="2034" w:right="1535" w:hanging="994"/>
      </w:pPr>
      <w:r>
        <w:rPr>
          <w:b/>
        </w:rPr>
        <w:t>H</w:t>
      </w:r>
      <w:r>
        <w:rPr>
          <w:b/>
          <w:vertAlign w:val="subscript"/>
        </w:rPr>
        <w:t>03</w:t>
      </w:r>
      <w:r>
        <w:rPr>
          <w:b/>
          <w:vertAlign w:val="baseline"/>
        </w:rPr>
        <w:t>:</w:t>
        <w:tab/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variances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-7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2"/>
          <w:vertAlign w:val="baseline"/>
        </w:rPr>
        <w:t> </w:t>
      </w:r>
      <w:r>
        <w:rPr>
          <w:vertAlign w:val="baseline"/>
        </w:rPr>
        <w:t>dose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affect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67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4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Nigerian manufacturing</w:t>
      </w:r>
      <w:r>
        <w:rPr>
          <w:spacing w:val="5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tabs>
          <w:tab w:pos="2033" w:val="left" w:leader="none"/>
        </w:tabs>
        <w:spacing w:line="480" w:lineRule="auto"/>
        <w:ind w:left="2034" w:right="1344" w:hanging="994"/>
      </w:pPr>
      <w:r>
        <w:rPr>
          <w:b/>
        </w:rPr>
        <w:t>H</w:t>
      </w:r>
      <w:r>
        <w:rPr>
          <w:b/>
          <w:vertAlign w:val="subscript"/>
        </w:rPr>
        <w:t>13</w:t>
      </w:r>
      <w:r>
        <w:rPr>
          <w:b/>
          <w:vertAlign w:val="baseline"/>
        </w:rPr>
        <w:t>:</w:t>
        <w:tab/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variances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-8"/>
          <w:vertAlign w:val="baseline"/>
        </w:rPr>
        <w:t> </w:t>
      </w:r>
      <w:r>
        <w:rPr>
          <w:vertAlign w:val="baseline"/>
        </w:rPr>
        <w:t>valuation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3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-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67"/>
          <w:vertAlign w:val="baseline"/>
        </w:rPr>
        <w:t> </w:t>
      </w:r>
      <w:r>
        <w:rPr>
          <w:vertAlign w:val="baseline"/>
        </w:rPr>
        <w:t>positions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manufacturing companies.</w:t>
      </w:r>
    </w:p>
    <w:p>
      <w:pPr>
        <w:spacing w:after="0" w:line="480" w:lineRule="auto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82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three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hypothesis.</w:t>
      </w:r>
      <w:r>
        <w:rPr>
          <w:spacing w:val="-4"/>
        </w:rPr>
        <w:t> </w:t>
      </w:r>
      <w:r>
        <w:rPr/>
        <w:t>Presented</w:t>
      </w:r>
      <w:r>
        <w:rPr>
          <w:spacing w:val="-67"/>
        </w:rPr>
        <w:t> </w:t>
      </w:r>
      <w:r>
        <w:rPr/>
        <w:t>below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collected: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4.2.3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334"/>
        <w:gridCol w:w="1342"/>
        <w:gridCol w:w="1562"/>
        <w:gridCol w:w="1709"/>
        <w:gridCol w:w="1562"/>
      </w:tblGrid>
      <w:tr>
        <w:trPr>
          <w:trHeight w:val="642" w:hRule="atLeast"/>
        </w:trPr>
        <w:tc>
          <w:tcPr>
            <w:tcW w:w="241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RESPODENTS</w:t>
            </w:r>
          </w:p>
        </w:tc>
        <w:tc>
          <w:tcPr>
            <w:tcW w:w="1334" w:type="dxa"/>
          </w:tcPr>
          <w:p>
            <w:pPr>
              <w:pStyle w:val="TableParagraph"/>
              <w:spacing w:line="320" w:lineRule="exact"/>
              <w:ind w:left="505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342" w:type="dxa"/>
          </w:tcPr>
          <w:p>
            <w:pPr>
              <w:pStyle w:val="TableParagraph"/>
              <w:spacing w:line="320" w:lineRule="exact"/>
              <w:ind w:left="270" w:right="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562" w:type="dxa"/>
          </w:tcPr>
          <w:p>
            <w:pPr>
              <w:pStyle w:val="TableParagraph"/>
              <w:spacing w:line="83" w:lineRule="exact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37" w:lineRule="exact"/>
              <w:ind w:left="18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709" w:type="dxa"/>
          </w:tcPr>
          <w:p>
            <w:pPr>
              <w:pStyle w:val="TableParagraph"/>
              <w:spacing w:line="83" w:lineRule="exact"/>
              <w:ind w:lef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237" w:lineRule="exact"/>
              <w:ind w:left="205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  <w:tc>
          <w:tcPr>
            <w:tcW w:w="1562" w:type="dxa"/>
          </w:tcPr>
          <w:p>
            <w:pPr>
              <w:pStyle w:val="TableParagraph"/>
              <w:spacing w:line="320" w:lineRule="exact"/>
              <w:ind w:left="111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I</w:t>
            </w:r>
            <w:r>
              <w:rPr>
                <w:b/>
                <w:sz w:val="28"/>
                <w:vertAlign w:val="baseline"/>
              </w:rPr>
              <w:t>Y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</w:tr>
      <w:tr>
        <w:trPr>
          <w:trHeight w:val="645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ACCOUNTANTS</w:t>
            </w:r>
          </w:p>
        </w:tc>
        <w:tc>
          <w:tcPr>
            <w:tcW w:w="1334" w:type="dxa"/>
          </w:tcPr>
          <w:p>
            <w:pPr>
              <w:pStyle w:val="TableParagraph"/>
              <w:spacing w:line="315" w:lineRule="exact"/>
              <w:ind w:left="507" w:right="49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42" w:type="dxa"/>
          </w:tcPr>
          <w:p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13" w:right="100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642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MANAGERS</w:t>
            </w:r>
          </w:p>
        </w:tc>
        <w:tc>
          <w:tcPr>
            <w:tcW w:w="1334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42" w:type="dxa"/>
          </w:tcPr>
          <w:p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13" w:right="98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rPr>
          <w:trHeight w:val="645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DIRECTORS</w:t>
            </w:r>
          </w:p>
        </w:tc>
        <w:tc>
          <w:tcPr>
            <w:tcW w:w="1334" w:type="dxa"/>
          </w:tcPr>
          <w:p>
            <w:pPr>
              <w:pStyle w:val="TableParagraph"/>
              <w:spacing w:line="315" w:lineRule="exact"/>
              <w:ind w:left="507" w:right="49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42" w:type="dxa"/>
          </w:tcPr>
          <w:p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13" w:right="100"/>
              <w:jc w:val="center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</w:tr>
      <w:tr>
        <w:trPr>
          <w:trHeight w:val="642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STAKEHOLDERS</w:t>
            </w:r>
          </w:p>
        </w:tc>
        <w:tc>
          <w:tcPr>
            <w:tcW w:w="1334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42" w:type="dxa"/>
          </w:tcPr>
          <w:p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13" w:right="98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643" w:hRule="atLeast"/>
        </w:trPr>
        <w:tc>
          <w:tcPr>
            <w:tcW w:w="24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MARKETERS</w:t>
            </w:r>
          </w:p>
        </w:tc>
        <w:tc>
          <w:tcPr>
            <w:tcW w:w="1334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342" w:type="dxa"/>
          </w:tcPr>
          <w:p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562" w:type="dxa"/>
          </w:tcPr>
          <w:p>
            <w:pPr>
              <w:pStyle w:val="TableParagraph"/>
              <w:spacing w:line="315" w:lineRule="exact"/>
              <w:ind w:left="113" w:right="98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rPr>
          <w:trHeight w:val="647" w:hRule="atLeast"/>
        </w:trPr>
        <w:tc>
          <w:tcPr>
            <w:tcW w:w="2410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334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11"/>
                <w:w w:val="105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𝗑i</w:t>
            </w:r>
            <w:r>
              <w:rPr>
                <w:rFonts w:ascii="Cambria Math" w:hAnsi="Cambria Math" w:eastAsia="Cambria Math"/>
                <w:spacing w:val="12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=</w:t>
            </w:r>
            <w:r>
              <w:rPr>
                <w:b/>
                <w:w w:val="105"/>
                <w:sz w:val="20"/>
              </w:rPr>
              <w:t>45</w:t>
            </w:r>
          </w:p>
        </w:tc>
        <w:tc>
          <w:tcPr>
            <w:tcW w:w="1342" w:type="dxa"/>
          </w:tcPr>
          <w:p>
            <w:pPr>
              <w:pStyle w:val="TableParagraph"/>
              <w:spacing w:line="234" w:lineRule="exact"/>
              <w:ind w:left="270" w:right="260"/>
              <w:jc w:val="center"/>
              <w:rPr>
                <w:b/>
                <w:sz w:val="20"/>
              </w:rPr>
            </w:pPr>
            <w:r>
              <w:rPr>
                <w:rFonts w:ascii="Cambria Math" w:hAnsi="Cambria Math" w:eastAsia="Cambria Math"/>
                <w:position w:val="1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5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𝑦i</w:t>
            </w:r>
            <w:r>
              <w:rPr>
                <w:rFonts w:ascii="Cambria Math" w:hAnsi="Cambria Math" w:eastAsia="Cambria Math"/>
                <w:spacing w:val="20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=</w:t>
            </w:r>
            <w:r>
              <w:rPr>
                <w:b/>
                <w:sz w:val="20"/>
              </w:rPr>
              <w:t>75</w:t>
            </w:r>
          </w:p>
        </w:tc>
        <w:tc>
          <w:tcPr>
            <w:tcW w:w="1562" w:type="dxa"/>
          </w:tcPr>
          <w:p>
            <w:pPr>
              <w:pStyle w:val="TableParagraph"/>
              <w:spacing w:line="234" w:lineRule="exact"/>
              <w:ind w:left="111" w:right="100"/>
              <w:jc w:val="center"/>
              <w:rPr>
                <w:b/>
                <w:sz w:val="20"/>
              </w:rPr>
            </w:pP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11"/>
                <w:w w:val="105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𝗑i2</w:t>
            </w:r>
            <w:r>
              <w:rPr>
                <w:rFonts w:ascii="Cambria Math" w:hAnsi="Cambria Math" w:eastAsia="Cambria Math"/>
                <w:spacing w:val="12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=</w:t>
            </w:r>
            <w:r>
              <w:rPr>
                <w:b/>
                <w:w w:val="105"/>
                <w:sz w:val="20"/>
              </w:rPr>
              <w:t>439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297" w:right="283"/>
              <w:jc w:val="center"/>
              <w:rPr>
                <w:b/>
                <w:sz w:val="20"/>
              </w:rPr>
            </w:pPr>
            <w:r>
              <w:rPr>
                <w:rFonts w:ascii="Cambria Math" w:hAnsi="Cambria Math" w:eastAsia="Cambria Math"/>
                <w:position w:val="1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3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𝑦i2</w:t>
            </w:r>
            <w:r>
              <w:rPr>
                <w:rFonts w:ascii="Cambria Math" w:hAnsi="Cambria Math" w:eastAsia="Cambria Math"/>
                <w:spacing w:val="24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=</w:t>
            </w:r>
            <w:r>
              <w:rPr>
                <w:b/>
                <w:sz w:val="20"/>
              </w:rPr>
              <w:t>1185</w:t>
            </w:r>
          </w:p>
        </w:tc>
        <w:tc>
          <w:tcPr>
            <w:tcW w:w="1562" w:type="dxa"/>
          </w:tcPr>
          <w:p>
            <w:pPr>
              <w:pStyle w:val="TableParagraph"/>
              <w:spacing w:before="88"/>
              <w:ind w:left="113" w:right="100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6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38"/>
                <w:w w:val="165"/>
                <w:sz w:val="20"/>
              </w:rPr>
              <w:t> </w:t>
            </w:r>
            <w:r>
              <w:rPr>
                <w:rFonts w:ascii="Cambria Math" w:hAnsi="Cambria Math" w:eastAsia="Cambria Math"/>
                <w:w w:val="115"/>
                <w:sz w:val="20"/>
              </w:rPr>
              <w:t>𝗑i𝑦i</w:t>
            </w:r>
            <w:r>
              <w:rPr>
                <w:rFonts w:ascii="Cambria Math" w:hAnsi="Cambria Math" w:eastAsia="Cambria Math"/>
                <w:spacing w:val="7"/>
                <w:w w:val="115"/>
                <w:sz w:val="20"/>
              </w:rPr>
              <w:t> </w:t>
            </w:r>
            <w:r>
              <w:rPr>
                <w:rFonts w:ascii="Cambria Math" w:hAnsi="Cambria Math" w:eastAsia="Cambria Math"/>
                <w:w w:val="115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5"/>
                <w:w w:val="115"/>
                <w:sz w:val="20"/>
              </w:rPr>
              <w:t> </w:t>
            </w:r>
            <w:r>
              <w:rPr>
                <w:rFonts w:ascii="Cambria Math" w:hAnsi="Cambria Math" w:eastAsia="Cambria Math"/>
                <w:w w:val="115"/>
                <w:sz w:val="20"/>
              </w:rPr>
              <w:t>711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89"/>
        <w:ind w:left="1040"/>
      </w:pPr>
      <w:r>
        <w:rPr/>
        <w:pict>
          <v:shape style="position:absolute;margin-left:99.75pt;margin-top:25.880322pt;width:11.25pt;height:.1pt;mso-position-horizontal-relative:page;mso-position-vertical-relative:paragraph;z-index:-15692288;mso-wrap-distance-left:0;mso-wrap-distance-right:0" coordorigin="1995,518" coordsize="225,0" path="m1995,518l2220,51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66016" from="70.5pt,6.380322pt" to="81.75pt,6.380322pt" stroked="true" strokeweight=".75pt" strokecolor="#000000">
            <v:stroke dashstyle="solid"/>
            <w10:wrap type="none"/>
          </v:line>
        </w:pict>
      </w:r>
      <w:r>
        <w:rPr/>
        <w:t>X</w:t>
      </w:r>
      <w:r>
        <w:rPr>
          <w:spacing w:val="68"/>
        </w:rPr>
        <w:t> </w:t>
      </w:r>
      <w:r>
        <w:rPr/>
        <w:t>=</w:t>
      </w:r>
      <w:r>
        <w:rPr>
          <w:spacing w:val="1"/>
        </w:rPr>
        <w:t> </w:t>
      </w:r>
      <w:r>
        <w:rPr/>
        <w:t>45</w:t>
      </w:r>
    </w:p>
    <w:p>
      <w:pPr>
        <w:pStyle w:val="BodyText"/>
        <w:tabs>
          <w:tab w:pos="3270" w:val="left" w:leader="none"/>
          <w:tab w:pos="3637" w:val="left" w:leader="none"/>
        </w:tabs>
        <w:spacing w:before="57"/>
        <w:ind w:left="1669"/>
      </w:pPr>
      <w:r>
        <w:rPr/>
        <w:t>5</w:t>
        <w:tab/>
        <w:t>=</w:t>
        <w:tab/>
        <w:t>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1040"/>
      </w:pPr>
      <w:r>
        <w:rPr/>
        <w:pict>
          <v:shape style="position:absolute;margin-left:99.75pt;margin-top:21.410305pt;width:11.25pt;height:.1pt;mso-position-horizontal-relative:page;mso-position-vertical-relative:paragraph;z-index:-15691776;mso-wrap-distance-left:0;mso-wrap-distance-right:0" coordorigin="1995,428" coordsize="225,0" path="m1995,428l2220,42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66528" from="70.5pt,1.910306pt" to="81.75pt,1.910306pt" stroked="true" strokeweight=".75pt" strokecolor="#000000">
            <v:stroke dashstyle="solid"/>
            <w10:wrap type="none"/>
          </v:line>
        </w:pict>
      </w:r>
      <w:r>
        <w:rPr/>
        <w:t>Y</w:t>
      </w:r>
      <w:r>
        <w:rPr>
          <w:spacing w:val="68"/>
        </w:rPr>
        <w:t> </w:t>
      </w:r>
      <w:r>
        <w:rPr/>
        <w:t>=</w:t>
      </w:r>
      <w:r>
        <w:rPr>
          <w:spacing w:val="1"/>
        </w:rPr>
        <w:t> </w:t>
      </w:r>
      <w:r>
        <w:rPr/>
        <w:t>75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3270" w:val="left" w:leader="none"/>
          <w:tab w:pos="3638" w:val="left" w:leader="none"/>
        </w:tabs>
        <w:ind w:left="1669"/>
      </w:pPr>
      <w:r>
        <w:rPr/>
        <w:t>5</w:t>
        <w:tab/>
        <w:t>=</w:t>
        <w:tab/>
        <w:t>15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040"/>
      </w:pPr>
      <w:r>
        <w:rPr/>
        <w:t>Formular: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before="179"/>
        <w:ind w:left="1040"/>
      </w:pPr>
      <w:r>
        <w:rPr/>
        <w:pict>
          <v:shape style="position:absolute;margin-left:207pt;margin-top:13.915197pt;width:18pt;height:.1pt;mso-position-horizontal-relative:page;mso-position-vertical-relative:paragraph;z-index:-18790400" coordorigin="4140,278" coordsize="360,0" path="m4140,278l4320,278m4320,278l4500,27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</w:t>
        <w:tab/>
        <w:t>=</w:t>
        <w:tab/>
      </w: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bscript"/>
        </w:rPr>
        <w:t>I</w:t>
      </w:r>
      <w:r>
        <w:rPr>
          <w:vertAlign w:val="baseline"/>
        </w:rPr>
        <w:t>Y</w:t>
      </w:r>
      <w:r>
        <w:rPr>
          <w:vertAlign w:val="subscript"/>
        </w:rPr>
        <w:t>I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35pt;margin-top:14.852442pt;width:81pt;height:.1pt;mso-position-horizontal-relative:page;mso-position-vertical-relative:paragraph;z-index:-15690240;mso-wrap-distance-left:0;mso-wrap-distance-right:0" coordorigin="2700,297" coordsize="1620,0" path="m2700,297l4320,29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8pt;margin-top:28.752441pt;width:9pt;height:.1pt;mso-position-horizontal-relative:page;mso-position-vertical-relative:paragraph;z-index:-15689728;mso-wrap-distance-left:0;mso-wrap-distance-right:0" coordorigin="3960,575" coordsize="180,0" path="m3960,575l4140,5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480"/>
      </w:pPr>
      <w:r>
        <w:rPr>
          <w:rFonts w:ascii="Symbol" w:hAnsi="Symbol"/>
        </w:rPr>
        <w:t></w:t>
      </w:r>
      <w:r>
        <w:rPr/>
        <w:t>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nX</w:t>
      </w:r>
      <w:r>
        <w:rPr>
          <w:vertAlign w:val="subscript"/>
        </w:rPr>
        <w:t>I</w:t>
      </w:r>
      <w:r>
        <w:rPr>
          <w:vertAlign w:val="superscript"/>
        </w:rPr>
        <w:t>2</w:t>
      </w:r>
    </w:p>
    <w:p>
      <w:pPr>
        <w:pStyle w:val="BodyText"/>
        <w:tabs>
          <w:tab w:pos="1760" w:val="left" w:leader="none"/>
          <w:tab w:pos="2480" w:val="left" w:leader="none"/>
        </w:tabs>
        <w:spacing w:line="840" w:lineRule="atLeast"/>
        <w:ind w:left="1040" w:right="8149"/>
      </w:pPr>
      <w:r>
        <w:rPr/>
        <w:pict>
          <v:line style="position:absolute;mso-position-horizontal-relative:page;mso-position-vertical-relative:paragraph;z-index:-18789888" from="178.5pt,26.431702pt" to="187.5pt,26.43170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9376" from="144.75pt,26.431702pt" to="153.75pt,26.431702pt" stroked="true" strokeweight=".75pt" strokecolor="#000000">
            <v:stroke dashstyle="solid"/>
            <w10:wrap type="none"/>
          </v:line>
        </w:pict>
      </w:r>
      <w:r>
        <w:rPr/>
        <w:t>a</w:t>
        <w:tab/>
        <w:t>=</w:t>
        <w:tab/>
        <w:t>Y – bX</w:t>
      </w:r>
      <w:r>
        <w:rPr>
          <w:spacing w:val="-67"/>
        </w:rPr>
        <w:t> </w:t>
      </w:r>
      <w:r>
        <w:rPr/>
        <w:t>b =</w:t>
      </w:r>
      <w:r>
        <w:rPr>
          <w:spacing w:val="-2"/>
        </w:rPr>
        <w:t> </w:t>
      </w:r>
      <w:r>
        <w:rPr/>
        <w:t>711 –</w:t>
      </w:r>
      <w:r>
        <w:rPr>
          <w:spacing w:val="-1"/>
        </w:rPr>
        <w:t> </w:t>
      </w:r>
      <w:r>
        <w:rPr/>
        <w:t>5(9)(15)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94.5pt;margin-top:10.598633pt;width:81pt;height:.1pt;mso-position-horizontal-relative:page;mso-position-vertical-relative:paragraph;z-index:-15689216;mso-wrap-distance-left:0;mso-wrap-distance-right:0" coordorigin="1890,212" coordsize="1620,0" path="m1890,212l3510,21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1"/>
        <w:ind w:left="1527"/>
      </w:pPr>
      <w:r>
        <w:rPr/>
        <w:t>439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5(9)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spacing w:before="1"/>
        <w:ind w:left="1040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711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675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89.25pt;margin-top:9.454102pt;width:81pt;height:.1pt;mso-position-horizontal-relative:page;mso-position-vertical-relative:paragraph;z-index:-15688704;mso-wrap-distance-left:0;mso-wrap-distance-right:0" coordorigin="1785,189" coordsize="1620,0" path="m1785,189l3405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5"/>
        <w:ind w:left="1458"/>
      </w:pPr>
      <w:r>
        <w:rPr/>
        <w:t>439 –</w:t>
      </w:r>
      <w:r>
        <w:rPr>
          <w:spacing w:val="-2"/>
        </w:rPr>
        <w:t> </w:t>
      </w:r>
      <w:r>
        <w:rPr/>
        <w:t>5(81)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40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711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675</w:t>
      </w: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84pt;margin-top:9.629053pt;width:81pt;height:.1pt;mso-position-horizontal-relative:page;mso-position-vertical-relative:paragraph;z-index:-15688192;mso-wrap-distance-left:0;mso-wrap-distance-right:0" coordorigin="1680,193" coordsize="1620,0" path="m1680,193l3300,1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4"/>
        <w:ind w:left="1458"/>
      </w:pPr>
      <w:r>
        <w:rPr/>
        <w:t>439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405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040"/>
      </w:pPr>
      <w:r>
        <w:rPr/>
        <w:t>b =</w:t>
      </w:r>
      <w:r>
        <w:rPr>
          <w:spacing w:val="-1"/>
        </w:rPr>
        <w:t> </w:t>
      </w:r>
      <w:r>
        <w:rPr/>
        <w:t>36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78.75pt;margin-top:9.679052pt;width:34.5pt;height:.1pt;mso-position-horizontal-relative:page;mso-position-vertical-relative:paragraph;z-index:-15687680;mso-wrap-distance-left:0;mso-wrap-distance-right:0" coordorigin="1575,194" coordsize="690,0" path="m1575,194l2265,1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  <w:ind w:left="1458"/>
      </w:pPr>
      <w:r>
        <w:rPr/>
        <w:t>34</w:t>
      </w:r>
    </w:p>
    <w:p>
      <w:pPr>
        <w:pStyle w:val="BodyText"/>
      </w:pPr>
    </w:p>
    <w:p>
      <w:pPr>
        <w:pStyle w:val="BodyText"/>
        <w:ind w:left="1040"/>
      </w:pPr>
      <w:r>
        <w:rPr/>
        <w:t>b</w:t>
      </w:r>
      <w:r>
        <w:rPr>
          <w:spacing w:val="-1"/>
        </w:rPr>
        <w:t> </w:t>
      </w:r>
      <w:r>
        <w:rPr/>
        <w:t>=1.06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a=</w:t>
      </w:r>
      <w:r>
        <w:rPr>
          <w:spacing w:val="-1"/>
        </w:rPr>
        <w:t> </w:t>
      </w:r>
      <w:r>
        <w:rPr/>
        <w:t>15 –</w:t>
      </w:r>
      <w:r>
        <w:rPr>
          <w:spacing w:val="-3"/>
        </w:rPr>
        <w:t> </w:t>
      </w:r>
      <w:r>
        <w:rPr/>
        <w:t>1.06(9)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40"/>
      </w:pPr>
      <w:r>
        <w:rPr/>
        <w:t>a=</w:t>
      </w:r>
      <w:r>
        <w:rPr>
          <w:spacing w:val="-1"/>
        </w:rPr>
        <w:t> </w:t>
      </w:r>
      <w:r>
        <w:rPr/>
        <w:t>15 –</w:t>
      </w:r>
      <w:r>
        <w:rPr>
          <w:spacing w:val="-2"/>
        </w:rPr>
        <w:t> </w:t>
      </w:r>
      <w:r>
        <w:rPr/>
        <w:t>9.54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1040"/>
      </w:pPr>
      <w:r>
        <w:rPr/>
        <w:t>a= 5.46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60" w:val="left" w:leader="none"/>
          <w:tab w:pos="2480" w:val="left" w:leader="none"/>
        </w:tabs>
        <w:spacing w:before="179"/>
        <w:ind w:left="1040"/>
      </w:pPr>
      <w:r>
        <w:rPr/>
        <w:t>Y</w:t>
        <w:tab/>
        <w:t>=</w:t>
        <w:tab/>
        <w:t>a +</w:t>
      </w:r>
      <w:r>
        <w:rPr>
          <w:spacing w:val="-1"/>
        </w:rPr>
        <w:t> </w:t>
      </w:r>
      <w:r>
        <w:rPr/>
        <w:t>b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697"/>
        <w:gridCol w:w="1682"/>
      </w:tblGrid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line="311" w:lineRule="exact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2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5.46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  1.06</w:t>
            </w:r>
          </w:p>
        </w:tc>
      </w:tr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255"/>
              <w:ind w:righ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682" w:type="dxa"/>
          </w:tcPr>
          <w:p>
            <w:pPr>
              <w:pStyle w:val="TableParagraph"/>
              <w:spacing w:line="302" w:lineRule="exact" w:before="255"/>
              <w:ind w:left="281"/>
              <w:rPr>
                <w:sz w:val="28"/>
              </w:rPr>
            </w:pPr>
            <w:r>
              <w:rPr>
                <w:sz w:val="28"/>
              </w:rPr>
              <w:t>6.52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89"/>
        <w:ind w:left="1040"/>
      </w:pP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-8.201075pt;width:153pt;height:32.35pt;mso-position-horizontal-relative:page;mso-position-vertical-relative:paragraph;z-index:15772160" coordorigin="1965,-164" coordsize="3060,647">
            <v:shape style="position:absolute;left:1965;top:-157;width:3060;height:632" coordorigin="1965,-157" coordsize="3060,632" path="m1965,-157l5025,-157m2190,-65l3990,-65m2175,-80l2175,460m1980,295l2160,475m3690,25l3870,25e" filled="false" stroked="true" strokeweight=".75pt" strokecolor="#000000">
              <v:path arrowok="t"/>
              <v:stroke dashstyle="solid"/>
            </v:shape>
            <v:shape style="position:absolute;left:2160;top:-10;width:1181;height:35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</w:t>
                    </w: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-</w:t>
                    </w:r>
                    <w:r>
                      <w:rPr>
                        <w:spacing w:val="7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n</w:t>
                    </w:r>
                    <w:r>
                      <w:rPr>
                        <w:spacing w:val="-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x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56;top:16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before="89"/>
        <w:ind w:left="9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See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3200" w:val="left" w:leader="none"/>
        </w:tabs>
        <w:spacing w:before="89"/>
        <w:ind w:left="1040"/>
      </w:pPr>
      <w:r>
        <w:rPr/>
        <w:t>Where</w:t>
      </w:r>
      <w:r>
        <w:rPr>
          <w:spacing w:val="-1"/>
        </w:rPr>
        <w:t> </w:t>
      </w:r>
      <w:r>
        <w:rPr/>
        <w:t>See =</w:t>
        <w:tab/>
        <w:t>the</w:t>
      </w:r>
      <w:r>
        <w:rPr>
          <w:spacing w:val="-4"/>
        </w:rPr>
        <w:t> </w:t>
      </w:r>
      <w:r>
        <w:rPr/>
        <w:t>standard error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tabs>
          <w:tab w:pos="1760" w:val="left" w:leader="none"/>
        </w:tabs>
        <w:spacing w:before="128"/>
        <w:ind w:left="1040"/>
      </w:pPr>
      <w:r>
        <w:rPr/>
        <w:pict>
          <v:shape style="position:absolute;margin-left:109.5pt;margin-top:-8.469702pt;width:160.5pt;height:59.1pt;mso-position-horizontal-relative:page;mso-position-vertical-relative:paragraph;z-index:-18787840" coordorigin="2190,-169" coordsize="3210,1182" path="m2507,-137l5220,-137m2484,-169l2484,981m2190,630l2461,1013m2520,603l5400,60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See</w:t>
        <w:tab/>
      </w:r>
      <w:r>
        <w:rPr>
          <w:spacing w:val="-6"/>
        </w:rPr>
        <w:t>=</w:t>
      </w:r>
    </w:p>
    <w:p>
      <w:pPr>
        <w:pStyle w:val="BodyText"/>
        <w:spacing w:before="108"/>
        <w:ind w:left="308"/>
      </w:pPr>
      <w:r>
        <w:rPr/>
        <w:br w:type="column"/>
      </w:r>
      <w:r>
        <w:rPr>
          <w:rFonts w:ascii="Symbol" w:hAnsi="Symbol"/>
        </w:rPr>
        <w:t></w:t>
      </w:r>
      <w:r>
        <w:rPr/>
        <w:t>Y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vertAlign w:val="baseline"/>
        </w:rPr>
        <w:t>-a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-b</w:t>
      </w:r>
      <w:r>
        <w:rPr>
          <w:rFonts w:ascii="Symbol" w:hAnsi="Symbol"/>
          <w:vertAlign w:val="baseline"/>
        </w:rPr>
        <w:t>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Y</w:t>
      </w:r>
      <w:r>
        <w:rPr>
          <w:vertAlign w:val="subscript"/>
        </w:rPr>
        <w:t>1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242"/>
      </w:pPr>
      <w:r>
        <w:rPr/>
        <w:t>n -</w:t>
      </w:r>
      <w:r>
        <w:rPr>
          <w:spacing w:val="-1"/>
        </w:rPr>
        <w:t> </w:t>
      </w:r>
      <w:r>
        <w:rPr/>
        <w:t>2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919" w:space="40"/>
            <w:col w:w="9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2022" w:val="left" w:leader="none"/>
        </w:tabs>
        <w:spacing w:line="628" w:lineRule="auto" w:before="89"/>
        <w:ind w:left="1040" w:right="3780"/>
      </w:pPr>
      <w:r>
        <w:rPr/>
        <w:pict>
          <v:shape style="position:absolute;margin-left:95.25pt;margin-top:30.510321pt;width:197.25pt;height:158.1pt;mso-position-horizontal-relative:page;mso-position-vertical-relative:paragraph;z-index:-18787328" coordorigin="1905,610" coordsize="3945,3162" path="m2451,652l5850,652m2423,610l2423,2125m2055,1662l2395,2167m2490,1502l5370,1502m2301,2257l5700,2257m2273,2215l2273,3730m1905,3267l2245,3772m2340,3227l5220,322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To</w:t>
      </w:r>
      <w:r>
        <w:rPr>
          <w:spacing w:val="-1"/>
        </w:rPr>
        <w:t> </w:t>
      </w:r>
      <w:r>
        <w:rPr/>
        <w:t>get S</w:t>
      </w:r>
      <w:r>
        <w:rPr>
          <w:vertAlign w:val="subscript"/>
        </w:rPr>
        <w:t>b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get</w:t>
      </w:r>
      <w:r>
        <w:rPr>
          <w:spacing w:val="-5"/>
          <w:vertAlign w:val="baseline"/>
        </w:rPr>
        <w:t> </w:t>
      </w:r>
      <w:r>
        <w:rPr>
          <w:vertAlign w:val="baseline"/>
        </w:rPr>
        <w:t>out</w:t>
      </w:r>
      <w:r>
        <w:rPr>
          <w:spacing w:val="-4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(standard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estimate)</w:t>
      </w:r>
      <w:r>
        <w:rPr>
          <w:spacing w:val="-67"/>
          <w:vertAlign w:val="baseline"/>
        </w:rPr>
        <w:t> </w:t>
      </w:r>
      <w:r>
        <w:rPr>
          <w:vertAlign w:val="baseline"/>
        </w:rPr>
        <w:t>S e</w:t>
      </w:r>
      <w:r>
        <w:rPr>
          <w:spacing w:val="-1"/>
          <w:vertAlign w:val="baseline"/>
        </w:rPr>
        <w:t> </w:t>
      </w:r>
      <w:r>
        <w:rPr>
          <w:vertAlign w:val="baseline"/>
        </w:rPr>
        <w:t>e =</w:t>
        <w:tab/>
        <w:t>1185</w:t>
      </w:r>
      <w:r>
        <w:rPr>
          <w:spacing w:val="-2"/>
          <w:vertAlign w:val="baseline"/>
        </w:rPr>
        <w:t> </w:t>
      </w:r>
      <w:r>
        <w:rPr>
          <w:vertAlign w:val="baseline"/>
        </w:rPr>
        <w:t>– 5.46(75)</w:t>
      </w:r>
      <w:r>
        <w:rPr>
          <w:spacing w:val="-3"/>
          <w:vertAlign w:val="baseline"/>
        </w:rPr>
        <w:t> </w:t>
      </w:r>
      <w:r>
        <w:rPr>
          <w:vertAlign w:val="baseline"/>
        </w:rPr>
        <w:t>– 1.06 (711)</w:t>
      </w:r>
    </w:p>
    <w:p>
      <w:pPr>
        <w:pStyle w:val="BodyText"/>
        <w:ind w:left="3201"/>
      </w:pPr>
      <w:r>
        <w:rPr/>
        <w:t>5 –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9"/>
        <w:ind w:left="1040"/>
      </w:pPr>
      <w:r>
        <w:rPr/>
        <w:t>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e=</w:t>
      </w:r>
    </w:p>
    <w:p>
      <w:pPr>
        <w:pStyle w:val="BodyText"/>
        <w:spacing w:before="89"/>
        <w:ind w:left="99"/>
      </w:pPr>
      <w:r>
        <w:rPr/>
        <w:br w:type="column"/>
      </w:r>
      <w:r>
        <w:rPr/>
        <w:t>1185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409.5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753.66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417"/>
      </w:pPr>
      <w:r>
        <w:rPr>
          <w:w w:val="100"/>
        </w:rPr>
        <w:t>3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744" w:space="40"/>
            <w:col w:w="9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9"/>
        <w:ind w:left="1040"/>
      </w:pPr>
      <w:r>
        <w:rPr/>
        <w:pict>
          <v:shape style="position:absolute;margin-left:106.5pt;margin-top:2.370316pt;width:77.25pt;height:63pt;mso-position-horizontal-relative:page;mso-position-vertical-relative:paragraph;z-index:-18786304" coordorigin="2130,47" coordsize="1545,1260" path="m2291,81l3675,81m2280,47l2280,1273m2130,898l2268,130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=</w:t>
      </w:r>
    </w:p>
    <w:p>
      <w:pPr>
        <w:pStyle w:val="BodyText"/>
        <w:spacing w:before="89"/>
        <w:ind w:left="237"/>
      </w:pPr>
      <w:r>
        <w:rPr/>
        <w:br w:type="column"/>
      </w:r>
      <w:r>
        <w:rPr/>
        <w:t>21.84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19.25pt;margin-top:12.345772pt;width:38.25pt;height:.1pt;mso-position-horizontal-relative:page;mso-position-vertical-relative:paragraph;z-index:-15685632;mso-wrap-distance-left:0;mso-wrap-distance-right:0" coordorigin="2385,247" coordsize="765,0" path="m2385,247l3150,2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9"/>
        <w:ind w:left="393"/>
      </w:pPr>
      <w:r>
        <w:rPr>
          <w:w w:val="100"/>
        </w:rPr>
        <w:t>3</w:t>
      </w:r>
    </w:p>
    <w:p>
      <w:pPr>
        <w:spacing w:after="0"/>
        <w:sectPr>
          <w:type w:val="continuous"/>
          <w:pgSz w:w="12240" w:h="15840"/>
          <w:pgMar w:top="1100" w:bottom="280" w:left="400" w:right="380"/>
          <w:cols w:num="2" w:equalWidth="0">
            <w:col w:w="1814" w:space="40"/>
            <w:col w:w="96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2022" w:val="left" w:leader="none"/>
        </w:tabs>
        <w:spacing w:before="89"/>
        <w:ind w:left="1040"/>
      </w:pPr>
      <w:r>
        <w:rPr/>
        <w:pict>
          <v:shape style="position:absolute;margin-left:105.75pt;margin-top:.120316pt;width:63pt;height:23.8pt;mso-position-horizontal-relative:page;mso-position-vertical-relative:paragraph;z-index:-18786816" coordorigin="2115,2" coordsize="1260,476" path="m2247,15l3375,15m2237,2l2237,465m2115,324l2228,47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 e</w:t>
      </w:r>
      <w:r>
        <w:rPr>
          <w:spacing w:val="-1"/>
        </w:rPr>
        <w:t> </w:t>
      </w:r>
      <w:r>
        <w:rPr/>
        <w:t>e =</w:t>
        <w:tab/>
        <w:t>7.28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040"/>
      </w:pPr>
      <w:r>
        <w:rPr/>
        <w:t>S e</w:t>
      </w:r>
      <w:r>
        <w:rPr>
          <w:spacing w:val="-1"/>
        </w:rPr>
        <w:t> </w:t>
      </w:r>
      <w:r>
        <w:rPr/>
        <w:t>e = 2.7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right"/>
        <w:rPr>
          <w:sz w:val="28"/>
        </w:rPr>
      </w:pPr>
      <w:r>
        <w:rPr/>
        <w:pict>
          <v:group style="position:absolute;margin-left:98.25pt;margin-top:-8.151123pt;width:153pt;height:32.35pt;mso-position-horizontal-relative:page;mso-position-vertical-relative:paragraph;z-index:15775232" coordorigin="1965,-163" coordsize="3060,647">
            <v:shape style="position:absolute;left:1965;top:-156;width:3060;height:632" coordorigin="1965,-156" coordsize="3060,632" path="m1965,-156l5025,-156m2190,-64l3990,-64m2175,-79l2175,461m1980,296l2160,476e" filled="false" stroked="true" strokeweight=".75pt" strokecolor="#000000">
              <v:path arrowok="t"/>
              <v:stroke dashstyle="solid"/>
            </v:shape>
            <v:shape style="position:absolute;left:1965;top:-164;width:3060;height:647" type="#_x0000_t202" filled="false" stroked="false">
              <v:textbox inset="0,0,0,0">
                <w:txbxContent>
                  <w:p>
                    <w:pPr>
                      <w:spacing w:before="181"/>
                      <w:ind w:left="19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439 –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5(9)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before="89"/>
        <w:ind w:left="9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2.7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-3.906104pt;width:100.9pt;height:28.15pt;mso-position-horizontal-relative:page;mso-position-vertical-relative:paragraph;z-index:15775744" coordorigin="1973,-78" coordsize="2018,563">
            <v:shape style="position:absolute;left:1980;top:-79;width:2010;height:555" coordorigin="1980,-78" coordsize="2010,555" path="m2190,-63l3990,-63m2175,-78l2175,462m1980,297l2160,477e" filled="false" stroked="true" strokeweight=".75pt" strokecolor="#000000">
              <v:path arrowok="t"/>
              <v:stroke dashstyle="solid"/>
            </v:shape>
            <v:shape style="position:absolute;left:1972;top:-79;width:2018;height:563" type="#_x0000_t202" filled="false" stroked="false">
              <v:textbox inset="0,0,0,0">
                <w:txbxContent>
                  <w:p>
                    <w:pPr>
                      <w:spacing w:before="96"/>
                      <w:ind w:left="18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439 –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5(81)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before="89"/>
        <w:ind w:left="9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2.7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98.25pt;margin-top:8.555517pt;width:153pt;height:.1pt;mso-position-horizontal-relative:page;mso-position-vertical-relative:paragraph;z-index:-15682560;mso-wrap-distance-left:0;mso-wrap-distance-right:0" coordorigin="1965,171" coordsize="3060,0" path="m1965,171l5025,1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36"/>
        </w:rPr>
      </w:pPr>
    </w:p>
    <w:p>
      <w:pPr>
        <w:spacing w:before="323"/>
        <w:ind w:left="0" w:right="0" w:firstLine="0"/>
        <w:jc w:val="right"/>
        <w:rPr>
          <w:sz w:val="28"/>
        </w:rPr>
      </w:pPr>
      <w:r>
        <w:rPr/>
        <w:pict>
          <v:group style="position:absolute;margin-left:98.625pt;margin-top:12.243915pt;width:100.9pt;height:28.15pt;mso-position-horizontal-relative:page;mso-position-vertical-relative:paragraph;z-index:15776256" coordorigin="1973,245" coordsize="2018,563">
            <v:shape style="position:absolute;left:1980;top:244;width:2010;height:555" coordorigin="1980,245" coordsize="2010,555" path="m2190,260l3990,260m2175,245l2175,785m1980,620l2160,800e" filled="false" stroked="true" strokeweight=".75pt" strokecolor="#000000">
              <v:path arrowok="t"/>
              <v:stroke dashstyle="solid"/>
            </v:shape>
            <v:shape style="position:absolute;left:1972;top:244;width:2018;height:563" type="#_x0000_t202" filled="false" stroked="false">
              <v:textbox inset="0,0,0,0">
                <w:txbxContent>
                  <w:p>
                    <w:pPr>
                      <w:spacing w:before="96"/>
                      <w:ind w:left="18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439 –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405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76768" from="93pt,3.993915pt" to="225pt,3.993915pt" stroked="true" strokeweight=".75pt" strokecolor="#000000">
            <v:stroke dashstyle="solid"/>
            <w10:wrap type="none"/>
          </v:line>
        </w:pict>
      </w:r>
      <w:r>
        <w:rPr>
          <w:sz w:val="30"/>
        </w:rPr>
        <w:t>S</w:t>
      </w:r>
      <w:r>
        <w:rPr>
          <w:position w:val="-4"/>
          <w:sz w:val="25"/>
        </w:rPr>
        <w:t>b</w:t>
      </w:r>
      <w:r>
        <w:rPr>
          <w:sz w:val="28"/>
        </w:rPr>
        <w:t>=</w:t>
      </w:r>
    </w:p>
    <w:p>
      <w:pPr>
        <w:spacing w:before="89"/>
        <w:ind w:left="276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2.7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100" w:bottom="280" w:left="400" w:right="380"/>
          <w:cols w:num="2" w:equalWidth="0">
            <w:col w:w="1492" w:space="40"/>
            <w:col w:w="9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89"/>
        <w:ind w:left="1969"/>
      </w:pPr>
      <w:r>
        <w:rPr/>
        <w:pict>
          <v:shape style="position:absolute;margin-left:99pt;margin-top:32.950306pt;width:9.75pt;height:27.75pt;mso-position-horizontal-relative:page;mso-position-vertical-relative:paragraph;z-index:-18783232" coordorigin="1980,659" coordsize="195,555" path="m2175,659l2175,1199m1980,1034l2160,121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2.7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700"/>
        <w:gridCol w:w="60"/>
        <w:gridCol w:w="570"/>
        <w:gridCol w:w="600"/>
        <w:gridCol w:w="75"/>
      </w:tblGrid>
      <w:tr>
        <w:trPr>
          <w:trHeight w:val="113" w:hRule="atLeast"/>
        </w:trPr>
        <w:tc>
          <w:tcPr>
            <w:tcW w:w="59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61" w:hRule="atLeast"/>
        </w:trPr>
        <w:tc>
          <w:tcPr>
            <w:tcW w:w="594" w:type="dxa"/>
          </w:tcPr>
          <w:p>
            <w:pPr>
              <w:pStyle w:val="TableParagraph"/>
              <w:spacing w:before="56"/>
              <w:ind w:left="5" w:right="45"/>
              <w:jc w:val="center"/>
              <w:rPr>
                <w:sz w:val="28"/>
              </w:rPr>
            </w:pPr>
            <w:r>
              <w:rPr>
                <w:sz w:val="30"/>
              </w:rPr>
              <w:t>S</w:t>
            </w:r>
            <w:r>
              <w:rPr>
                <w:position w:val="-4"/>
                <w:sz w:val="25"/>
              </w:rPr>
              <w:t>b</w:t>
            </w:r>
            <w:r>
              <w:rPr>
                <w:sz w:val="28"/>
              </w:rPr>
              <w:t>=</w:t>
            </w:r>
          </w:p>
        </w:tc>
        <w:tc>
          <w:tcPr>
            <w:tcW w:w="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7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9" w:hRule="atLeast"/>
        </w:trPr>
        <w:tc>
          <w:tcPr>
            <w:tcW w:w="594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2" w:right="44"/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b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=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3" w:hRule="atLeast"/>
        </w:trPr>
        <w:tc>
          <w:tcPr>
            <w:tcW w:w="5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5.83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819" w:hRule="atLeast"/>
        </w:trPr>
        <w:tc>
          <w:tcPr>
            <w:tcW w:w="594" w:type="dxa"/>
          </w:tcPr>
          <w:p>
            <w:pPr>
              <w:pStyle w:val="TableParagraph"/>
              <w:spacing w:before="273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S</w:t>
            </w:r>
            <w:r>
              <w:rPr>
                <w:w w:val="105"/>
                <w:sz w:val="28"/>
                <w:vertAlign w:val="subscript"/>
              </w:rPr>
              <w:t>b</w:t>
            </w:r>
            <w:r>
              <w:rPr>
                <w:spacing w:val="-9"/>
                <w:w w:val="105"/>
                <w:sz w:val="28"/>
                <w:vertAlign w:val="baseline"/>
              </w:rPr>
              <w:t> </w:t>
            </w:r>
            <w:r>
              <w:rPr>
                <w:w w:val="105"/>
                <w:sz w:val="28"/>
                <w:vertAlign w:val="baseline"/>
              </w:rPr>
              <w:t>=</w:t>
            </w:r>
          </w:p>
          <w:p>
            <w:pPr>
              <w:pStyle w:val="TableParagraph"/>
              <w:spacing w:before="3"/>
              <w:rPr>
                <w:sz w:val="50"/>
              </w:rPr>
            </w:pPr>
          </w:p>
          <w:p>
            <w:pPr>
              <w:pStyle w:val="TableParagraph"/>
              <w:tabs>
                <w:tab w:pos="407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:.</w:t>
              <w:tab/>
              <w:t>Z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0.46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33"/>
              <w:ind w:left="54"/>
              <w:rPr>
                <w:sz w:val="28"/>
              </w:rPr>
            </w:pPr>
            <w:r>
              <w:rPr>
                <w:sz w:val="28"/>
              </w:rPr>
              <w:t>test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spacing w:before="1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4" w:hRule="atLeast"/>
        </w:trPr>
        <w:tc>
          <w:tcPr>
            <w:tcW w:w="5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1"/>
              <w:ind w:left="135"/>
              <w:rPr>
                <w:sz w:val="28"/>
              </w:rPr>
            </w:pPr>
            <w:r>
              <w:rPr>
                <w:w w:val="105"/>
                <w:sz w:val="28"/>
              </w:rPr>
              <w:t>S</w:t>
            </w:r>
            <w:r>
              <w:rPr>
                <w:w w:val="105"/>
                <w:sz w:val="28"/>
                <w:vertAlign w:val="subscript"/>
              </w:rPr>
              <w:t>b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00"/>
      </w:tblGrid>
      <w:tr>
        <w:trPr>
          <w:trHeight w:val="572" w:hRule="atLeast"/>
        </w:trPr>
        <w:tc>
          <w:tcPr>
            <w:tcW w:w="77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</w:tr>
      <w:tr>
        <w:trPr>
          <w:trHeight w:val="833" w:hRule="atLeast"/>
        </w:trPr>
        <w:tc>
          <w:tcPr>
            <w:tcW w:w="7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5"/>
              <w:rPr>
                <w:sz w:val="28"/>
              </w:rPr>
            </w:pPr>
            <w:r>
              <w:rPr>
                <w:sz w:val="28"/>
              </w:rPr>
              <w:t>0.46</w:t>
            </w:r>
          </w:p>
        </w:tc>
      </w:tr>
      <w:tr>
        <w:trPr>
          <w:trHeight w:val="576" w:hRule="atLeast"/>
        </w:trPr>
        <w:tc>
          <w:tcPr>
            <w:tcW w:w="770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00" w:type="dxa"/>
          </w:tcPr>
          <w:p>
            <w:pPr>
              <w:pStyle w:val="TableParagraph"/>
              <w:spacing w:line="302" w:lineRule="exact" w:before="254"/>
              <w:ind w:left="69"/>
              <w:rPr>
                <w:sz w:val="28"/>
              </w:rPr>
            </w:pPr>
            <w:r>
              <w:rPr>
                <w:sz w:val="28"/>
              </w:rPr>
              <w:t>2.30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9"/>
        <w:ind w:left="1024" w:right="776"/>
        <w:jc w:val="center"/>
      </w:pP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 Z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5%</w:t>
      </w:r>
      <w:r>
        <w:rPr>
          <w:spacing w:val="2"/>
        </w:rPr>
        <w:t> </w:t>
      </w:r>
      <w:r>
        <w:rPr/>
        <w:t>level</w:t>
      </w:r>
      <w:r>
        <w:rPr>
          <w:spacing w:val="-4"/>
        </w:rPr>
        <w:t> </w:t>
      </w:r>
      <w:r>
        <w:rPr/>
        <w:t>of significance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0.9989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582"/>
        <w:gridCol w:w="1102"/>
      </w:tblGrid>
      <w:tr>
        <w:trPr>
          <w:trHeight w:val="577" w:hRule="atLeast"/>
        </w:trPr>
        <w:tc>
          <w:tcPr>
            <w:tcW w:w="206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Calculated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582" w:type="dxa"/>
          </w:tcPr>
          <w:p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2.30</w:t>
            </w:r>
          </w:p>
        </w:tc>
      </w:tr>
      <w:tr>
        <w:trPr>
          <w:trHeight w:val="577" w:hRule="atLeast"/>
        </w:trPr>
        <w:tc>
          <w:tcPr>
            <w:tcW w:w="2067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582" w:type="dxa"/>
          </w:tcPr>
          <w:p>
            <w:pPr>
              <w:pStyle w:val="TableParagraph"/>
              <w:spacing w:line="302" w:lineRule="exact" w:before="25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255"/>
              <w:ind w:left="281"/>
              <w:rPr>
                <w:sz w:val="28"/>
              </w:rPr>
            </w:pPr>
            <w:r>
              <w:rPr>
                <w:sz w:val="28"/>
              </w:rPr>
              <w:t>0.9989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480" w:lineRule="auto" w:before="89"/>
        <w:ind w:left="1040" w:right="1507"/>
        <w:jc w:val="both"/>
      </w:pPr>
      <w:r>
        <w:rPr/>
        <w:t>0.9989</w:t>
      </w:r>
      <w:r>
        <w:rPr>
          <w:spacing w:val="1"/>
        </w:rPr>
        <w:t> </w:t>
      </w:r>
      <w:r>
        <w:rPr/>
        <w:t>&lt; 2.30 therefore we reject the null hypothesis (Ho). This means that the</w:t>
      </w:r>
      <w:r>
        <w:rPr>
          <w:spacing w:val="-67"/>
        </w:rPr>
        <w:t> </w:t>
      </w:r>
      <w:r>
        <w:rPr/>
        <w:t>variances in Inventory valuation methods affect financial reporting positions of</w:t>
      </w:r>
      <w:r>
        <w:rPr>
          <w:spacing w:val="-6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1040" w:right="0" w:firstLine="0"/>
        <w:jc w:val="left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FINDINGS,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21"/>
        </w:numPr>
        <w:tabs>
          <w:tab w:pos="1463" w:val="left" w:leader="none"/>
        </w:tabs>
        <w:spacing w:line="240" w:lineRule="auto" w:before="175" w:after="0"/>
        <w:ind w:left="1462" w:right="0" w:hanging="423"/>
        <w:jc w:val="both"/>
      </w:pPr>
      <w:bookmarkStart w:name="_TOC_250004" w:id="23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23"/>
      <w:r>
        <w:rPr/>
        <w:t>FINDINGS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40" w:right="1058" w:firstLine="719"/>
        <w:jc w:val="both"/>
      </w:pPr>
      <w:r>
        <w:rPr/>
        <w:t>From the outcome of the analysis and interpretation as they relate to the</w:t>
      </w:r>
      <w:r>
        <w:rPr>
          <w:spacing w:val="1"/>
        </w:rPr>
        <w:t> </w:t>
      </w:r>
      <w:r>
        <w:rPr/>
        <w:t>questions in the questionnaire for this study and also as they relate to the testing of</w:t>
      </w:r>
      <w:r>
        <w:rPr>
          <w:spacing w:val="1"/>
        </w:rPr>
        <w:t> </w:t>
      </w:r>
      <w:r>
        <w:rPr/>
        <w:t>hypothesis,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findings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480" w:lineRule="auto" w:before="200" w:after="0"/>
        <w:ind w:left="1040" w:right="1055" w:firstLine="0"/>
        <w:jc w:val="both"/>
        <w:rPr>
          <w:sz w:val="28"/>
        </w:rPr>
      </w:pPr>
      <w:r>
        <w:rPr>
          <w:sz w:val="28"/>
        </w:rPr>
        <w:t>The responses received to research questions one, five and eight established</w:t>
      </w:r>
      <w:r>
        <w:rPr>
          <w:spacing w:val="1"/>
          <w:sz w:val="28"/>
        </w:rPr>
        <w:t> </w:t>
      </w:r>
      <w:r>
        <w:rPr>
          <w:sz w:val="28"/>
        </w:rPr>
        <w:t>the fact that inventory valuation methods has an impact on the financial statement.</w:t>
      </w:r>
      <w:r>
        <w:rPr>
          <w:spacing w:val="1"/>
          <w:sz w:val="28"/>
        </w:rPr>
        <w:t> </w:t>
      </w:r>
      <w:r>
        <w:rPr>
          <w:sz w:val="28"/>
        </w:rPr>
        <w:t>From the responses given by the respondents it was gotten that it has a high</w:t>
      </w:r>
      <w:r>
        <w:rPr>
          <w:spacing w:val="1"/>
          <w:sz w:val="28"/>
        </w:rPr>
        <w:t> </w:t>
      </w:r>
      <w:r>
        <w:rPr>
          <w:sz w:val="28"/>
        </w:rPr>
        <w:t>significance.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480" w:lineRule="auto" w:before="0" w:after="0"/>
        <w:ind w:left="1040" w:right="1063" w:firstLine="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discovered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responses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question</w:t>
      </w:r>
      <w:r>
        <w:rPr>
          <w:spacing w:val="1"/>
          <w:sz w:val="28"/>
        </w:rPr>
        <w:t> </w:t>
      </w:r>
      <w:r>
        <w:rPr>
          <w:sz w:val="28"/>
        </w:rPr>
        <w:t>nine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questionnaire that firms are allowed to choose their own method of inventory</w:t>
      </w:r>
      <w:r>
        <w:rPr>
          <w:spacing w:val="1"/>
          <w:sz w:val="28"/>
        </w:rPr>
        <w:t> </w:t>
      </w:r>
      <w:r>
        <w:rPr>
          <w:sz w:val="28"/>
        </w:rPr>
        <w:t>valuation as far as such methods will be consistent and does not conflict with the</w:t>
      </w:r>
      <w:r>
        <w:rPr>
          <w:spacing w:val="1"/>
          <w:sz w:val="28"/>
        </w:rPr>
        <w:t> </w:t>
      </w:r>
      <w:r>
        <w:rPr>
          <w:sz w:val="28"/>
        </w:rPr>
        <w:t>provision of any known Nigerian or international legislation in accounting, or</w:t>
      </w:r>
      <w:r>
        <w:rPr>
          <w:spacing w:val="1"/>
          <w:sz w:val="28"/>
        </w:rPr>
        <w:t> </w:t>
      </w:r>
      <w:r>
        <w:rPr>
          <w:sz w:val="28"/>
        </w:rPr>
        <w:t>conflict with stock valuation</w:t>
      </w:r>
      <w:r>
        <w:rPr>
          <w:spacing w:val="1"/>
          <w:sz w:val="28"/>
        </w:rPr>
        <w:t> </w:t>
      </w:r>
      <w:r>
        <w:rPr>
          <w:sz w:val="28"/>
        </w:rPr>
        <w:t>generally</w:t>
      </w:r>
      <w:r>
        <w:rPr>
          <w:spacing w:val="-5"/>
          <w:sz w:val="28"/>
        </w:rPr>
        <w:t> </w:t>
      </w:r>
      <w:r>
        <w:rPr>
          <w:sz w:val="28"/>
        </w:rPr>
        <w:t>accepted 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purposes.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480" w:lineRule="auto" w:before="2" w:after="0"/>
        <w:ind w:left="1040" w:right="1058" w:firstLine="0"/>
        <w:jc w:val="both"/>
        <w:rPr>
          <w:sz w:val="28"/>
        </w:rPr>
      </w:pPr>
      <w:r>
        <w:rPr>
          <w:sz w:val="28"/>
        </w:rPr>
        <w:t>The researcher also discovered that the Last-In-First-Out method is more</w:t>
      </w:r>
      <w:r>
        <w:rPr>
          <w:spacing w:val="1"/>
          <w:sz w:val="28"/>
        </w:rPr>
        <w:t> </w:t>
      </w:r>
      <w:r>
        <w:rPr>
          <w:sz w:val="28"/>
        </w:rPr>
        <w:t>suitable in inflationary market conditions. This is due to the fact that the higher</w:t>
      </w:r>
      <w:r>
        <w:rPr>
          <w:spacing w:val="1"/>
          <w:sz w:val="28"/>
        </w:rPr>
        <w:t> </w:t>
      </w:r>
      <w:r>
        <w:rPr>
          <w:sz w:val="28"/>
        </w:rPr>
        <w:t>costs of recent purchases are charged to operations thus reducing the profit figure</w:t>
      </w:r>
      <w:r>
        <w:rPr>
          <w:spacing w:val="1"/>
          <w:sz w:val="28"/>
        </w:rPr>
        <w:t> </w:t>
      </w:r>
      <w:r>
        <w:rPr>
          <w:sz w:val="28"/>
        </w:rPr>
        <w:t>reported.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480" w:lineRule="auto" w:before="89" w:after="0"/>
        <w:ind w:left="1040" w:right="1056" w:firstLine="0"/>
        <w:jc w:val="both"/>
        <w:rPr>
          <w:sz w:val="28"/>
        </w:rPr>
      </w:pPr>
      <w:r>
        <w:rPr>
          <w:sz w:val="28"/>
        </w:rPr>
        <w:t>The researcher discovered that the weighted average price method has a</w:t>
      </w:r>
      <w:r>
        <w:rPr>
          <w:spacing w:val="1"/>
          <w:sz w:val="28"/>
        </w:rPr>
        <w:t> </w:t>
      </w:r>
      <w:r>
        <w:rPr>
          <w:sz w:val="28"/>
        </w:rPr>
        <w:t>hybrid</w:t>
      </w:r>
      <w:r>
        <w:rPr>
          <w:spacing w:val="41"/>
          <w:sz w:val="28"/>
        </w:rPr>
        <w:t> </w:t>
      </w:r>
      <w:r>
        <w:rPr>
          <w:sz w:val="28"/>
        </w:rPr>
        <w:t>effect</w:t>
      </w:r>
      <w:r>
        <w:rPr>
          <w:spacing w:val="41"/>
          <w:sz w:val="28"/>
        </w:rPr>
        <w:t> </w:t>
      </w:r>
      <w:r>
        <w:rPr>
          <w:sz w:val="28"/>
        </w:rPr>
        <w:t>in</w:t>
      </w:r>
      <w:r>
        <w:rPr>
          <w:spacing w:val="41"/>
          <w:sz w:val="28"/>
        </w:rPr>
        <w:t> </w:t>
      </w:r>
      <w:r>
        <w:rPr>
          <w:sz w:val="28"/>
        </w:rPr>
        <w:t>charging</w:t>
      </w:r>
      <w:r>
        <w:rPr>
          <w:spacing w:val="42"/>
          <w:sz w:val="28"/>
        </w:rPr>
        <w:t> </w:t>
      </w:r>
      <w:r>
        <w:rPr>
          <w:sz w:val="28"/>
        </w:rPr>
        <w:t>material</w:t>
      </w:r>
      <w:r>
        <w:rPr>
          <w:spacing w:val="43"/>
          <w:sz w:val="28"/>
        </w:rPr>
        <w:t> </w:t>
      </w:r>
      <w:r>
        <w:rPr>
          <w:sz w:val="28"/>
        </w:rPr>
        <w:t>cost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stock</w:t>
      </w:r>
      <w:r>
        <w:rPr>
          <w:spacing w:val="41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operations.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FIFO</w:t>
      </w:r>
      <w:r>
        <w:rPr>
          <w:spacing w:val="39"/>
          <w:sz w:val="28"/>
        </w:rPr>
        <w:t> </w:t>
      </w:r>
      <w:r>
        <w:rPr>
          <w:sz w:val="28"/>
        </w:rPr>
        <w:t>on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z w:val="28"/>
        </w:rPr>
        <w:t>other hand overstates profit figure during periods of inflationary market trends</w:t>
      </w:r>
      <w:r>
        <w:rPr>
          <w:spacing w:val="1"/>
          <w:sz w:val="28"/>
        </w:rPr>
        <w:t> </w:t>
      </w:r>
      <w:r>
        <w:rPr>
          <w:sz w:val="28"/>
        </w:rPr>
        <w:t>thereby resulting in high taxes. It therefore does not adequately incorporate the</w:t>
      </w:r>
      <w:r>
        <w:rPr>
          <w:spacing w:val="1"/>
          <w:sz w:val="28"/>
        </w:rPr>
        <w:t> </w:t>
      </w:r>
      <w:r>
        <w:rPr>
          <w:sz w:val="28"/>
        </w:rPr>
        <w:t>prevailing market condition and hence profit reported under FIFO method cannot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relied</w:t>
      </w:r>
      <w:r>
        <w:rPr>
          <w:spacing w:val="-4"/>
          <w:sz w:val="28"/>
        </w:rPr>
        <w:t> </w:t>
      </w:r>
      <w:r>
        <w:rPr>
          <w:sz w:val="28"/>
        </w:rPr>
        <w:t>upon by</w:t>
      </w:r>
      <w:r>
        <w:rPr>
          <w:spacing w:val="-4"/>
          <w:sz w:val="28"/>
        </w:rPr>
        <w:t> </w:t>
      </w:r>
      <w:r>
        <w:rPr>
          <w:sz w:val="28"/>
        </w:rPr>
        <w:t>investors in arriving at a</w:t>
      </w:r>
      <w:r>
        <w:rPr>
          <w:spacing w:val="-5"/>
          <w:sz w:val="28"/>
        </w:rPr>
        <w:t> </w:t>
      </w:r>
      <w:r>
        <w:rPr>
          <w:sz w:val="28"/>
        </w:rPr>
        <w:t>viable</w:t>
      </w:r>
      <w:r>
        <w:rPr>
          <w:spacing w:val="-1"/>
          <w:sz w:val="28"/>
        </w:rPr>
        <w:t> </w:t>
      </w:r>
      <w:r>
        <w:rPr>
          <w:sz w:val="28"/>
        </w:rPr>
        <w:t>investment decision.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480" w:lineRule="auto" w:before="1" w:after="0"/>
        <w:ind w:left="1040" w:right="1064" w:firstLine="0"/>
        <w:jc w:val="both"/>
        <w:rPr>
          <w:sz w:val="28"/>
        </w:rPr>
      </w:pPr>
      <w:r>
        <w:rPr>
          <w:sz w:val="28"/>
        </w:rPr>
        <w:t>The researcher also discovered that the weighted average price method leads</w:t>
      </w:r>
      <w:r>
        <w:rPr>
          <w:spacing w:val="-67"/>
          <w:sz w:val="28"/>
        </w:rPr>
        <w:t> </w:t>
      </w:r>
      <w:r>
        <w:rPr>
          <w:sz w:val="28"/>
        </w:rPr>
        <w:t>to unrealized profit or loss as they are charged to production at an average cost but</w:t>
      </w:r>
      <w:r>
        <w:rPr>
          <w:spacing w:val="1"/>
          <w:sz w:val="28"/>
        </w:rPr>
        <w:t> </w:t>
      </w:r>
      <w:r>
        <w:rPr>
          <w:sz w:val="28"/>
        </w:rPr>
        <w:t>the FIFO and LIFO methods charge cost of inventories at actual cost and does not</w:t>
      </w:r>
      <w:r>
        <w:rPr>
          <w:spacing w:val="1"/>
          <w:sz w:val="28"/>
        </w:rPr>
        <w:t> </w:t>
      </w:r>
      <w:r>
        <w:rPr>
          <w:sz w:val="28"/>
        </w:rPr>
        <w:t>give rise to unrealized profit or loss in periods of inflation or depressed market</w:t>
      </w:r>
      <w:r>
        <w:rPr>
          <w:spacing w:val="1"/>
          <w:sz w:val="28"/>
        </w:rPr>
        <w:t> </w:t>
      </w:r>
      <w:r>
        <w:rPr>
          <w:sz w:val="28"/>
        </w:rPr>
        <w:t>situation.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480" w:lineRule="auto" w:before="0" w:after="0"/>
        <w:ind w:left="1040" w:right="1064" w:firstLine="0"/>
        <w:jc w:val="both"/>
        <w:rPr>
          <w:sz w:val="28"/>
        </w:rPr>
      </w:pPr>
      <w:r>
        <w:rPr>
          <w:sz w:val="28"/>
        </w:rPr>
        <w:t>We also discovered that the prevailing market situation plays a lot of role or</w:t>
      </w:r>
      <w:r>
        <w:rPr>
          <w:spacing w:val="1"/>
          <w:sz w:val="28"/>
        </w:rPr>
        <w:t> </w:t>
      </w:r>
      <w:r>
        <w:rPr>
          <w:sz w:val="28"/>
        </w:rPr>
        <w:t>impact on the value of ending stock. If an economy is experiencing an inflationary</w:t>
      </w:r>
      <w:r>
        <w:rPr>
          <w:spacing w:val="1"/>
          <w:sz w:val="28"/>
        </w:rPr>
        <w:t> </w:t>
      </w:r>
      <w:r>
        <w:rPr>
          <w:sz w:val="28"/>
        </w:rPr>
        <w:t>market situation, the different methods will result in ending stock having different</w:t>
      </w:r>
      <w:r>
        <w:rPr>
          <w:spacing w:val="1"/>
          <w:sz w:val="28"/>
        </w:rPr>
        <w:t> </w:t>
      </w:r>
      <w:r>
        <w:rPr>
          <w:sz w:val="28"/>
        </w:rPr>
        <w:t>values. Also if it is in a depressed economy, the opposite of what is observed under</w:t>
      </w:r>
      <w:r>
        <w:rPr>
          <w:spacing w:val="-67"/>
          <w:sz w:val="28"/>
        </w:rPr>
        <w:t> </w:t>
      </w:r>
      <w:r>
        <w:rPr>
          <w:sz w:val="28"/>
        </w:rPr>
        <w:t>FIFO will be seen under LIFO. This variation in closing stock values will affect the</w:t>
      </w:r>
      <w:r>
        <w:rPr>
          <w:spacing w:val="-68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1"/>
          <w:sz w:val="28"/>
        </w:rPr>
        <w:t> </w:t>
      </w:r>
      <w:r>
        <w:rPr>
          <w:sz w:val="28"/>
        </w:rPr>
        <w:t>tax,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paid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shareholder</w:t>
      </w:r>
      <w:r>
        <w:rPr>
          <w:spacing w:val="-1"/>
          <w:sz w:val="28"/>
        </w:rPr>
        <w:t> </w:t>
      </w:r>
      <w:r>
        <w:rPr>
          <w:sz w:val="28"/>
        </w:rPr>
        <w:t>(profit</w:t>
      </w:r>
      <w:r>
        <w:rPr>
          <w:spacing w:val="1"/>
          <w:sz w:val="28"/>
        </w:rPr>
        <w:t> </w:t>
      </w:r>
      <w:r>
        <w:rPr>
          <w:sz w:val="28"/>
        </w:rPr>
        <w:t>after tax)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1"/>
        </w:numPr>
        <w:tabs>
          <w:tab w:pos="1463" w:val="left" w:leader="none"/>
        </w:tabs>
        <w:spacing w:line="240" w:lineRule="auto" w:before="89" w:after="0"/>
        <w:ind w:left="1462" w:right="0" w:hanging="423"/>
        <w:jc w:val="left"/>
      </w:pPr>
      <w:bookmarkStart w:name="_TOC_250003" w:id="24"/>
      <w:bookmarkEnd w:id="24"/>
      <w:r>
        <w:rPr/>
        <w:t>RECOMMENDATIONS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40" w:right="1062" w:firstLine="487"/>
        <w:jc w:val="both"/>
      </w:pPr>
      <w:r>
        <w:rPr/>
        <w:t>There are several factors that make the application of a particular method of</w:t>
      </w:r>
      <w:r>
        <w:rPr>
          <w:spacing w:val="1"/>
        </w:rPr>
        <w:t> </w:t>
      </w:r>
      <w:r>
        <w:rPr/>
        <w:t>inventory valuation impossible, and the need for consistency in a particular method</w:t>
      </w:r>
      <w:r>
        <w:rPr>
          <w:spacing w:val="-67"/>
        </w:rPr>
        <w:t> </w:t>
      </w:r>
      <w:r>
        <w:rPr/>
        <w:t>in order to enhance comparism of achievement attained in a period with that of the</w:t>
      </w:r>
      <w:r>
        <w:rPr>
          <w:spacing w:val="1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periods.</w:t>
      </w:r>
    </w:p>
    <w:p>
      <w:pPr>
        <w:pStyle w:val="BodyText"/>
        <w:spacing w:line="480" w:lineRule="auto" w:before="2"/>
        <w:ind w:left="1040" w:right="1055" w:firstLine="487"/>
        <w:jc w:val="both"/>
      </w:pPr>
      <w:r>
        <w:rPr/>
        <w:t>Therefore the SAS 4 issued by the NASB seeks to bridge the gap that subsists</w:t>
      </w:r>
      <w:r>
        <w:rPr>
          <w:spacing w:val="1"/>
        </w:rPr>
        <w:t> </w:t>
      </w:r>
      <w:r>
        <w:rPr/>
        <w:t>in the use of diverse inventory valuation methods by setting a standard for the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This Nigeria accounting standard board (NASB) however selects</w:t>
      </w:r>
      <w:r>
        <w:rPr>
          <w:spacing w:val="1"/>
        </w:rPr>
        <w:t> </w:t>
      </w:r>
      <w:r>
        <w:rPr/>
        <w:t>some method to be used in evaluating inventory and those selected methods are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under certain</w:t>
      </w:r>
      <w:r>
        <w:rPr>
          <w:spacing w:val="-3"/>
        </w:rPr>
        <w:t> </w:t>
      </w:r>
      <w:r>
        <w:rPr/>
        <w:t>situations.</w:t>
      </w:r>
    </w:p>
    <w:p>
      <w:pPr>
        <w:pStyle w:val="BodyText"/>
        <w:spacing w:line="480" w:lineRule="auto"/>
        <w:ind w:left="1040" w:right="1060" w:firstLine="559"/>
        <w:jc w:val="both"/>
      </w:pPr>
      <w:r>
        <w:rPr/>
        <w:t>As noted earlier, the FIFO method is good for tax purposes during inflationary</w:t>
      </w:r>
      <w:r>
        <w:rPr>
          <w:spacing w:val="-67"/>
        </w:rPr>
        <w:t> </w:t>
      </w:r>
      <w:r>
        <w:rPr/>
        <w:t>periods while the LIFO method is good for tax purposes for tax purposes during</w:t>
      </w:r>
      <w:r>
        <w:rPr>
          <w:spacing w:val="1"/>
        </w:rPr>
        <w:t> </w:t>
      </w:r>
      <w:r>
        <w:rPr/>
        <w:t>periods of falling</w:t>
      </w:r>
      <w:r>
        <w:rPr>
          <w:spacing w:val="-3"/>
        </w:rPr>
        <w:t> </w:t>
      </w:r>
      <w:r>
        <w:rPr/>
        <w:t>prices.</w:t>
      </w:r>
    </w:p>
    <w:p>
      <w:pPr>
        <w:pStyle w:val="BodyText"/>
        <w:spacing w:line="480" w:lineRule="auto"/>
        <w:ind w:left="1040" w:right="1053" w:firstLine="487"/>
        <w:jc w:val="both"/>
      </w:pPr>
      <w:r>
        <w:rPr/>
        <w:t>Nevertheless, the average price method which is a midway between LIFO,</w:t>
      </w:r>
      <w:r>
        <w:rPr>
          <w:spacing w:val="1"/>
        </w:rPr>
        <w:t> </w:t>
      </w:r>
      <w:r>
        <w:rPr/>
        <w:t>FIFO and the standard price method could be more realistic in face of modern</w:t>
      </w:r>
      <w:r>
        <w:rPr>
          <w:spacing w:val="1"/>
        </w:rPr>
        <w:t> </w:t>
      </w:r>
      <w:r>
        <w:rPr/>
        <w:t>economic trends. The average method will also have the benefit of acting as an</w:t>
      </w:r>
      <w:r>
        <w:rPr>
          <w:spacing w:val="1"/>
        </w:rPr>
        <w:t> </w:t>
      </w:r>
      <w:r>
        <w:rPr/>
        <w:t>equalizer between factor inputs costs and factor outputs value so that tax authority</w:t>
      </w:r>
      <w:r>
        <w:rPr>
          <w:spacing w:val="1"/>
        </w:rPr>
        <w:t> </w:t>
      </w:r>
      <w:r>
        <w:rPr/>
        <w:t>do</w:t>
      </w:r>
      <w:r>
        <w:rPr>
          <w:spacing w:val="51"/>
        </w:rPr>
        <w:t> </w:t>
      </w:r>
      <w:r>
        <w:rPr/>
        <w:t>not</w:t>
      </w:r>
      <w:r>
        <w:rPr>
          <w:spacing w:val="55"/>
        </w:rPr>
        <w:t> </w:t>
      </w:r>
      <w:r>
        <w:rPr/>
        <w:t>exploit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business</w:t>
      </w:r>
      <w:r>
        <w:rPr>
          <w:spacing w:val="54"/>
        </w:rPr>
        <w:t> </w:t>
      </w:r>
      <w:r>
        <w:rPr/>
        <w:t>unnecessarily.</w:t>
      </w:r>
      <w:r>
        <w:rPr>
          <w:spacing w:val="51"/>
        </w:rPr>
        <w:t> </w:t>
      </w:r>
      <w:r>
        <w:rPr/>
        <w:t>Therefore,</w:t>
      </w:r>
      <w:r>
        <w:rPr>
          <w:spacing w:val="52"/>
        </w:rPr>
        <w:t> </w:t>
      </w:r>
      <w:r>
        <w:rPr/>
        <w:t>there</w:t>
      </w:r>
      <w:r>
        <w:rPr>
          <w:spacing w:val="50"/>
        </w:rPr>
        <w:t> </w:t>
      </w:r>
      <w:r>
        <w:rPr/>
        <w:t>would</w:t>
      </w:r>
      <w:r>
        <w:rPr>
          <w:spacing w:val="51"/>
        </w:rPr>
        <w:t> </w:t>
      </w:r>
      <w:r>
        <w:rPr/>
        <w:t>be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balance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9"/>
        <w:jc w:val="both"/>
      </w:pPr>
      <w:r>
        <w:rPr/>
        <w:t>between the benefits accruing to the tax authority and the owners of a firm without</w:t>
      </w:r>
      <w:r>
        <w:rPr>
          <w:spacing w:val="1"/>
        </w:rPr>
        <w:t> </w:t>
      </w:r>
      <w:r>
        <w:rPr/>
        <w:t>either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party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or worst</w:t>
      </w:r>
      <w:r>
        <w:rPr>
          <w:spacing w:val="1"/>
        </w:rPr>
        <w:t> </w:t>
      </w:r>
      <w:r>
        <w:rPr/>
        <w:t>off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expense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1040" w:right="1059" w:firstLine="628"/>
        <w:jc w:val="both"/>
      </w:pPr>
      <w:r>
        <w:rPr/>
        <w:t>Another justification for recommending the weighted average method is on</w:t>
      </w:r>
      <w:r>
        <w:rPr>
          <w:spacing w:val="1"/>
        </w:rPr>
        <w:t> </w:t>
      </w:r>
      <w:r>
        <w:rPr/>
        <w:t>the ground that the method tends to smoothen price fluctuations, thus making input</w:t>
      </w:r>
      <w:r>
        <w:rPr>
          <w:spacing w:val="-67"/>
        </w:rPr>
        <w:t> </w:t>
      </w:r>
      <w:r>
        <w:rPr/>
        <w:t>cost</w:t>
      </w:r>
      <w:r>
        <w:rPr>
          <w:spacing w:val="-4"/>
        </w:rPr>
        <w:t> </w:t>
      </w:r>
      <w:r>
        <w:rPr/>
        <w:t>of products</w:t>
      </w:r>
      <w:r>
        <w:rPr>
          <w:spacing w:val="1"/>
        </w:rPr>
        <w:t> </w:t>
      </w:r>
      <w:r>
        <w:rPr/>
        <w:t>appear realistic.</w:t>
      </w:r>
    </w:p>
    <w:p>
      <w:pPr>
        <w:pStyle w:val="BodyText"/>
        <w:spacing w:line="480" w:lineRule="auto" w:before="1"/>
        <w:ind w:left="1040" w:right="1054" w:firstLine="559"/>
        <w:jc w:val="both"/>
      </w:pP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fact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diverse</w:t>
      </w:r>
      <w:r>
        <w:rPr>
          <w:spacing w:val="27"/>
        </w:rPr>
        <w:t> </w:t>
      </w:r>
      <w:r>
        <w:rPr/>
        <w:t>method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inventory</w:t>
      </w:r>
      <w:r>
        <w:rPr>
          <w:spacing w:val="23"/>
        </w:rPr>
        <w:t> </w:t>
      </w:r>
      <w:r>
        <w:rPr/>
        <w:t>valuation</w:t>
      </w:r>
      <w:r>
        <w:rPr>
          <w:spacing w:val="-68"/>
        </w:rPr>
        <w:t> </w:t>
      </w:r>
      <w:r>
        <w:rPr/>
        <w:t>and reporting gives rise to wide disparity in the financial results of a companies</w:t>
      </w:r>
      <w:r>
        <w:rPr>
          <w:spacing w:val="1"/>
        </w:rPr>
        <w:t> </w:t>
      </w:r>
      <w:r>
        <w:rPr/>
        <w:t>operations, it is recommended that financial statement disclose in the notes to the</w:t>
      </w:r>
      <w:r>
        <w:rPr>
          <w:spacing w:val="1"/>
        </w:rPr>
        <w:t> </w:t>
      </w:r>
      <w:r>
        <w:rPr/>
        <w:t>accounts the method applied, and any change from the previous method used. This</w:t>
      </w:r>
      <w:r>
        <w:rPr>
          <w:spacing w:val="1"/>
        </w:rPr>
        <w:t> </w:t>
      </w:r>
      <w:r>
        <w:rPr/>
        <w:t>recommendation 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SAS 1and</w:t>
      </w:r>
      <w:r>
        <w:rPr>
          <w:spacing w:val="-1"/>
        </w:rPr>
        <w:t> </w:t>
      </w:r>
      <w:r>
        <w:rPr/>
        <w:t>SAS 4.</w:t>
      </w:r>
    </w:p>
    <w:p>
      <w:pPr>
        <w:pStyle w:val="BodyText"/>
        <w:spacing w:line="480" w:lineRule="auto"/>
        <w:ind w:left="1040" w:right="1061" w:firstLine="559"/>
        <w:jc w:val="both"/>
      </w:pPr>
      <w:r>
        <w:rPr/>
        <w:t>We finally recommended the use of the weighted average method of valuing</w:t>
      </w:r>
      <w:r>
        <w:rPr>
          <w:spacing w:val="1"/>
        </w:rPr>
        <w:t> </w:t>
      </w:r>
      <w:r>
        <w:rPr/>
        <w:t>inventory. The reason being that, it does not give rise to any unrealized profit and it</w:t>
      </w:r>
      <w:r>
        <w:rPr>
          <w:spacing w:val="-67"/>
        </w:rPr>
        <w:t> </w:t>
      </w:r>
      <w:r>
        <w:rPr/>
        <w:t>will enhance uniformity in presentation of a true and fair view of the statement of</w:t>
      </w:r>
      <w:r>
        <w:rPr>
          <w:spacing w:val="1"/>
        </w:rPr>
        <w:t> </w:t>
      </w:r>
      <w:r>
        <w:rPr/>
        <w:t>affairs and to highlight the hybrid effect of other methods such as standard price,</w:t>
      </w:r>
      <w:r>
        <w:rPr>
          <w:spacing w:val="1"/>
        </w:rPr>
        <w:t> </w:t>
      </w:r>
      <w:r>
        <w:rPr/>
        <w:t>LIFO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FIFO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1"/>
        <w:ind w:left="1040" w:right="1063" w:firstLine="487"/>
        <w:jc w:val="both"/>
      </w:pPr>
      <w:r>
        <w:rPr/>
        <w:t>The accountancy professional bodies and accounting regulatory authorities are</w:t>
      </w:r>
      <w:r>
        <w:rPr>
          <w:spacing w:val="-67"/>
        </w:rPr>
        <w:t> </w:t>
      </w:r>
      <w:r>
        <w:rPr/>
        <w:t>hereby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70"/>
        </w:rPr>
        <w:t> </w:t>
      </w:r>
      <w:r>
        <w:rPr/>
        <w:t>price</w:t>
      </w:r>
      <w:r>
        <w:rPr>
          <w:spacing w:val="-67"/>
        </w:rPr>
        <w:t> </w:t>
      </w:r>
      <w:r>
        <w:rPr/>
        <w:t>method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acceptable stock</w:t>
      </w:r>
      <w:r>
        <w:rPr>
          <w:spacing w:val="-2"/>
        </w:rPr>
        <w:t> </w:t>
      </w:r>
      <w:r>
        <w:rPr/>
        <w:t>valuation</w:t>
      </w:r>
      <w:r>
        <w:rPr>
          <w:spacing w:val="-4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1"/>
        </w:numPr>
        <w:tabs>
          <w:tab w:pos="1740" w:val="left" w:leader="none"/>
          <w:tab w:pos="1742" w:val="left" w:leader="none"/>
        </w:tabs>
        <w:spacing w:line="240" w:lineRule="auto" w:before="89" w:after="0"/>
        <w:ind w:left="1741" w:right="0" w:hanging="702"/>
        <w:jc w:val="left"/>
      </w:pPr>
      <w:bookmarkStart w:name="_TOC_250002" w:id="25"/>
      <w:bookmarkEnd w:id="25"/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40" w:right="1056" w:firstLine="719"/>
        <w:jc w:val="both"/>
      </w:pPr>
      <w:r>
        <w:rPr/>
        <w:t>This research work was directed towards a comparative analysis or review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 The findings amongst other things reveal that factor such as custom of</w:t>
      </w:r>
      <w:r>
        <w:rPr>
          <w:spacing w:val="1"/>
        </w:rPr>
        <w:t> </w:t>
      </w:r>
      <w:r>
        <w:rPr/>
        <w:t>the firm, auditor‟s advice to client, taxation, convenience, nature of stock, lack of</w:t>
      </w:r>
      <w:r>
        <w:rPr>
          <w:spacing w:val="1"/>
        </w:rPr>
        <w:t> </w:t>
      </w:r>
      <w:r>
        <w:rPr/>
        <w:t>relevant information, etc might influence the decision regarding the choice of a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1040" w:right="1061" w:firstLine="719"/>
        <w:jc w:val="both"/>
      </w:pPr>
      <w:r>
        <w:rPr/>
        <w:t>This decision will vary depending on the opinion or attitude of those who are</w:t>
      </w:r>
      <w:r>
        <w:rPr>
          <w:spacing w:val="-68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valuing inventory</w:t>
      </w:r>
      <w:r>
        <w:rPr>
          <w:spacing w:val="-4"/>
        </w:rPr>
        <w:t> </w:t>
      </w:r>
      <w:r>
        <w:rPr/>
        <w:t>in a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or enterprise.</w:t>
      </w:r>
    </w:p>
    <w:p>
      <w:pPr>
        <w:pStyle w:val="BodyText"/>
        <w:spacing w:line="480" w:lineRule="auto" w:before="1"/>
        <w:ind w:left="1040" w:right="1064" w:firstLine="719"/>
        <w:jc w:val="both"/>
      </w:pPr>
      <w:r>
        <w:rPr/>
        <w:t>It is pertinent to assert that pending the general acceptance and adoption of</w:t>
      </w:r>
      <w:r>
        <w:rPr>
          <w:spacing w:val="1"/>
        </w:rPr>
        <w:t> </w:t>
      </w:r>
      <w:r>
        <w:rPr/>
        <w:t>the researcher‟s recommendation by the Nigerian Accounting Standard Board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valuation could be applied. The reason being that there is no one universally</w:t>
      </w:r>
      <w:r>
        <w:rPr>
          <w:spacing w:val="1"/>
        </w:rPr>
        <w:t> </w:t>
      </w:r>
      <w:r>
        <w:rPr/>
        <w:t>accepted method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valuation yet.</w:t>
      </w:r>
    </w:p>
    <w:p>
      <w:pPr>
        <w:pStyle w:val="BodyText"/>
        <w:spacing w:line="480" w:lineRule="auto"/>
        <w:ind w:left="1040" w:right="1061" w:firstLine="719"/>
        <w:jc w:val="both"/>
      </w:pPr>
      <w:r>
        <w:rPr/>
        <w:t>Furthermore, the over- riding consideration in a choice of method in all</w:t>
      </w:r>
      <w:r>
        <w:rPr>
          <w:spacing w:val="1"/>
        </w:rPr>
        <w:t> </w:t>
      </w:r>
      <w:r>
        <w:rPr/>
        <w:t>circumstances is the need to give a “true and fair view” of a state of affairs of an</w:t>
      </w:r>
      <w:r>
        <w:rPr>
          <w:spacing w:val="1"/>
        </w:rPr>
        <w:t> </w:t>
      </w:r>
      <w:r>
        <w:rPr/>
        <w:t>entity.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a specific method from time to time unless changes in circumstances</w:t>
      </w:r>
      <w:r>
        <w:rPr>
          <w:spacing w:val="-67"/>
        </w:rPr>
        <w:t> </w:t>
      </w:r>
      <w:r>
        <w:rPr/>
        <w:t>have</w:t>
      </w:r>
      <w:r>
        <w:rPr>
          <w:spacing w:val="25"/>
        </w:rPr>
        <w:t> </w:t>
      </w:r>
      <w:r>
        <w:rPr/>
        <w:t>prevented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consistency;</w:t>
      </w:r>
      <w:r>
        <w:rPr>
          <w:spacing w:val="26"/>
        </w:rPr>
        <w:t> </w:t>
      </w:r>
      <w:r>
        <w:rPr/>
        <w:t>however</w:t>
      </w:r>
      <w:r>
        <w:rPr>
          <w:spacing w:val="25"/>
        </w:rPr>
        <w:t> </w:t>
      </w:r>
      <w:r>
        <w:rPr/>
        <w:t>where</w:t>
      </w:r>
      <w:r>
        <w:rPr>
          <w:spacing w:val="23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change</w:t>
      </w:r>
      <w:r>
        <w:rPr>
          <w:spacing w:val="25"/>
        </w:rPr>
        <w:t> </w:t>
      </w:r>
      <w:r>
        <w:rPr/>
        <w:t>from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1040" w:right="1065"/>
        <w:jc w:val="both"/>
      </w:pPr>
      <w:r>
        <w:rPr/>
        <w:t>particular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 importance.</w:t>
      </w:r>
    </w:p>
    <w:p>
      <w:pPr>
        <w:pStyle w:val="BodyText"/>
        <w:spacing w:line="480" w:lineRule="auto" w:before="1"/>
        <w:ind w:left="1040" w:right="1064" w:firstLine="719"/>
        <w:jc w:val="both"/>
      </w:pPr>
      <w:r>
        <w:rPr/>
        <w:t>Finally, the Accounting professional bodies should put the 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method for manufacturing companies into consideration in an attempt to evolve an</w:t>
      </w:r>
      <w:r>
        <w:rPr>
          <w:spacing w:val="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realistic method of</w:t>
      </w:r>
      <w:r>
        <w:rPr>
          <w:spacing w:val="1"/>
        </w:rPr>
        <w:t> </w:t>
      </w:r>
      <w:r>
        <w:rPr/>
        <w:t>valuing</w:t>
      </w:r>
      <w:r>
        <w:rPr>
          <w:spacing w:val="-3"/>
        </w:rPr>
        <w:t> </w:t>
      </w:r>
      <w:r>
        <w:rPr/>
        <w:t>inventories.</w:t>
      </w:r>
    </w:p>
    <w:p>
      <w:pPr>
        <w:spacing w:after="0" w:line="480" w:lineRule="auto"/>
        <w:jc w:val="both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2"/>
        <w:ind w:left="3561" w:right="3578"/>
        <w:jc w:val="center"/>
      </w:pPr>
      <w:bookmarkStart w:name="_TOC_250001" w:id="26"/>
      <w:bookmarkEnd w:id="26"/>
      <w:r>
        <w:rPr/>
        <w:t>BIBLIOGRAPHY</w:t>
      </w:r>
    </w:p>
    <w:p>
      <w:pPr>
        <w:pStyle w:val="BodyText"/>
        <w:spacing w:before="9"/>
        <w:rPr>
          <w:b/>
          <w:sz w:val="44"/>
        </w:rPr>
      </w:pPr>
    </w:p>
    <w:p>
      <w:pPr>
        <w:spacing w:line="482" w:lineRule="auto" w:before="0"/>
        <w:ind w:left="1748" w:right="2017" w:hanging="708"/>
        <w:jc w:val="left"/>
        <w:rPr>
          <w:i/>
          <w:sz w:val="28"/>
        </w:rPr>
      </w:pPr>
      <w:r>
        <w:rPr>
          <w:sz w:val="28"/>
        </w:rPr>
        <w:t>Adeniyi, A. A. (2009).</w:t>
      </w:r>
      <w:r>
        <w:rPr>
          <w:i/>
          <w:sz w:val="28"/>
        </w:rPr>
        <w:t>Cost Accounting; </w:t>
      </w:r>
      <w:r>
        <w:rPr>
          <w:sz w:val="28"/>
        </w:rPr>
        <w:t>A managerial Approach. El- Toda</w:t>
      </w:r>
      <w:r>
        <w:rPr>
          <w:spacing w:val="-67"/>
          <w:sz w:val="28"/>
        </w:rPr>
        <w:t> </w:t>
      </w:r>
      <w:r>
        <w:rPr>
          <w:sz w:val="28"/>
        </w:rPr>
        <w:t>Ventures Ltd</w:t>
      </w:r>
      <w:r>
        <w:rPr>
          <w:i/>
          <w:sz w:val="28"/>
        </w:rPr>
        <w:t>.</w:t>
      </w:r>
    </w:p>
    <w:p>
      <w:pPr>
        <w:spacing w:line="628" w:lineRule="auto" w:before="195"/>
        <w:ind w:left="1040" w:right="1238" w:firstLine="0"/>
        <w:jc w:val="left"/>
        <w:rPr>
          <w:sz w:val="28"/>
        </w:rPr>
      </w:pPr>
      <w:r>
        <w:rPr>
          <w:sz w:val="28"/>
        </w:rPr>
        <w:t>Anyibo, C. I .(1999).</w:t>
      </w:r>
      <w:r>
        <w:rPr>
          <w:i/>
          <w:sz w:val="28"/>
        </w:rPr>
        <w:t>Cost and Marginal Accounting.</w:t>
      </w:r>
      <w:r>
        <w:rPr>
          <w:sz w:val="28"/>
        </w:rPr>
        <w:t>Enugu; Hugolex Publication.</w:t>
      </w:r>
      <w:r>
        <w:rPr>
          <w:spacing w:val="-67"/>
          <w:sz w:val="28"/>
        </w:rPr>
        <w:t> </w:t>
      </w:r>
      <w:r>
        <w:rPr>
          <w:sz w:val="28"/>
        </w:rPr>
        <w:t>Ekwe,</w:t>
      </w:r>
      <w:r>
        <w:rPr>
          <w:spacing w:val="-3"/>
          <w:sz w:val="28"/>
        </w:rPr>
        <w:t> </w:t>
      </w:r>
      <w:r>
        <w:rPr>
          <w:sz w:val="28"/>
        </w:rPr>
        <w:t>M.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.(2003).</w:t>
      </w:r>
      <w:r>
        <w:rPr>
          <w:i/>
          <w:sz w:val="28"/>
        </w:rPr>
        <w:t>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Insight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Costing.</w:t>
      </w:r>
      <w:r>
        <w:rPr>
          <w:sz w:val="28"/>
        </w:rPr>
        <w:t>Enugu;</w:t>
      </w:r>
      <w:r>
        <w:rPr>
          <w:spacing w:val="-1"/>
          <w:sz w:val="28"/>
        </w:rPr>
        <w:t> </w:t>
      </w:r>
      <w:r>
        <w:rPr>
          <w:sz w:val="28"/>
        </w:rPr>
        <w:t>Two</w:t>
      </w:r>
      <w:r>
        <w:rPr>
          <w:spacing w:val="-1"/>
          <w:sz w:val="28"/>
        </w:rPr>
        <w:t> </w:t>
      </w:r>
      <w:r>
        <w:rPr>
          <w:sz w:val="28"/>
        </w:rPr>
        <w:t>Way</w:t>
      </w:r>
      <w:r>
        <w:rPr>
          <w:spacing w:val="-2"/>
          <w:sz w:val="28"/>
        </w:rPr>
        <w:t> </w:t>
      </w:r>
      <w:r>
        <w:rPr>
          <w:sz w:val="28"/>
        </w:rPr>
        <w:t>Printers</w:t>
      </w:r>
      <w:r>
        <w:rPr>
          <w:spacing w:val="-1"/>
          <w:sz w:val="28"/>
        </w:rPr>
        <w:t> </w:t>
      </w:r>
      <w:r>
        <w:rPr>
          <w:sz w:val="28"/>
        </w:rPr>
        <w:t>Nigeria.</w:t>
      </w:r>
    </w:p>
    <w:p>
      <w:pPr>
        <w:spacing w:line="482" w:lineRule="auto" w:before="41"/>
        <w:ind w:left="1748" w:right="1550" w:hanging="708"/>
        <w:jc w:val="left"/>
        <w:rPr>
          <w:sz w:val="28"/>
        </w:rPr>
      </w:pPr>
      <w:r>
        <w:rPr>
          <w:sz w:val="28"/>
        </w:rPr>
        <w:t>Enekwe, C. I.(2010).</w:t>
      </w:r>
      <w:r>
        <w:rPr>
          <w:i/>
          <w:sz w:val="28"/>
        </w:rPr>
        <w:t>Basic Fundamentals in Accounting</w:t>
      </w:r>
      <w:r>
        <w:rPr>
          <w:sz w:val="28"/>
        </w:rPr>
        <w:t>. Volume Two. Enugu;</w:t>
      </w:r>
      <w:r>
        <w:rPr>
          <w:spacing w:val="-67"/>
          <w:sz w:val="28"/>
        </w:rPr>
        <w:t> </w:t>
      </w:r>
      <w:r>
        <w:rPr>
          <w:sz w:val="28"/>
        </w:rPr>
        <w:t>Providence</w:t>
      </w:r>
      <w:r>
        <w:rPr>
          <w:spacing w:val="-1"/>
          <w:sz w:val="28"/>
        </w:rPr>
        <w:t> </w:t>
      </w:r>
      <w:r>
        <w:rPr>
          <w:sz w:val="28"/>
        </w:rPr>
        <w:t>Press</w:t>
      </w:r>
      <w:r>
        <w:rPr>
          <w:spacing w:val="1"/>
          <w:sz w:val="28"/>
        </w:rPr>
        <w:t> </w:t>
      </w:r>
      <w:r>
        <w:rPr>
          <w:sz w:val="28"/>
        </w:rPr>
        <w:t>Nig.</w:t>
      </w:r>
      <w:r>
        <w:rPr>
          <w:spacing w:val="-1"/>
          <w:sz w:val="28"/>
        </w:rPr>
        <w:t> </w:t>
      </w:r>
      <w:r>
        <w:rPr>
          <w:sz w:val="28"/>
        </w:rPr>
        <w:t>Limited</w:t>
      </w:r>
    </w:p>
    <w:p>
      <w:pPr>
        <w:spacing w:line="482" w:lineRule="auto" w:before="232"/>
        <w:ind w:left="1748" w:right="1853" w:hanging="708"/>
        <w:jc w:val="left"/>
        <w:rPr>
          <w:sz w:val="28"/>
        </w:rPr>
      </w:pPr>
      <w:r>
        <w:rPr>
          <w:sz w:val="28"/>
        </w:rPr>
        <w:t>Eyisi, S.A .(2003).</w:t>
      </w:r>
      <w:r>
        <w:rPr>
          <w:i/>
          <w:sz w:val="28"/>
        </w:rPr>
        <w:t>Cost Accounting Theories and Practice.</w:t>
      </w:r>
      <w:r>
        <w:rPr>
          <w:sz w:val="28"/>
        </w:rPr>
        <w:t>Enugu; Ayi- Best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line="482" w:lineRule="auto" w:before="235"/>
        <w:ind w:left="1748" w:right="1814" w:hanging="708"/>
      </w:pPr>
      <w:r>
        <w:rPr/>
        <w:t>Frankwood&amp; Alan Sangster.(2008).</w:t>
      </w:r>
      <w:r>
        <w:rPr>
          <w:i/>
        </w:rPr>
        <w:t>Business Accounting </w:t>
      </w:r>
      <w:r>
        <w:rPr/>
        <w:t>(11</w:t>
      </w:r>
      <w:r>
        <w:rPr>
          <w:vertAlign w:val="superscript"/>
        </w:rPr>
        <w:t>th</w:t>
      </w:r>
      <w:r>
        <w:rPr>
          <w:vertAlign w:val="baseline"/>
        </w:rPr>
        <w:t> Edition) IFRS</w:t>
      </w:r>
      <w:r>
        <w:rPr>
          <w:spacing w:val="-67"/>
          <w:vertAlign w:val="baseline"/>
        </w:rPr>
        <w:t> </w:t>
      </w:r>
      <w:r>
        <w:rPr>
          <w:vertAlign w:val="baseline"/>
        </w:rPr>
        <w:t>Edition.Harlow</w:t>
      </w:r>
      <w:r>
        <w:rPr>
          <w:spacing w:val="-2"/>
          <w:vertAlign w:val="baseline"/>
        </w:rPr>
        <w:t> 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Pearson Education</w:t>
      </w:r>
      <w:r>
        <w:rPr>
          <w:spacing w:val="68"/>
          <w:vertAlign w:val="baseline"/>
        </w:rPr>
        <w:t> </w:t>
      </w:r>
      <w:r>
        <w:rPr>
          <w:vertAlign w:val="baseline"/>
        </w:rPr>
        <w:t>Ltd Publication.</w:t>
      </w:r>
    </w:p>
    <w:p>
      <w:pPr>
        <w:pStyle w:val="BodyText"/>
        <w:spacing w:line="482" w:lineRule="auto" w:before="232"/>
        <w:ind w:left="1748" w:right="1053" w:hanging="708"/>
      </w:pPr>
      <w:r>
        <w:rPr/>
        <w:t>Horngren, C. T &amp; George Foster .(2011). </w:t>
      </w:r>
      <w:r>
        <w:rPr>
          <w:i/>
        </w:rPr>
        <w:t>Cost Accounting;</w:t>
      </w:r>
      <w:r>
        <w:rPr/>
        <w:t>A Managerial Emphasis</w:t>
      </w:r>
      <w:r>
        <w:rPr>
          <w:spacing w:val="-67"/>
        </w:rPr>
        <w:t> </w:t>
      </w:r>
      <w:r>
        <w:rPr/>
        <w:t>(14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1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1"/>
          <w:vertAlign w:val="baseline"/>
        </w:rPr>
        <w:t> </w:t>
      </w:r>
      <w:r>
        <w:rPr>
          <w:vertAlign w:val="baseline"/>
        </w:rPr>
        <w:t>Hall.</w:t>
      </w:r>
    </w:p>
    <w:p>
      <w:pPr>
        <w:spacing w:before="237"/>
        <w:ind w:left="1040" w:right="0" w:firstLine="0"/>
        <w:jc w:val="left"/>
        <w:rPr>
          <w:sz w:val="28"/>
        </w:rPr>
      </w:pPr>
      <w:r>
        <w:rPr>
          <w:sz w:val="28"/>
        </w:rPr>
        <w:t>Karen,</w:t>
      </w:r>
      <w:r>
        <w:rPr>
          <w:spacing w:val="-5"/>
          <w:sz w:val="28"/>
        </w:rPr>
        <w:t> </w:t>
      </w:r>
      <w:r>
        <w:rPr>
          <w:sz w:val="28"/>
        </w:rPr>
        <w:t>W.</w:t>
      </w:r>
      <w:r>
        <w:rPr>
          <w:spacing w:val="-4"/>
          <w:sz w:val="28"/>
        </w:rPr>
        <w:t> </w:t>
      </w:r>
      <w:r>
        <w:rPr>
          <w:sz w:val="28"/>
        </w:rPr>
        <w:t>B.</w:t>
      </w:r>
      <w:r>
        <w:rPr>
          <w:spacing w:val="-6"/>
          <w:sz w:val="28"/>
        </w:rPr>
        <w:t> </w:t>
      </w:r>
      <w:r>
        <w:rPr>
          <w:sz w:val="28"/>
        </w:rPr>
        <w:t>(2012).</w:t>
      </w:r>
      <w:r>
        <w:rPr>
          <w:i/>
          <w:sz w:val="28"/>
        </w:rPr>
        <w:t>Managerial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sz w:val="28"/>
        </w:rPr>
        <w:t>(3</w:t>
      </w:r>
      <w:r>
        <w:rPr>
          <w:sz w:val="28"/>
          <w:vertAlign w:val="superscript"/>
        </w:rPr>
        <w:t>rd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London: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Prentice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Hall</w:t>
      </w:r>
    </w:p>
    <w:p>
      <w:pPr>
        <w:pStyle w:val="BodyText"/>
        <w:spacing w:before="7"/>
        <w:rPr>
          <w:sz w:val="48"/>
        </w:rPr>
      </w:pPr>
    </w:p>
    <w:p>
      <w:pPr>
        <w:spacing w:before="0"/>
        <w:ind w:left="1040" w:right="0" w:firstLine="0"/>
        <w:jc w:val="left"/>
        <w:rPr>
          <w:sz w:val="28"/>
        </w:rPr>
      </w:pPr>
      <w:r>
        <w:rPr>
          <w:sz w:val="28"/>
        </w:rPr>
        <w:t>Larson,</w:t>
      </w:r>
      <w:r>
        <w:rPr>
          <w:spacing w:val="-5"/>
          <w:sz w:val="28"/>
        </w:rPr>
        <w:t> </w:t>
      </w:r>
      <w:r>
        <w:rPr>
          <w:sz w:val="28"/>
        </w:rPr>
        <w:t>K.</w:t>
      </w:r>
      <w:r>
        <w:rPr>
          <w:spacing w:val="-6"/>
          <w:sz w:val="28"/>
        </w:rPr>
        <w:t> </w:t>
      </w:r>
      <w:r>
        <w:rPr>
          <w:sz w:val="28"/>
        </w:rPr>
        <w:t>D,</w:t>
      </w:r>
      <w:r>
        <w:rPr>
          <w:spacing w:val="-5"/>
          <w:sz w:val="28"/>
        </w:rPr>
        <w:t> </w:t>
      </w:r>
      <w:r>
        <w:rPr>
          <w:sz w:val="28"/>
        </w:rPr>
        <w:t>et</w:t>
      </w:r>
      <w:r>
        <w:rPr>
          <w:spacing w:val="-3"/>
          <w:sz w:val="28"/>
        </w:rPr>
        <w:t> </w:t>
      </w:r>
      <w:r>
        <w:rPr>
          <w:sz w:val="28"/>
        </w:rPr>
        <w:t>al.(2002).</w:t>
      </w:r>
      <w:r>
        <w:rPr>
          <w:i/>
          <w:sz w:val="28"/>
        </w:rPr>
        <w:t>Fundamental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Principles.</w:t>
      </w:r>
      <w:r>
        <w:rPr>
          <w:i/>
          <w:spacing w:val="-3"/>
          <w:sz w:val="28"/>
        </w:rPr>
        <w:t> </w:t>
      </w:r>
      <w:r>
        <w:rPr>
          <w:sz w:val="28"/>
        </w:rPr>
        <w:t>Ryerson:</w:t>
      </w:r>
      <w:r>
        <w:rPr>
          <w:spacing w:val="-3"/>
          <w:sz w:val="28"/>
        </w:rPr>
        <w:t> </w:t>
      </w:r>
      <w:r>
        <w:rPr>
          <w:sz w:val="28"/>
        </w:rPr>
        <w:t>McGraw</w:t>
      </w:r>
    </w:p>
    <w:p>
      <w:pPr>
        <w:pStyle w:val="BodyText"/>
        <w:spacing w:before="2"/>
      </w:pPr>
    </w:p>
    <w:p>
      <w:pPr>
        <w:pStyle w:val="BodyText"/>
        <w:ind w:left="1748"/>
      </w:pPr>
      <w:r>
        <w:rPr/>
        <w:t>–</w:t>
      </w:r>
      <w:r>
        <w:rPr>
          <w:spacing w:val="-1"/>
        </w:rPr>
        <w:t> </w:t>
      </w:r>
      <w:r>
        <w:rPr/>
        <w:t>Hill.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spacing w:before="89"/>
        <w:ind w:left="1040" w:right="0" w:firstLine="0"/>
        <w:jc w:val="left"/>
        <w:rPr>
          <w:sz w:val="28"/>
        </w:rPr>
      </w:pPr>
      <w:r>
        <w:rPr>
          <w:sz w:val="28"/>
        </w:rPr>
        <w:t>Lucy,</w:t>
      </w:r>
      <w:r>
        <w:rPr>
          <w:spacing w:val="-6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(2003).</w:t>
      </w:r>
      <w:r>
        <w:rPr>
          <w:i/>
          <w:sz w:val="28"/>
        </w:rPr>
        <w:t>Management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Accounting.</w:t>
      </w:r>
      <w:r>
        <w:rPr>
          <w:sz w:val="28"/>
        </w:rPr>
        <w:t>Great</w:t>
      </w:r>
      <w:r>
        <w:rPr>
          <w:spacing w:val="-4"/>
          <w:sz w:val="28"/>
        </w:rPr>
        <w:t> </w:t>
      </w:r>
      <w:r>
        <w:rPr>
          <w:sz w:val="28"/>
        </w:rPr>
        <w:t>Britain:</w:t>
      </w:r>
      <w:r>
        <w:rPr>
          <w:spacing w:val="-3"/>
          <w:sz w:val="28"/>
        </w:rPr>
        <w:t> </w:t>
      </w:r>
      <w:r>
        <w:rPr>
          <w:sz w:val="28"/>
        </w:rPr>
        <w:t>DP</w:t>
      </w:r>
      <w:r>
        <w:rPr>
          <w:spacing w:val="-5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spacing w:line="482" w:lineRule="auto" w:before="216"/>
        <w:ind w:left="1892" w:right="1309" w:hanging="852"/>
        <w:jc w:val="left"/>
        <w:rPr>
          <w:sz w:val="28"/>
        </w:rPr>
      </w:pPr>
      <w:r>
        <w:rPr>
          <w:sz w:val="28"/>
        </w:rPr>
        <w:t>Monwubba, A. O. (1995).</w:t>
      </w:r>
      <w:r>
        <w:rPr>
          <w:i/>
          <w:sz w:val="28"/>
        </w:rPr>
        <w:t>Principles and Practice of Cost Accounting.</w:t>
      </w:r>
      <w:r>
        <w:rPr>
          <w:sz w:val="28"/>
        </w:rPr>
        <w:t>Enugu : B-</w:t>
      </w:r>
      <w:r>
        <w:rPr>
          <w:spacing w:val="-67"/>
          <w:sz w:val="28"/>
        </w:rPr>
        <w:t> </w:t>
      </w:r>
      <w:r>
        <w:rPr>
          <w:sz w:val="28"/>
        </w:rPr>
        <w:t>Teks Publishers</w:t>
      </w:r>
    </w:p>
    <w:p>
      <w:pPr>
        <w:spacing w:line="482" w:lineRule="auto" w:before="232"/>
        <w:ind w:left="1892" w:right="1859" w:hanging="852"/>
        <w:jc w:val="left"/>
        <w:rPr>
          <w:sz w:val="28"/>
        </w:rPr>
      </w:pPr>
      <w:r>
        <w:rPr>
          <w:sz w:val="28"/>
        </w:rPr>
        <w:t>Nweze, A. U (2004).</w:t>
      </w:r>
      <w:r>
        <w:rPr>
          <w:i/>
          <w:sz w:val="28"/>
        </w:rPr>
        <w:t>Quantitative Approach to Management Accounting </w:t>
      </w:r>
      <w:r>
        <w:rPr>
          <w:sz w:val="28"/>
        </w:rPr>
        <w:t>(3</w:t>
      </w:r>
      <w:r>
        <w:rPr>
          <w:sz w:val="28"/>
          <w:vertAlign w:val="superscript"/>
        </w:rPr>
        <w:t>rd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Enugu: Computer Edge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Publishers.</w:t>
      </w:r>
    </w:p>
    <w:p>
      <w:pPr>
        <w:spacing w:line="657" w:lineRule="auto" w:before="238"/>
        <w:ind w:left="1040" w:right="1231" w:firstLine="0"/>
        <w:jc w:val="left"/>
        <w:rPr>
          <w:sz w:val="28"/>
        </w:rPr>
      </w:pPr>
      <w:r>
        <w:rPr>
          <w:sz w:val="28"/>
        </w:rPr>
        <w:t>Nwoha,C .(1995).</w:t>
      </w:r>
      <w:r>
        <w:rPr>
          <w:i/>
          <w:sz w:val="28"/>
        </w:rPr>
        <w:t>Advanced Financial Accounting.</w:t>
      </w:r>
      <w:r>
        <w:rPr>
          <w:sz w:val="28"/>
        </w:rPr>
        <w:t>Enugu; Valson W. A Press Ltd</w:t>
      </w:r>
      <w:r>
        <w:rPr>
          <w:spacing w:val="-68"/>
          <w:sz w:val="28"/>
        </w:rPr>
        <w:t> </w:t>
      </w:r>
      <w:r>
        <w:rPr>
          <w:sz w:val="28"/>
        </w:rPr>
        <w:t>Okwo,</w:t>
      </w:r>
      <w:r>
        <w:rPr>
          <w:spacing w:val="-3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M</w:t>
      </w:r>
      <w:r>
        <w:rPr>
          <w:spacing w:val="-1"/>
          <w:sz w:val="28"/>
        </w:rPr>
        <w:t> </w:t>
      </w:r>
      <w:r>
        <w:rPr>
          <w:sz w:val="28"/>
        </w:rPr>
        <w:t>(2003).</w:t>
      </w:r>
      <w:r>
        <w:rPr>
          <w:i/>
          <w:sz w:val="28"/>
        </w:rPr>
        <w:t>Cost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Accounting.</w:t>
      </w:r>
      <w:r>
        <w:rPr>
          <w:i/>
          <w:spacing w:val="-1"/>
          <w:sz w:val="28"/>
        </w:rPr>
        <w:t> </w:t>
      </w:r>
      <w:r>
        <w:rPr>
          <w:sz w:val="28"/>
        </w:rPr>
        <w:t>Enugu; Computer</w:t>
      </w:r>
      <w:r>
        <w:rPr>
          <w:spacing w:val="-2"/>
          <w:sz w:val="28"/>
        </w:rPr>
        <w:t> </w:t>
      </w:r>
      <w:r>
        <w:rPr>
          <w:sz w:val="28"/>
        </w:rPr>
        <w:t>Edge</w:t>
      </w:r>
      <w:r>
        <w:rPr>
          <w:spacing w:val="-1"/>
          <w:sz w:val="28"/>
        </w:rPr>
        <w:t> </w:t>
      </w:r>
      <w:r>
        <w:rPr>
          <w:sz w:val="28"/>
        </w:rPr>
        <w:t>Publishers</w:t>
      </w:r>
    </w:p>
    <w:p>
      <w:pPr>
        <w:spacing w:line="480" w:lineRule="auto" w:before="2"/>
        <w:ind w:left="1748" w:right="1595" w:hanging="708"/>
        <w:jc w:val="left"/>
        <w:rPr>
          <w:sz w:val="28"/>
        </w:rPr>
      </w:pPr>
      <w:r>
        <w:rPr>
          <w:sz w:val="28"/>
        </w:rPr>
        <w:t>Omelehinwa, E. O .(2011).</w:t>
      </w:r>
      <w:r>
        <w:rPr>
          <w:i/>
          <w:sz w:val="28"/>
        </w:rPr>
        <w:t>Coping With Cost Accounting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z w:val="28"/>
          <w:vertAlign w:val="baseline"/>
        </w:rPr>
        <w:t> Edition).Pumark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Publishers,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Nigeria.</w:t>
      </w:r>
    </w:p>
    <w:p>
      <w:pPr>
        <w:spacing w:line="482" w:lineRule="auto" w:before="239"/>
        <w:ind w:left="1748" w:right="1332" w:hanging="708"/>
        <w:jc w:val="left"/>
        <w:rPr>
          <w:sz w:val="28"/>
        </w:rPr>
      </w:pPr>
      <w:r>
        <w:rPr>
          <w:sz w:val="28"/>
        </w:rPr>
        <w:t>Peter, C. B et al. (2009):.</w:t>
      </w:r>
      <w:r>
        <w:rPr>
          <w:i/>
          <w:sz w:val="28"/>
        </w:rPr>
        <w:t>Introduction to Managerial Accounting: </w:t>
      </w:r>
      <w:r>
        <w:rPr>
          <w:sz w:val="28"/>
        </w:rPr>
        <w:t>McGraw- Hill/</w:t>
      </w:r>
      <w:r>
        <w:rPr>
          <w:spacing w:val="-67"/>
          <w:sz w:val="28"/>
        </w:rPr>
        <w:t> </w:t>
      </w:r>
      <w:r>
        <w:rPr>
          <w:sz w:val="28"/>
        </w:rPr>
        <w:t>Irwin</w:t>
      </w:r>
    </w:p>
    <w:p>
      <w:pPr>
        <w:spacing w:before="237"/>
        <w:ind w:left="1040" w:right="0" w:firstLine="0"/>
        <w:jc w:val="left"/>
        <w:rPr>
          <w:sz w:val="28"/>
        </w:rPr>
      </w:pPr>
      <w:r>
        <w:rPr>
          <w:sz w:val="28"/>
        </w:rPr>
        <w:t>Walter,</w:t>
      </w:r>
      <w:r>
        <w:rPr>
          <w:spacing w:val="-5"/>
          <w:sz w:val="28"/>
        </w:rPr>
        <w:t> </w:t>
      </w:r>
      <w:r>
        <w:rPr>
          <w:sz w:val="28"/>
        </w:rPr>
        <w:t>et</w:t>
      </w:r>
      <w:r>
        <w:rPr>
          <w:spacing w:val="-3"/>
          <w:sz w:val="28"/>
        </w:rPr>
        <w:t> </w:t>
      </w:r>
      <w:r>
        <w:rPr>
          <w:sz w:val="28"/>
        </w:rPr>
        <w:t>al</w:t>
      </w:r>
      <w:r>
        <w:rPr>
          <w:spacing w:val="-2"/>
          <w:sz w:val="28"/>
        </w:rPr>
        <w:t> </w:t>
      </w:r>
      <w:r>
        <w:rPr>
          <w:sz w:val="28"/>
        </w:rPr>
        <w:t>(2009.</w:t>
      </w:r>
      <w:r>
        <w:rPr>
          <w:i/>
          <w:sz w:val="28"/>
        </w:rPr>
        <w:t>Managerial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4"/>
          <w:sz w:val="28"/>
        </w:rPr>
        <w:t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London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;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Prentice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Hall</w:t>
      </w:r>
    </w:p>
    <w:p>
      <w:pPr>
        <w:pStyle w:val="BodyText"/>
        <w:spacing w:before="3"/>
        <w:rPr>
          <w:sz w:val="49"/>
        </w:rPr>
      </w:pPr>
    </w:p>
    <w:p>
      <w:pPr>
        <w:pStyle w:val="Heading1"/>
        <w:spacing w:before="0"/>
        <w:ind w:left="3560" w:right="3578"/>
        <w:jc w:val="center"/>
      </w:pPr>
      <w:r>
        <w:rPr/>
        <w:t>JOURNALS</w:t>
      </w:r>
    </w:p>
    <w:p>
      <w:pPr>
        <w:pStyle w:val="BodyText"/>
        <w:rPr>
          <w:b/>
          <w:sz w:val="30"/>
        </w:rPr>
      </w:pPr>
    </w:p>
    <w:p>
      <w:pPr>
        <w:spacing w:line="482" w:lineRule="auto" w:before="209"/>
        <w:ind w:left="1748" w:right="1058" w:hanging="708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Academ</w:t>
      </w:r>
      <w:r>
        <w:rPr>
          <w:sz w:val="28"/>
        </w:rPr>
        <w:t>y</w:t>
      </w:r>
      <w:r>
        <w:rPr>
          <w:spacing w:val="-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(2010)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Volume</w:t>
      </w:r>
      <w:r>
        <w:rPr>
          <w:spacing w:val="-3"/>
          <w:sz w:val="28"/>
        </w:rPr>
        <w:t> </w:t>
      </w:r>
      <w:r>
        <w:rPr>
          <w:sz w:val="28"/>
        </w:rPr>
        <w:t>10,</w:t>
      </w:r>
      <w:r>
        <w:rPr>
          <w:spacing w:val="-4"/>
          <w:sz w:val="28"/>
        </w:rPr>
        <w:t> </w:t>
      </w:r>
      <w:r>
        <w:rPr>
          <w:sz w:val="28"/>
        </w:rPr>
        <w:t>Source</w:t>
      </w:r>
      <w:r>
        <w:rPr>
          <w:spacing w:val="-3"/>
          <w:sz w:val="28"/>
        </w:rPr>
        <w:t> </w:t>
      </w:r>
      <w:r>
        <w:rPr>
          <w:sz w:val="28"/>
        </w:rPr>
        <w:t>Issue:3;</w:t>
      </w:r>
      <w:r>
        <w:rPr>
          <w:spacing w:val="-67"/>
          <w:sz w:val="28"/>
        </w:rPr>
        <w:t> </w:t>
      </w:r>
      <w:r>
        <w:rPr>
          <w:sz w:val="28"/>
        </w:rPr>
        <w:t>Int‟l</w:t>
      </w:r>
      <w:r>
        <w:rPr>
          <w:spacing w:val="-1"/>
          <w:sz w:val="28"/>
        </w:rPr>
        <w:t> </w:t>
      </w:r>
      <w:r>
        <w:rPr>
          <w:sz w:val="28"/>
        </w:rPr>
        <w:t>Academy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Business and</w:t>
      </w:r>
      <w:r>
        <w:rPr>
          <w:spacing w:val="-1"/>
          <w:sz w:val="28"/>
        </w:rPr>
        <w:t> </w:t>
      </w:r>
      <w:r>
        <w:rPr>
          <w:sz w:val="28"/>
        </w:rPr>
        <w:t>Economics Publications.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7"/>
        <w:jc w:val="center"/>
      </w:pPr>
      <w:bookmarkStart w:name="_TOC_250000" w:id="27"/>
      <w:r>
        <w:rPr/>
        <w:t>APPENDIX</w:t>
      </w:r>
      <w:r>
        <w:rPr>
          <w:spacing w:val="-4"/>
        </w:rPr>
        <w:t> </w:t>
      </w:r>
      <w:bookmarkEnd w:id="27"/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before="1"/>
        <w:ind w:left="1040"/>
      </w:pPr>
      <w:r>
        <w:rPr/>
        <w:t>Dear</w:t>
      </w:r>
      <w:r>
        <w:rPr>
          <w:spacing w:val="-4"/>
        </w:rPr>
        <w:t> </w:t>
      </w:r>
      <w:r>
        <w:rPr/>
        <w:t>Respondent,</w:t>
      </w:r>
    </w:p>
    <w:p>
      <w:pPr>
        <w:pStyle w:val="BodyText"/>
        <w:spacing w:line="424" w:lineRule="auto" w:before="89"/>
        <w:ind w:left="1040" w:right="1298" w:firstLine="108"/>
      </w:pPr>
      <w:r>
        <w:rPr/>
        <w:br w:type="column"/>
      </w:r>
      <w:r>
        <w:rPr/>
        <w:t>DEPARTMENT OF ACCOUNTANCY</w:t>
      </w:r>
      <w:r>
        <w:rPr>
          <w:spacing w:val="-67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line="424" w:lineRule="auto"/>
        <w:ind w:left="1086" w:right="3971" w:hanging="3"/>
      </w:pPr>
      <w:r>
        <w:rPr/>
        <w:t>AMORJI- NIKE</w:t>
      </w:r>
      <w:r>
        <w:rPr>
          <w:spacing w:val="-67"/>
        </w:rPr>
        <w:t> </w:t>
      </w:r>
      <w:r>
        <w:rPr/>
        <w:t>P. M. B 01784</w:t>
      </w:r>
      <w:r>
        <w:rPr>
          <w:spacing w:val="1"/>
        </w:rPr>
        <w:t> </w:t>
      </w:r>
      <w:r>
        <w:rPr/>
        <w:t>EMENE</w:t>
      </w:r>
      <w:r>
        <w:rPr>
          <w:spacing w:val="1"/>
        </w:rPr>
        <w:t> </w:t>
      </w:r>
      <w:r>
        <w:rPr/>
        <w:t>ENUGU</w:t>
      </w:r>
      <w:r>
        <w:rPr>
          <w:spacing w:val="-5"/>
        </w:rPr>
        <w:t> </w:t>
      </w:r>
      <w:r>
        <w:rPr/>
        <w:t>STATE</w:t>
      </w:r>
    </w:p>
    <w:p>
      <w:pPr>
        <w:spacing w:after="0" w:line="424" w:lineRule="auto"/>
        <w:sectPr>
          <w:type w:val="continuous"/>
          <w:pgSz w:w="12240" w:h="15840"/>
          <w:pgMar w:top="1100" w:bottom="280" w:left="400" w:right="380"/>
          <w:cols w:num="2" w:equalWidth="0">
            <w:col w:w="3089" w:space="1378"/>
            <w:col w:w="6993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76" w:lineRule="auto" w:before="89"/>
        <w:ind w:left="1040" w:right="1082" w:firstLine="719"/>
      </w:pPr>
      <w:r>
        <w:rPr/>
        <w:t>I am an undergraduate student of the above named institution. I am</w:t>
      </w:r>
      <w:r>
        <w:rPr>
          <w:spacing w:val="1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topic</w:t>
      </w:r>
      <w:r>
        <w:rPr>
          <w:spacing w:val="-3"/>
        </w:rPr>
        <w:t> </w:t>
      </w:r>
      <w:r>
        <w:rPr/>
        <w:t>“Inventory</w:t>
      </w:r>
      <w:r>
        <w:rPr>
          <w:spacing w:val="-7"/>
        </w:rPr>
        <w:t> </w:t>
      </w:r>
      <w:r>
        <w:rPr/>
        <w:t>valuation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manufacturing</w:t>
      </w:r>
      <w:r>
        <w:rPr>
          <w:spacing w:val="-67"/>
        </w:rPr>
        <w:t> </w:t>
      </w:r>
      <w:r>
        <w:rPr/>
        <w:t>companies. A comparative analysis of the impact on financial report statement”. A</w:t>
      </w:r>
      <w:r>
        <w:rPr>
          <w:spacing w:val="1"/>
        </w:rPr>
        <w:t> </w:t>
      </w:r>
      <w:r>
        <w:rPr/>
        <w:t>case study of some manufacturing companies in Enugu State. The research work is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award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Bachelor of</w:t>
      </w:r>
      <w:r>
        <w:rPr>
          <w:spacing w:val="-1"/>
        </w:rPr>
        <w:t> </w:t>
      </w:r>
      <w:r>
        <w:rPr/>
        <w:t>Science (B.</w:t>
      </w:r>
      <w:r>
        <w:rPr>
          <w:spacing w:val="-2"/>
        </w:rPr>
        <w:t> </w:t>
      </w:r>
      <w:r>
        <w:rPr/>
        <w:t>Sc.).</w:t>
      </w:r>
    </w:p>
    <w:p>
      <w:pPr>
        <w:pStyle w:val="BodyText"/>
        <w:spacing w:line="278" w:lineRule="auto" w:before="199"/>
        <w:ind w:left="1040" w:right="1058" w:firstLine="719"/>
      </w:pPr>
      <w:r>
        <w:rPr/>
        <w:t>Please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assured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anonymity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strictest</w:t>
      </w:r>
      <w:r>
        <w:rPr>
          <w:spacing w:val="1"/>
        </w:rPr>
        <w:t> </w:t>
      </w:r>
      <w:r>
        <w:rPr/>
        <w:t>confidence.</w:t>
      </w:r>
    </w:p>
    <w:p>
      <w:pPr>
        <w:pStyle w:val="BodyText"/>
        <w:spacing w:line="276" w:lineRule="auto" w:before="194"/>
        <w:ind w:left="1040" w:right="1082" w:firstLine="719"/>
      </w:pPr>
      <w:r>
        <w:rPr/>
        <w:t>I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very</w:t>
      </w:r>
      <w:r>
        <w:rPr>
          <w:spacing w:val="-6"/>
        </w:rPr>
        <w:t> </w:t>
      </w:r>
      <w:r>
        <w:rPr/>
        <w:t>grateful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your knowledge.</w:t>
      </w:r>
      <w:r>
        <w:rPr>
          <w:spacing w:val="68"/>
        </w:rPr>
        <w:t> </w:t>
      </w:r>
      <w:r>
        <w:rPr/>
        <w:t>Thanks for your</w:t>
      </w:r>
      <w:r>
        <w:rPr>
          <w:spacing w:val="-1"/>
        </w:rPr>
        <w:t> </w:t>
      </w:r>
      <w:r>
        <w:rPr/>
        <w:t>co-operation.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7"/>
        <w:ind w:left="6429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5942"/>
      </w:pPr>
      <w:r>
        <w:rPr/>
        <w:t>MORGAN,</w:t>
      </w:r>
      <w:r>
        <w:rPr>
          <w:spacing w:val="-4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OKON</w:t>
      </w:r>
    </w:p>
    <w:p>
      <w:pPr>
        <w:spacing w:after="0"/>
        <w:sectPr>
          <w:type w:val="continuous"/>
          <w:pgSz w:w="12240" w:h="15840"/>
          <w:pgMar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8"/>
        <w:jc w:val="center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spacing w:before="249"/>
        <w:ind w:left="1040" w:right="0" w:firstLine="0"/>
        <w:jc w:val="left"/>
        <w:rPr>
          <w:b/>
          <w:sz w:val="28"/>
        </w:rPr>
      </w:pPr>
      <w:r>
        <w:rPr>
          <w:b/>
          <w:sz w:val="28"/>
        </w:rPr>
        <w:t>INSTRUCTION: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BodyText"/>
        <w:spacing w:line="278" w:lineRule="auto" w:before="89"/>
        <w:ind w:left="1040" w:right="1082" w:firstLine="719"/>
      </w:pPr>
      <w:r>
        <w:rPr/>
        <w:t>Please</w:t>
      </w:r>
      <w:r>
        <w:rPr>
          <w:spacing w:val="-3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answer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ticking</w:t>
      </w:r>
      <w:r>
        <w:rPr>
          <w:spacing w:val="-1"/>
        </w:rPr>
        <w:t> </w:t>
      </w:r>
      <w:r>
        <w:rPr/>
        <w:t>()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box,</w:t>
      </w:r>
      <w:r>
        <w:rPr>
          <w:spacing w:val="-3"/>
        </w:rPr>
        <w:t> </w:t>
      </w:r>
      <w:r>
        <w:rPr/>
        <w:t>chosen</w:t>
      </w:r>
      <w:r>
        <w:rPr>
          <w:spacing w:val="-67"/>
        </w:rPr>
        <w:t> </w:t>
      </w:r>
      <w:r>
        <w:rPr/>
        <w:t>option or</w:t>
      </w:r>
      <w:r>
        <w:rPr>
          <w:spacing w:val="-3"/>
        </w:rPr>
        <w:t> </w:t>
      </w:r>
      <w:r>
        <w:rPr/>
        <w:t>short sentences</w:t>
      </w:r>
      <w:r>
        <w:rPr>
          <w:spacing w:val="1"/>
        </w:rPr>
        <w:t> </w:t>
      </w:r>
      <w:r>
        <w:rPr/>
        <w:t>where necessary.</w:t>
      </w:r>
    </w:p>
    <w:p>
      <w:pPr>
        <w:pStyle w:val="Heading1"/>
        <w:spacing w:line="424" w:lineRule="auto" w:before="198"/>
        <w:ind w:right="5025"/>
      </w:pPr>
      <w:r>
        <w:rPr/>
        <w:t>SECTION A: PERSONAL INFORMATION</w:t>
      </w:r>
      <w:r>
        <w:rPr>
          <w:spacing w:val="-67"/>
        </w:rPr>
        <w:t> </w:t>
      </w:r>
      <w:r>
        <w:rPr/>
        <w:t>SEX</w:t>
      </w:r>
    </w:p>
    <w:p>
      <w:pPr>
        <w:pStyle w:val="BodyText"/>
        <w:spacing w:line="427" w:lineRule="auto"/>
        <w:ind w:left="1040" w:right="9280"/>
        <w:rPr>
          <w:b/>
        </w:rPr>
      </w:pPr>
      <w:r>
        <w:rPr/>
        <w:pict>
          <v:rect style="position:absolute;margin-left:156.050003pt;margin-top:1.910315pt;width:36.75pt;height:16.1pt;mso-position-horizontal-relative:page;mso-position-vertical-relative:paragraph;z-index:157777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6.050003pt;margin-top:30.010315pt;width:36.75pt;height:16.1pt;mso-position-horizontal-relative:page;mso-position-vertical-relative:paragraph;z-index:15778304" filled="false" stroked="true" strokeweight=".75pt" strokecolor="#000000">
            <v:stroke dashstyle="solid"/>
            <w10:wrap type="none"/>
          </v:rect>
        </w:pict>
      </w:r>
      <w:r>
        <w:rPr/>
        <w:t>FEMALE</w:t>
      </w:r>
      <w:r>
        <w:rPr>
          <w:spacing w:val="-68"/>
        </w:rPr>
        <w:t> </w:t>
      </w:r>
      <w:r>
        <w:rPr/>
        <w:t>MALE</w:t>
      </w:r>
      <w:r>
        <w:rPr>
          <w:spacing w:val="1"/>
        </w:rPr>
        <w:t> </w:t>
      </w:r>
      <w:r>
        <w:rPr>
          <w:b/>
        </w:rPr>
        <w:t>AGE</w:t>
      </w:r>
    </w:p>
    <w:p>
      <w:pPr>
        <w:pStyle w:val="BodyText"/>
        <w:spacing w:line="314" w:lineRule="exact"/>
        <w:ind w:left="1040"/>
      </w:pPr>
      <w:r>
        <w:rPr/>
        <w:pict>
          <v:rect style="position:absolute;margin-left:156.050003pt;margin-top:2.143616pt;width:36.75pt;height:16.1pt;mso-position-horizontal-relative:page;mso-position-vertical-relative:paragraph;z-index:15778816" filled="false" stroked="true" strokeweight=".75pt" strokecolor="#000000">
            <v:stroke dashstyle="solid"/>
            <w10:wrap type="none"/>
          </v:rect>
        </w:pict>
      </w:r>
      <w:r>
        <w:rPr/>
        <w:t>20</w:t>
      </w:r>
      <w:r>
        <w:rPr>
          <w:spacing w:val="-3"/>
        </w:rPr>
        <w:t> </w:t>
      </w:r>
      <w:r>
        <w:rPr/>
        <w:t>– 30</w:t>
      </w:r>
    </w:p>
    <w:p>
      <w:pPr>
        <w:pStyle w:val="BodyText"/>
        <w:spacing w:before="246"/>
        <w:ind w:left="1040"/>
      </w:pPr>
      <w:r>
        <w:rPr/>
        <w:pict>
          <v:rect style="position:absolute;margin-left:156.050003pt;margin-top:13.99032pt;width:36.75pt;height:16.1pt;mso-position-horizontal-relative:page;mso-position-vertical-relative:paragraph;z-index:15779328" filled="false" stroked="true" strokeweight=".75pt" strokecolor="#000000">
            <v:stroke dashstyle="solid"/>
            <w10:wrap type="none"/>
          </v:rect>
        </w:pict>
      </w:r>
      <w:r>
        <w:rPr/>
        <w:t>31</w:t>
      </w:r>
      <w:r>
        <w:rPr>
          <w:spacing w:val="-3"/>
        </w:rPr>
        <w:t> </w:t>
      </w:r>
      <w:r>
        <w:rPr/>
        <w:t>– 40</w:t>
      </w:r>
    </w:p>
    <w:p>
      <w:pPr>
        <w:pStyle w:val="BodyText"/>
        <w:spacing w:before="247"/>
        <w:ind w:left="1040"/>
      </w:pPr>
      <w:r>
        <w:rPr/>
        <w:pict>
          <v:rect style="position:absolute;margin-left:156.050003pt;margin-top:12.280298pt;width:36.75pt;height:16.1pt;mso-position-horizontal-relative:page;mso-position-vertical-relative:paragraph;z-index:15779840" filled="false" stroked="true" strokeweight=".75pt" strokecolor="#000000">
            <v:stroke dashstyle="solid"/>
            <w10:wrap type="none"/>
          </v:rect>
        </w:pict>
      </w:r>
      <w:r>
        <w:rPr/>
        <w:t>41</w:t>
      </w:r>
      <w:r>
        <w:rPr>
          <w:spacing w:val="-3"/>
        </w:rPr>
        <w:t> </w:t>
      </w:r>
      <w:r>
        <w:rPr/>
        <w:t>– 50</w:t>
      </w:r>
    </w:p>
    <w:p>
      <w:pPr>
        <w:spacing w:line="408" w:lineRule="auto" w:before="249"/>
        <w:ind w:left="1040" w:right="7155" w:firstLine="0"/>
        <w:jc w:val="left"/>
        <w:rPr>
          <w:sz w:val="28"/>
        </w:rPr>
      </w:pPr>
      <w:r>
        <w:rPr/>
        <w:pict>
          <v:rect style="position:absolute;margin-left:156.050003pt;margin-top:13.220301pt;width:36.75pt;height:16.1pt;mso-position-horizontal-relative:page;mso-position-vertical-relative:paragraph;z-index:-18780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4.449997pt;margin-top:67.970299pt;width:36.75pt;height:16.1pt;mso-position-horizontal-relative:page;mso-position-vertical-relative:paragraph;z-index:-1877964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50 – ABOVE</w:t>
      </w:r>
      <w:r>
        <w:rPr>
          <w:spacing w:val="1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STATUS</w:t>
      </w:r>
      <w:r>
        <w:rPr>
          <w:b/>
          <w:spacing w:val="-67"/>
          <w:sz w:val="28"/>
        </w:rPr>
        <w:t> </w:t>
      </w:r>
      <w:r>
        <w:rPr>
          <w:sz w:val="28"/>
        </w:rPr>
        <w:t>SSCE</w:t>
      </w:r>
    </w:p>
    <w:p>
      <w:pPr>
        <w:pStyle w:val="BodyText"/>
        <w:spacing w:line="295" w:lineRule="exact"/>
        <w:ind w:left="1040"/>
      </w:pPr>
      <w:r>
        <w:rPr/>
        <w:pict>
          <v:rect style="position:absolute;margin-left:154.449997pt;margin-top:1.117273pt;width:36.75pt;height:16.1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/>
        <w:t>OND</w:t>
      </w:r>
    </w:p>
    <w:p>
      <w:pPr>
        <w:pStyle w:val="BodyText"/>
        <w:spacing w:line="388" w:lineRule="auto" w:before="199"/>
        <w:ind w:left="1040" w:right="9317"/>
      </w:pPr>
      <w:r>
        <w:rPr/>
        <w:pict>
          <v:rect style="position:absolute;margin-left:154.449997pt;margin-top:9.690313pt;width:36.75pt;height:16.1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4.449997pt;margin-top:38.090313pt;width:36.75pt;height:16.1pt;mso-position-horizontal-relative:page;mso-position-vertical-relative:paragraph;z-index:15782400" filled="false" stroked="true" strokeweight=".75pt" strokecolor="#000000">
            <v:stroke dashstyle="solid"/>
            <w10:wrap type="none"/>
          </v:rect>
        </w:pict>
      </w:r>
      <w:r>
        <w:rPr/>
        <w:t>B. Sc.</w:t>
      </w:r>
      <w:r>
        <w:rPr>
          <w:spacing w:val="1"/>
        </w:rPr>
        <w:t> </w:t>
      </w:r>
      <w:r>
        <w:rPr>
          <w:spacing w:val="-1"/>
        </w:rPr>
        <w:t>OTHERS</w:t>
      </w:r>
    </w:p>
    <w:p>
      <w:pPr>
        <w:spacing w:line="388" w:lineRule="auto" w:before="6"/>
        <w:ind w:left="1040" w:right="8167" w:firstLine="0"/>
        <w:jc w:val="left"/>
        <w:rPr>
          <w:sz w:val="28"/>
        </w:rPr>
      </w:pPr>
      <w:r>
        <w:rPr/>
        <w:pict>
          <v:rect style="position:absolute;margin-left:177.449997pt;margin-top:27.800312pt;width:36.75pt;height:16.1pt;mso-position-horizontal-relative:page;mso-position-vertical-relative:paragraph;z-index:-187776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7.449997pt;margin-top:53.750313pt;width:36.75pt;height:16.1pt;mso-position-horizontal-relative:page;mso-position-vertical-relative:paragraph;z-index:-187770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7.449997pt;margin-top:78.550308pt;width:36.75pt;height:16.1pt;mso-position-horizontal-relative:page;mso-position-vertical-relative:paragraph;z-index:-187765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7.449997pt;margin-top:105.400314pt;width:36.75pt;height:16.1pt;mso-position-horizontal-relative:page;mso-position-vertical-relative:paragraph;z-index:-18776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7.449997pt;margin-top:131.500305pt;width:36.75pt;height:16.1pt;mso-position-horizontal-relative:page;mso-position-vertical-relative:paragraph;z-index:-18775552" filled="false" stroked="true" strokeweight=".75pt" strokecolor="#000000">
            <v:stroke dashstyle="solid"/>
            <w10:wrap type="none"/>
          </v:rect>
        </w:pict>
      </w:r>
      <w:r>
        <w:rPr>
          <w:b/>
          <w:sz w:val="28"/>
        </w:rPr>
        <w:t>POSITION HELD</w:t>
      </w:r>
      <w:r>
        <w:rPr>
          <w:b/>
          <w:spacing w:val="-67"/>
          <w:sz w:val="28"/>
        </w:rPr>
        <w:t> </w:t>
      </w:r>
      <w:r>
        <w:rPr>
          <w:sz w:val="28"/>
        </w:rPr>
        <w:t>ACCOUNTANT</w:t>
      </w:r>
      <w:r>
        <w:rPr>
          <w:spacing w:val="1"/>
          <w:sz w:val="28"/>
        </w:rPr>
        <w:t> </w:t>
      </w:r>
      <w:r>
        <w:rPr>
          <w:sz w:val="28"/>
        </w:rPr>
        <w:t>MANAGER</w:t>
      </w:r>
      <w:r>
        <w:rPr>
          <w:spacing w:val="1"/>
          <w:sz w:val="28"/>
        </w:rPr>
        <w:t> </w:t>
      </w:r>
      <w:r>
        <w:rPr>
          <w:sz w:val="28"/>
        </w:rPr>
        <w:t>DIRECTOR</w:t>
      </w:r>
      <w:r>
        <w:rPr>
          <w:spacing w:val="1"/>
          <w:sz w:val="28"/>
        </w:rPr>
        <w:t> </w:t>
      </w:r>
      <w:r>
        <w:rPr>
          <w:sz w:val="28"/>
        </w:rPr>
        <w:t>MARKETERS</w:t>
      </w:r>
      <w:r>
        <w:rPr>
          <w:spacing w:val="1"/>
          <w:sz w:val="28"/>
        </w:rPr>
        <w:t> </w:t>
      </w:r>
      <w:r>
        <w:rPr>
          <w:sz w:val="28"/>
        </w:rPr>
        <w:t>STAKEHOLDER</w:t>
      </w:r>
    </w:p>
    <w:p>
      <w:pPr>
        <w:spacing w:after="0" w:line="388" w:lineRule="auto"/>
        <w:jc w:val="left"/>
        <w:rPr>
          <w:sz w:val="28"/>
        </w:rPr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561" w:right="3574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244" w:after="0"/>
        <w:ind w:left="1760" w:right="1693" w:hanging="360"/>
        <w:jc w:val="left"/>
        <w:rPr>
          <w:sz w:val="28"/>
        </w:rPr>
      </w:pPr>
      <w:r>
        <w:rPr/>
        <w:pict>
          <v:rect style="position:absolute;margin-left:198.75pt;margin-top:48.820324pt;width:36.75pt;height:16.1pt;mso-position-horizontal-relative:page;mso-position-vertical-relative:paragraph;z-index:1578547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Inventory</w:t>
      </w:r>
      <w:r>
        <w:rPr>
          <w:spacing w:val="-7"/>
          <w:sz w:val="28"/>
        </w:rPr>
        <w:t> </w:t>
      </w:r>
      <w:r>
        <w:rPr>
          <w:sz w:val="28"/>
        </w:rPr>
        <w:t>valuation</w:t>
      </w:r>
      <w:r>
        <w:rPr>
          <w:spacing w:val="-5"/>
          <w:sz w:val="28"/>
        </w:rPr>
        <w:t> </w:t>
      </w:r>
      <w:r>
        <w:rPr>
          <w:sz w:val="28"/>
        </w:rPr>
        <w:t>method</w:t>
      </w:r>
      <w:r>
        <w:rPr>
          <w:spacing w:val="-5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impact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assessable</w:t>
      </w:r>
      <w:r>
        <w:rPr>
          <w:spacing w:val="-67"/>
          <w:sz w:val="28"/>
        </w:rPr>
        <w:t> </w:t>
      </w:r>
      <w:r>
        <w:rPr>
          <w:sz w:val="28"/>
        </w:rPr>
        <w:t>income</w:t>
      </w:r>
      <w:r>
        <w:rPr>
          <w:spacing w:val="-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of your company</w:t>
      </w:r>
    </w:p>
    <w:p>
      <w:pPr>
        <w:pStyle w:val="BodyText"/>
        <w:spacing w:line="276" w:lineRule="auto"/>
        <w:ind w:left="1760" w:right="8102"/>
      </w:pPr>
      <w:r>
        <w:rPr/>
        <w:pict>
          <v:rect style="position:absolute;margin-left:198pt;margin-top:20.310303pt;width:36.75pt;height:16.1pt;mso-position-horizontal-relative:page;mso-position-vertical-relative:paragraph;z-index:15785984" filled="false" stroked="true" strokeweight=".75pt" strokecolor="#000000">
            <v:stroke dashstyle="solid"/>
            <w10:wrap type="none"/>
          </v:rect>
        </w:pict>
      </w:r>
      <w:r>
        <w:rPr/>
        <w:t>AGREED</w:t>
      </w:r>
      <w:r>
        <w:rPr>
          <w:spacing w:val="1"/>
        </w:rPr>
        <w:t> </w:t>
      </w:r>
      <w:r>
        <w:rPr>
          <w:spacing w:val="-1"/>
        </w:rPr>
        <w:t>DISAGREED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192" w:hanging="360"/>
        <w:jc w:val="left"/>
        <w:rPr>
          <w:sz w:val="28"/>
        </w:rPr>
      </w:pPr>
      <w:r>
        <w:rPr/>
        <w:pict>
          <v:shape style="position:absolute;margin-left:194.850006pt;margin-top:36.750305pt;width:36.950pt;height:36.15pt;mso-position-horizontal-relative:page;mso-position-vertical-relative:paragraph;z-index:15786496" coordorigin="3897,735" coordsize="739,723" path="m3901,1057l4636,1057,4636,735,3901,735,3901,1057xm3897,1458l4632,1458,4632,1136,3897,1136,3897,1458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8"/>
        </w:rPr>
        <w:t>Economic parameters (inflation, deflation and static economy) has no effect</w:t>
      </w:r>
      <w:r>
        <w:rPr>
          <w:spacing w:val="-68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 choice</w:t>
      </w:r>
      <w:r>
        <w:rPr>
          <w:spacing w:val="-1"/>
          <w:sz w:val="28"/>
        </w:rPr>
        <w:t> </w:t>
      </w:r>
      <w:r>
        <w:rPr>
          <w:sz w:val="28"/>
        </w:rPr>
        <w:t>of inventory</w:t>
      </w:r>
      <w:r>
        <w:rPr>
          <w:spacing w:val="-4"/>
          <w:sz w:val="28"/>
        </w:rPr>
        <w:t> </w:t>
      </w:r>
      <w:r>
        <w:rPr>
          <w:sz w:val="28"/>
        </w:rPr>
        <w:t>valuation method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firm</w:t>
      </w:r>
    </w:p>
    <w:p>
      <w:pPr>
        <w:pStyle w:val="BodyText"/>
        <w:spacing w:line="276" w:lineRule="auto" w:before="1"/>
        <w:ind w:left="1760" w:right="8102"/>
      </w:pPr>
      <w:r>
        <w:rPr/>
        <w:t>AGREED</w:t>
      </w:r>
      <w:r>
        <w:rPr>
          <w:spacing w:val="1"/>
        </w:rPr>
        <w:t> </w:t>
      </w:r>
      <w:r>
        <w:rPr>
          <w:spacing w:val="-1"/>
        </w:rPr>
        <w:t>DISAGREED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8" w:lineRule="auto" w:before="1" w:after="0"/>
        <w:ind w:left="1760" w:right="1723" w:hanging="360"/>
        <w:jc w:val="left"/>
        <w:rPr>
          <w:sz w:val="28"/>
        </w:rPr>
      </w:pPr>
      <w:r>
        <w:rPr/>
        <w:pict>
          <v:shape style="position:absolute;margin-left:195.5pt;margin-top:35.000317pt;width:36.75pt;height:35.550pt;mso-position-horizontal-relative:page;mso-position-vertical-relative:paragraph;z-index:-18770944" coordorigin="3910,700" coordsize="735,711" path="m3910,1411l4645,1411,4645,1089,3910,1089,3910,1411xm3910,1022l4645,1022,4645,700,3910,700,3910,1022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different</w:t>
      </w:r>
      <w:r>
        <w:rPr>
          <w:spacing w:val="-5"/>
          <w:sz w:val="28"/>
        </w:rPr>
        <w:t> </w:t>
      </w:r>
      <w:r>
        <w:rPr>
          <w:sz w:val="28"/>
        </w:rPr>
        <w:t>methods of</w:t>
      </w:r>
      <w:r>
        <w:rPr>
          <w:spacing w:val="-4"/>
          <w:sz w:val="28"/>
        </w:rPr>
        <w:t> </w:t>
      </w:r>
      <w:r>
        <w:rPr>
          <w:sz w:val="28"/>
        </w:rPr>
        <w:t>inventory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firm</w:t>
      </w:r>
      <w:r>
        <w:rPr>
          <w:spacing w:val="-6"/>
          <w:sz w:val="28"/>
        </w:rPr>
        <w:t> </w:t>
      </w:r>
      <w:r>
        <w:rPr>
          <w:sz w:val="28"/>
        </w:rPr>
        <w:t>has no</w:t>
      </w:r>
      <w:r>
        <w:rPr>
          <w:spacing w:val="-1"/>
          <w:sz w:val="28"/>
        </w:rPr>
        <w:t> </w:t>
      </w:r>
      <w:r>
        <w:rPr>
          <w:sz w:val="28"/>
        </w:rPr>
        <w:t>effect on the</w:t>
      </w:r>
      <w:r>
        <w:rPr>
          <w:spacing w:val="-67"/>
          <w:sz w:val="28"/>
        </w:rPr>
        <w:t> </w:t>
      </w:r>
      <w:r>
        <w:rPr>
          <w:sz w:val="28"/>
        </w:rPr>
        <w:t>financial report</w:t>
      </w:r>
      <w:r>
        <w:rPr>
          <w:spacing w:val="-3"/>
          <w:sz w:val="28"/>
        </w:rPr>
        <w:t> </w:t>
      </w:r>
      <w:r>
        <w:rPr>
          <w:sz w:val="28"/>
        </w:rPr>
        <w:t>statement</w:t>
      </w:r>
    </w:p>
    <w:p>
      <w:pPr>
        <w:pStyle w:val="BodyText"/>
        <w:spacing w:line="276" w:lineRule="auto"/>
        <w:ind w:left="1760" w:right="8102"/>
      </w:pPr>
      <w:r>
        <w:rPr/>
        <w:t>AGREED</w:t>
      </w:r>
      <w:r>
        <w:rPr>
          <w:spacing w:val="1"/>
        </w:rPr>
        <w:t> </w:t>
      </w:r>
      <w:r>
        <w:rPr>
          <w:spacing w:val="-1"/>
        </w:rPr>
        <w:t>DISAGREED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534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firm</w:t>
      </w:r>
      <w:r>
        <w:rPr>
          <w:spacing w:val="-8"/>
          <w:sz w:val="28"/>
        </w:rPr>
        <w:t> </w:t>
      </w:r>
      <w:r>
        <w:rPr>
          <w:sz w:val="28"/>
        </w:rPr>
        <w:t>should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inconsistent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application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inventory</w:t>
      </w:r>
      <w:r>
        <w:rPr>
          <w:spacing w:val="-5"/>
          <w:sz w:val="28"/>
        </w:rPr>
        <w:t> </w:t>
      </w:r>
      <w:r>
        <w:rPr>
          <w:sz w:val="28"/>
        </w:rPr>
        <w:t>valuation</w:t>
      </w:r>
      <w:r>
        <w:rPr>
          <w:spacing w:val="-67"/>
          <w:sz w:val="28"/>
        </w:rPr>
        <w:t> </w:t>
      </w:r>
      <w:r>
        <w:rPr>
          <w:sz w:val="28"/>
        </w:rPr>
        <w:t>method adopted for</w:t>
      </w:r>
      <w:r>
        <w:rPr>
          <w:spacing w:val="-1"/>
          <w:sz w:val="28"/>
        </w:rPr>
        <w:t> </w:t>
      </w:r>
      <w:r>
        <w:rPr>
          <w:sz w:val="28"/>
        </w:rPr>
        <w:t>computation of</w:t>
      </w:r>
      <w:r>
        <w:rPr>
          <w:spacing w:val="-1"/>
          <w:sz w:val="28"/>
        </w:rPr>
        <w:t> </w:t>
      </w:r>
      <w:r>
        <w:rPr>
          <w:sz w:val="28"/>
        </w:rPr>
        <w:t>financial statement</w:t>
      </w:r>
    </w:p>
    <w:p>
      <w:pPr>
        <w:pStyle w:val="BodyText"/>
        <w:spacing w:line="278" w:lineRule="auto"/>
        <w:ind w:left="1760" w:right="8264"/>
      </w:pPr>
      <w:r>
        <w:rPr/>
        <w:pict>
          <v:shape style="position:absolute;margin-left:194.75pt;margin-top:1.080322pt;width:36.75pt;height:35.6pt;mso-position-horizontal-relative:page;mso-position-vertical-relative:paragraph;z-index:15789056" coordorigin="3895,22" coordsize="735,712" path="m3895,734l4630,734,4630,412,3895,412,3895,734xm3895,344l4630,344,4630,22,3895,22,3895,34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AGREED</w:t>
      </w:r>
      <w:r>
        <w:rPr>
          <w:spacing w:val="1"/>
        </w:rPr>
        <w:t> </w:t>
      </w:r>
      <w:r>
        <w:rPr/>
        <w:t>DISAGRED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322" w:hanging="360"/>
        <w:jc w:val="left"/>
        <w:rPr>
          <w:sz w:val="28"/>
        </w:rPr>
      </w:pPr>
      <w:r>
        <w:rPr>
          <w:sz w:val="28"/>
        </w:rPr>
        <w:t>Inventory</w:t>
      </w:r>
      <w:r>
        <w:rPr>
          <w:spacing w:val="-7"/>
          <w:sz w:val="28"/>
        </w:rPr>
        <w:t> </w:t>
      </w:r>
      <w:r>
        <w:rPr>
          <w:sz w:val="28"/>
        </w:rPr>
        <w:t>valuation</w:t>
      </w:r>
      <w:r>
        <w:rPr>
          <w:spacing w:val="-6"/>
          <w:sz w:val="28"/>
        </w:rPr>
        <w:t> </w:t>
      </w:r>
      <w:r>
        <w:rPr>
          <w:sz w:val="28"/>
        </w:rPr>
        <w:t>methods</w:t>
      </w:r>
      <w:r>
        <w:rPr>
          <w:spacing w:val="-3"/>
          <w:sz w:val="28"/>
        </w:rPr>
        <w:t> </w:t>
      </w:r>
      <w:r>
        <w:rPr>
          <w:sz w:val="28"/>
        </w:rPr>
        <w:t>plays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-5"/>
          <w:sz w:val="28"/>
        </w:rPr>
        <w:t> </w:t>
      </w:r>
      <w:r>
        <w:rPr>
          <w:sz w:val="28"/>
        </w:rPr>
        <w:t>significant</w:t>
      </w:r>
      <w:r>
        <w:rPr>
          <w:spacing w:val="-2"/>
          <w:sz w:val="28"/>
        </w:rPr>
        <w:t> </w:t>
      </w:r>
      <w:r>
        <w:rPr>
          <w:sz w:val="28"/>
        </w:rPr>
        <w:t>role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ensuring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firms</w:t>
      </w:r>
      <w:r>
        <w:rPr>
          <w:spacing w:val="-67"/>
          <w:sz w:val="28"/>
        </w:rPr>
        <w:t> </w:t>
      </w:r>
      <w:r>
        <w:rPr>
          <w:sz w:val="28"/>
        </w:rPr>
        <w:t>accountability</w:t>
      </w:r>
    </w:p>
    <w:p>
      <w:pPr>
        <w:pStyle w:val="BodyText"/>
        <w:spacing w:line="276" w:lineRule="auto" w:before="2"/>
        <w:ind w:left="1760" w:right="8102"/>
      </w:pPr>
      <w:r>
        <w:rPr/>
        <w:pict>
          <v:shape style="position:absolute;margin-left:194.850006pt;margin-top:.910309pt;width:36.75pt;height:35.950pt;mso-position-horizontal-relative:page;mso-position-vertical-relative:paragraph;z-index:15788544" coordorigin="3897,18" coordsize="735,719" path="m3897,737l4632,737,4632,415,3897,415,3897,737xm3897,340l4632,340,4632,18,3897,18,3897,34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AGREED</w:t>
      </w:r>
      <w:r>
        <w:rPr>
          <w:spacing w:val="1"/>
        </w:rPr>
        <w:t> </w:t>
      </w:r>
      <w:r>
        <w:rPr>
          <w:spacing w:val="-1"/>
        </w:rPr>
        <w:t>DISAGREED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1" w:after="0"/>
        <w:ind w:left="1760" w:right="1064" w:hanging="360"/>
        <w:jc w:val="left"/>
        <w:rPr>
          <w:sz w:val="28"/>
        </w:rPr>
      </w:pPr>
      <w:r>
        <w:rPr/>
        <w:pict>
          <v:rect style="position:absolute;margin-left:191pt;margin-top:36.20031pt;width:36.75pt;height:16.1pt;mso-position-horizontal-relative:page;mso-position-vertical-relative:paragraph;z-index:1578803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nature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stock</w:t>
      </w:r>
      <w:r>
        <w:rPr>
          <w:spacing w:val="-5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affect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method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inventory</w:t>
      </w:r>
      <w:r>
        <w:rPr>
          <w:spacing w:val="-7"/>
          <w:sz w:val="28"/>
        </w:rPr>
        <w:t> </w:t>
      </w:r>
      <w:r>
        <w:rPr>
          <w:sz w:val="28"/>
        </w:rPr>
        <w:t>valuation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a company</w:t>
      </w:r>
    </w:p>
    <w:p>
      <w:pPr>
        <w:pStyle w:val="BodyText"/>
        <w:spacing w:line="276" w:lineRule="auto"/>
        <w:ind w:left="1760" w:right="8102"/>
      </w:pPr>
      <w:r>
        <w:rPr/>
        <w:pict>
          <v:rect style="position:absolute;margin-left:191pt;margin-top:20.540319pt;width:36.75pt;height:16.1pt;mso-position-horizontal-relative:page;mso-position-vertical-relative:paragraph;z-index:15787520" filled="false" stroked="true" strokeweight=".75pt" strokecolor="#000000">
            <v:stroke dashstyle="solid"/>
            <w10:wrap type="none"/>
          </v:rect>
        </w:pict>
      </w:r>
      <w:r>
        <w:rPr/>
        <w:t>AGREED</w:t>
      </w:r>
      <w:r>
        <w:rPr>
          <w:spacing w:val="1"/>
        </w:rPr>
        <w:t> </w:t>
      </w:r>
      <w:r>
        <w:rPr>
          <w:spacing w:val="-1"/>
        </w:rPr>
        <w:t>DISAGREED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287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same</w:t>
      </w:r>
      <w:r>
        <w:rPr>
          <w:spacing w:val="-2"/>
          <w:sz w:val="28"/>
        </w:rPr>
        <w:t> </w:t>
      </w:r>
      <w:r>
        <w:rPr>
          <w:sz w:val="28"/>
        </w:rPr>
        <w:t>valuation</w:t>
      </w:r>
      <w:r>
        <w:rPr>
          <w:spacing w:val="-5"/>
          <w:sz w:val="28"/>
        </w:rPr>
        <w:t> </w:t>
      </w:r>
      <w:r>
        <w:rPr>
          <w:sz w:val="28"/>
        </w:rPr>
        <w:t>method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issue</w:t>
      </w:r>
      <w:r>
        <w:rPr>
          <w:spacing w:val="-2"/>
          <w:sz w:val="28"/>
        </w:rPr>
        <w:t> </w:t>
      </w:r>
      <w:r>
        <w:rPr>
          <w:sz w:val="28"/>
        </w:rPr>
        <w:t>stock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67"/>
          <w:sz w:val="28"/>
        </w:rPr>
        <w:t> </w:t>
      </w:r>
      <w:r>
        <w:rPr>
          <w:sz w:val="28"/>
        </w:rPr>
        <w:t>and customers</w:t>
      </w:r>
      <w:r>
        <w:rPr>
          <w:spacing w:val="1"/>
          <w:sz w:val="28"/>
        </w:rPr>
        <w:t> </w:t>
      </w:r>
      <w:r>
        <w:rPr>
          <w:sz w:val="28"/>
        </w:rPr>
        <w:t>respectively</w:t>
      </w:r>
    </w:p>
    <w:p>
      <w:pPr>
        <w:pStyle w:val="BodyText"/>
        <w:spacing w:before="1"/>
        <w:ind w:left="1760"/>
      </w:pPr>
      <w:r>
        <w:rPr/>
        <w:pict>
          <v:rect style="position:absolute;margin-left:191pt;margin-top:3.830316pt;width:36.75pt;height:16.1pt;mso-position-horizontal-relative:page;mso-position-vertical-relative:paragraph;z-index:15787008" filled="false" stroked="true" strokeweight=".75pt" strokecolor="#000000">
            <v:stroke dashstyle="solid"/>
            <w10:wrap type="none"/>
          </v:rect>
        </w:pict>
      </w:r>
      <w:r>
        <w:rPr/>
        <w:t>AGREED</w:t>
      </w:r>
    </w:p>
    <w:p>
      <w:pPr>
        <w:spacing w:after="0"/>
        <w:sectPr>
          <w:pgSz w:w="12240" w:h="15840"/>
          <w:pgMar w:header="719" w:footer="0" w:top="1100" w:bottom="2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760"/>
      </w:pPr>
      <w:r>
        <w:rPr/>
        <w:pict>
          <v:rect style="position:absolute;margin-left:191pt;margin-top:5.980322pt;width:36.75pt;height:16.1pt;mso-position-horizontal-relative:page;mso-position-vertical-relative:paragraph;z-index:15790592" filled="false" stroked="true" strokeweight=".75pt" strokecolor="#000000">
            <v:stroke dashstyle="solid"/>
            <w10:wrap type="none"/>
          </v:rect>
        </w:pict>
      </w:r>
      <w:r>
        <w:rPr/>
        <w:t>DISAGREED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225" w:hanging="360"/>
        <w:jc w:val="left"/>
        <w:rPr>
          <w:sz w:val="28"/>
        </w:rPr>
      </w:pPr>
      <w:r>
        <w:rPr/>
        <w:pict>
          <v:shape style="position:absolute;margin-left:191pt;margin-top:36.850304pt;width:37.75pt;height:35.950pt;mso-position-horizontal-relative:page;mso-position-vertical-relative:paragraph;z-index:15790080" coordorigin="3820,737" coordsize="755,719" path="m3840,1456l4575,1456,4575,1134,3840,1134,3840,1456xm3820,1059l4555,1059,4555,737,3820,737,3820,1059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inventory</w:t>
      </w:r>
      <w:r>
        <w:rPr>
          <w:spacing w:val="-5"/>
          <w:sz w:val="28"/>
        </w:rPr>
        <w:t> </w:t>
      </w:r>
      <w:r>
        <w:rPr>
          <w:sz w:val="28"/>
        </w:rPr>
        <w:t>valuation method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pay</w:t>
      </w:r>
      <w:r>
        <w:rPr>
          <w:spacing w:val="-2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less on</w:t>
      </w:r>
      <w:r>
        <w:rPr>
          <w:spacing w:val="-3"/>
          <w:sz w:val="28"/>
        </w:rPr>
        <w:t> </w:t>
      </w:r>
      <w:r>
        <w:rPr>
          <w:sz w:val="28"/>
        </w:rPr>
        <w:t>tax</w:t>
      </w:r>
    </w:p>
    <w:p>
      <w:pPr>
        <w:pStyle w:val="BodyText"/>
        <w:spacing w:line="276" w:lineRule="auto"/>
        <w:ind w:left="1760" w:right="8102"/>
      </w:pPr>
      <w:r>
        <w:rPr/>
        <w:t>AGREED</w:t>
      </w:r>
      <w:r>
        <w:rPr>
          <w:spacing w:val="1"/>
        </w:rPr>
        <w:t> </w:t>
      </w:r>
      <w:r>
        <w:rPr>
          <w:spacing w:val="-1"/>
        </w:rPr>
        <w:t>DISAGREED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8"/>
        </w:rPr>
      </w:pPr>
      <w:r>
        <w:rPr>
          <w:sz w:val="28"/>
        </w:rPr>
        <w:t>What method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inventory</w:t>
      </w:r>
      <w:r>
        <w:rPr>
          <w:spacing w:val="-6"/>
          <w:sz w:val="28"/>
        </w:rPr>
        <w:t> </w:t>
      </w:r>
      <w:r>
        <w:rPr>
          <w:sz w:val="28"/>
        </w:rPr>
        <w:t>valuation</w:t>
      </w:r>
      <w:r>
        <w:rPr>
          <w:spacing w:val="-4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use?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190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method(s)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know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is/are</w:t>
      </w:r>
      <w:r>
        <w:rPr>
          <w:spacing w:val="-2"/>
          <w:sz w:val="28"/>
        </w:rPr>
        <w:t> </w:t>
      </w:r>
      <w:r>
        <w:rPr>
          <w:sz w:val="28"/>
        </w:rPr>
        <w:t>recommended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relevant</w:t>
      </w:r>
      <w:r>
        <w:rPr>
          <w:spacing w:val="-67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authority?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2066" w:hanging="360"/>
        <w:jc w:val="left"/>
        <w:rPr>
          <w:sz w:val="28"/>
        </w:rPr>
      </w:pPr>
      <w:r>
        <w:rPr>
          <w:sz w:val="28"/>
        </w:rPr>
        <w:t>Is there any regulatory body or legislation imposing any identifiable</w:t>
      </w:r>
      <w:r>
        <w:rPr>
          <w:spacing w:val="-67"/>
          <w:sz w:val="28"/>
        </w:rPr>
        <w:t> </w:t>
      </w:r>
      <w:r>
        <w:rPr>
          <w:sz w:val="28"/>
        </w:rPr>
        <w:t>method?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6" w:lineRule="auto" w:before="0" w:after="0"/>
        <w:ind w:left="1760" w:right="1816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recommend</w:t>
      </w:r>
      <w:r>
        <w:rPr>
          <w:spacing w:val="-1"/>
          <w:sz w:val="28"/>
        </w:rPr>
        <w:t> </w:t>
      </w:r>
      <w:r>
        <w:rPr>
          <w:sz w:val="28"/>
        </w:rPr>
        <w:t>generally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help</w:t>
      </w:r>
      <w:r>
        <w:rPr>
          <w:spacing w:val="-5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give</w:t>
      </w:r>
      <w:r>
        <w:rPr>
          <w:spacing w:val="-5"/>
          <w:sz w:val="28"/>
        </w:rPr>
        <w:t> </w:t>
      </w:r>
      <w:r>
        <w:rPr>
          <w:sz w:val="28"/>
        </w:rPr>
        <w:t>adequate</w:t>
      </w:r>
      <w:r>
        <w:rPr>
          <w:spacing w:val="-67"/>
          <w:sz w:val="28"/>
        </w:rPr>
        <w:t> </w:t>
      </w:r>
      <w:r>
        <w:rPr>
          <w:sz w:val="28"/>
        </w:rPr>
        <w:t>attention to inventory</w:t>
      </w:r>
      <w:r>
        <w:rPr>
          <w:spacing w:val="-2"/>
          <w:sz w:val="28"/>
        </w:rPr>
        <w:t> </w:t>
      </w:r>
      <w:r>
        <w:rPr>
          <w:sz w:val="28"/>
        </w:rPr>
        <w:t>valuation method in companies?</w:t>
      </w:r>
    </w:p>
    <w:sectPr>
      <w:pgSz w:w="12240" w:h="15840"/>
      <w:pgMar w:header="719" w:footer="0" w:top="110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5pt;margin-top:34.965431pt;width:33.75pt;height:18.4pt;mso-position-horizontal-relative:page;mso-position-vertical-relative:page;z-index:-188318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Georgia"/>
                    <w:b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w w:val="10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46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42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76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0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4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391" w:hanging="63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91" w:hanging="63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391" w:hanging="63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8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4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2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8" w:hanging="63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176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248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48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48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48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748" w:hanging="348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1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4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350" w:hanging="231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350" w:hanging="23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50" w:hanging="231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158" w:hanging="111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58" w:hanging="111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8" w:hanging="1118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30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6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3" w:hanging="43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176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o"/>
      <w:lvlJc w:val="left"/>
      <w:pPr>
        <w:ind w:left="248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041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601" w:hanging="5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01" w:hanging="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6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381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18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93" w:hanging="35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93" w:hanging="3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4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8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1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4" w:hanging="37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2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2" w:hanging="37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72" w:hanging="6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72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6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6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60" w:hanging="6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64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6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6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6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6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6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6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646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50"/>
      <w:ind w:left="10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1"/>
      <w:ind w:left="10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0"/>
      <w:ind w:left="1760" w:hanging="647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60"/>
      <w:ind w:left="17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0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ADEOGUN RAPHAEL</dc:creator>
  <dcterms:created xsi:type="dcterms:W3CDTF">2023-10-30T14:42:51Z</dcterms:created>
  <dcterms:modified xsi:type="dcterms:W3CDTF">2023-10-30T14:42:51Z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